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B537" w14:textId="308B4A1F" w:rsidR="0002219B" w:rsidRDefault="00A6076D" w:rsidP="000C676B">
      <w:pPr>
        <w:jc w:val="center"/>
      </w:pPr>
      <w:r>
        <w:rPr>
          <w:noProof/>
          <w:sz w:val="32"/>
          <w:szCs w:val="32"/>
        </w:rPr>
        <w:pict w14:anchorId="37615C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саков 1" style="width:42.1pt;height:53.65pt;visibility:visible;mso-wrap-style:square">
            <v:imagedata r:id="rId8" o:title="Герб Корсаков 1"/>
          </v:shape>
        </w:pict>
      </w:r>
    </w:p>
    <w:p w14:paraId="317EE40F" w14:textId="77777777" w:rsidR="0002219B" w:rsidRDefault="0002219B" w:rsidP="0002219B">
      <w:pPr>
        <w:ind w:firstLine="709"/>
        <w:jc w:val="both"/>
      </w:pPr>
    </w:p>
    <w:p w14:paraId="6BFFEE8F" w14:textId="77777777" w:rsidR="0002219B" w:rsidRDefault="0002219B" w:rsidP="0002219B">
      <w:pPr>
        <w:pStyle w:val="a4"/>
        <w:outlineLvl w:val="0"/>
        <w:rPr>
          <w:b w:val="0"/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</w:p>
    <w:p w14:paraId="546FDF5B" w14:textId="77777777" w:rsidR="0002219B" w:rsidRDefault="0002219B" w:rsidP="0002219B">
      <w:pPr>
        <w:pStyle w:val="a4"/>
        <w:outlineLvl w:val="0"/>
        <w:rPr>
          <w:b w:val="0"/>
          <w:sz w:val="32"/>
          <w:szCs w:val="32"/>
        </w:rPr>
      </w:pPr>
      <w:r w:rsidRPr="00E44E07">
        <w:rPr>
          <w:sz w:val="32"/>
          <w:szCs w:val="32"/>
        </w:rPr>
        <w:t>КОРСАКОВСКОГО ГОРОДСКОГО ОКРУГА</w:t>
      </w:r>
    </w:p>
    <w:p w14:paraId="62D88631" w14:textId="77777777" w:rsidR="0002219B" w:rsidRPr="00636521" w:rsidRDefault="0002219B" w:rsidP="0002219B">
      <w:pPr>
        <w:jc w:val="center"/>
        <w:rPr>
          <w:b/>
          <w:sz w:val="10"/>
          <w:szCs w:val="10"/>
        </w:rPr>
      </w:pPr>
    </w:p>
    <w:p w14:paraId="27A0E15D" w14:textId="77777777" w:rsidR="0002219B" w:rsidRPr="00636521" w:rsidRDefault="0002219B" w:rsidP="0002219B">
      <w:pPr>
        <w:jc w:val="center"/>
      </w:pPr>
      <w:r w:rsidRPr="00636521">
        <w:t>694020, Сахалинская область, г.</w:t>
      </w:r>
      <w:r>
        <w:t xml:space="preserve"> </w:t>
      </w:r>
      <w:r w:rsidRPr="00636521">
        <w:t>Корсаков, ул.</w:t>
      </w:r>
      <w:r>
        <w:t xml:space="preserve"> Корсаковская, 14</w:t>
      </w:r>
      <w:r w:rsidRPr="00636521">
        <w:t>,</w:t>
      </w:r>
    </w:p>
    <w:p w14:paraId="61F28546" w14:textId="77777777" w:rsidR="0002219B" w:rsidRPr="0096747C" w:rsidRDefault="0002219B" w:rsidP="0002219B">
      <w:pPr>
        <w:jc w:val="center"/>
        <w:rPr>
          <w:sz w:val="28"/>
          <w:szCs w:val="28"/>
        </w:rPr>
      </w:pPr>
      <w:r>
        <w:t>тел. (424 35) 4-11-</w:t>
      </w:r>
      <w:r w:rsidR="00C8616F">
        <w:t>54, факс</w:t>
      </w:r>
      <w:r>
        <w:t>: (424 35) 4-11-54</w:t>
      </w:r>
      <w:r w:rsidRPr="00636521">
        <w:t xml:space="preserve">, </w:t>
      </w:r>
      <w:r>
        <w:rPr>
          <w:lang w:val="en-US"/>
        </w:rPr>
        <w:t>e</w:t>
      </w:r>
      <w:r w:rsidRPr="00636521">
        <w:t xml:space="preserve">-mail: </w:t>
      </w:r>
      <w:hyperlink r:id="rId9" w:history="1">
        <w:r w:rsidRPr="007B005C">
          <w:rPr>
            <w:rStyle w:val="ac"/>
            <w:lang w:val="en-US"/>
          </w:rPr>
          <w:t>kspkorsakov</w:t>
        </w:r>
        <w:r w:rsidRPr="0096747C">
          <w:rPr>
            <w:rStyle w:val="ac"/>
          </w:rPr>
          <w:t>@</w:t>
        </w:r>
        <w:r w:rsidRPr="007B005C">
          <w:rPr>
            <w:rStyle w:val="ac"/>
            <w:lang w:val="en-US"/>
          </w:rPr>
          <w:t>mail</w:t>
        </w:r>
        <w:r w:rsidRPr="0096747C">
          <w:rPr>
            <w:rStyle w:val="ac"/>
          </w:rPr>
          <w:t>.</w:t>
        </w:r>
        <w:r w:rsidRPr="007B005C">
          <w:rPr>
            <w:rStyle w:val="ac"/>
            <w:lang w:val="en-US"/>
          </w:rPr>
          <w:t>ru</w:t>
        </w:r>
      </w:hyperlink>
      <w:r w:rsidRPr="0096747C">
        <w:t xml:space="preserve"> </w:t>
      </w:r>
    </w:p>
    <w:p w14:paraId="2FEFBC20" w14:textId="77777777" w:rsidR="0002219B" w:rsidRPr="00323B97" w:rsidRDefault="00A6076D" w:rsidP="0002219B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2D23420C">
          <v:line id="Прямая соединительная линия 3" o:spid="_x0000_s2055" style="position:absolute;left:0;text-align:lef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3CA9A3A5">
          <v:line id="Прямая соединительная линия 2" o:spid="_x0000_s2054" style="position:absolute;left:0;text-align:left;flip:y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14:paraId="582F72AE" w14:textId="77777777" w:rsidR="006A15C6" w:rsidRDefault="0002219B" w:rsidP="00AC1452">
      <w:pPr>
        <w:spacing w:after="120"/>
        <w:jc w:val="center"/>
      </w:pPr>
      <w:r>
        <w:t xml:space="preserve">Заключение </w:t>
      </w:r>
    </w:p>
    <w:p w14:paraId="2F4F62E4" w14:textId="77777777" w:rsidR="006A15C6" w:rsidRDefault="0002219B" w:rsidP="005A69B9">
      <w:pPr>
        <w:jc w:val="center"/>
      </w:pPr>
      <w:bookmarkStart w:id="0" w:name="_Hlk480537006"/>
      <w:r>
        <w:t xml:space="preserve">по результатам </w:t>
      </w:r>
      <w:r w:rsidR="00505357">
        <w:t>внешней проверки</w:t>
      </w:r>
      <w:r w:rsidR="006A15C6">
        <w:t xml:space="preserve"> </w:t>
      </w:r>
      <w:r>
        <w:t>проекта решения</w:t>
      </w:r>
      <w:r w:rsidR="006A15C6">
        <w:t xml:space="preserve"> </w:t>
      </w:r>
      <w:r>
        <w:t xml:space="preserve">Собрания Корсаковского </w:t>
      </w:r>
    </w:p>
    <w:p w14:paraId="13918AF7" w14:textId="7EF9776F" w:rsidR="0002219B" w:rsidRDefault="0002219B" w:rsidP="005A69B9">
      <w:pPr>
        <w:jc w:val="center"/>
      </w:pPr>
      <w:r>
        <w:t>городского округа</w:t>
      </w:r>
      <w:r w:rsidR="006A15C6">
        <w:t xml:space="preserve"> </w:t>
      </w:r>
      <w:r>
        <w:t>«Об исполнении бюджета Корсаковского городского округа</w:t>
      </w:r>
      <w:r w:rsidR="005A69B9">
        <w:t xml:space="preserve"> за 20</w:t>
      </w:r>
      <w:r w:rsidR="003C3A76">
        <w:t>2</w:t>
      </w:r>
      <w:r w:rsidR="0005570B">
        <w:t>1</w:t>
      </w:r>
      <w:r w:rsidR="005A69B9">
        <w:t xml:space="preserve"> год</w:t>
      </w:r>
      <w:r w:rsidR="00D75866">
        <w:t>»</w:t>
      </w:r>
    </w:p>
    <w:bookmarkEnd w:id="0"/>
    <w:p w14:paraId="518CD9CE" w14:textId="77777777" w:rsidR="0002219B" w:rsidRDefault="000710AC" w:rsidP="000710AC">
      <w:pPr>
        <w:jc w:val="center"/>
      </w:pPr>
      <w:r>
        <w:t>(далее- проект Решения)</w:t>
      </w:r>
    </w:p>
    <w:p w14:paraId="238C96E5" w14:textId="77777777" w:rsidR="000710AC" w:rsidRPr="000710AC" w:rsidRDefault="000710AC" w:rsidP="000710AC">
      <w:pPr>
        <w:jc w:val="center"/>
      </w:pPr>
    </w:p>
    <w:p w14:paraId="6385879C" w14:textId="534A496D" w:rsidR="00F45BCA" w:rsidRDefault="00F45BCA" w:rsidP="00AC1452">
      <w:pPr>
        <w:autoSpaceDE w:val="0"/>
        <w:autoSpaceDN w:val="0"/>
        <w:adjustRightInd w:val="0"/>
        <w:ind w:firstLine="567"/>
        <w:jc w:val="both"/>
      </w:pPr>
      <w:r w:rsidRPr="00560109">
        <w:t xml:space="preserve">Заключение по результатам внешней проверки </w:t>
      </w:r>
      <w:r w:rsidRPr="00560109">
        <w:rPr>
          <w:bCs/>
          <w:iCs/>
        </w:rPr>
        <w:t xml:space="preserve">отчётности </w:t>
      </w:r>
      <w:r w:rsidR="007404FE" w:rsidRPr="00560109">
        <w:t xml:space="preserve">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</w:t>
      </w:r>
      <w:r w:rsidR="007B7E3C" w:rsidRPr="00560109">
        <w:t>Г</w:t>
      </w:r>
      <w:r w:rsidR="003014C3">
        <w:t>А</w:t>
      </w:r>
      <w:r w:rsidR="007B7E3C" w:rsidRPr="00560109">
        <w:t>БС</w:t>
      </w:r>
      <w:r w:rsidR="007404FE" w:rsidRPr="00560109">
        <w:t xml:space="preserve">) </w:t>
      </w:r>
      <w:r w:rsidRPr="00560109">
        <w:rPr>
          <w:bCs/>
          <w:iCs/>
        </w:rPr>
        <w:t>и</w:t>
      </w:r>
      <w:r w:rsidR="005602B8" w:rsidRPr="00560109">
        <w:rPr>
          <w:bCs/>
          <w:iCs/>
        </w:rPr>
        <w:t xml:space="preserve"> годового </w:t>
      </w:r>
      <w:r w:rsidRPr="00560109">
        <w:rPr>
          <w:bCs/>
          <w:iCs/>
        </w:rPr>
        <w:t>отчета об исполнении бюджета</w:t>
      </w:r>
      <w:r w:rsidRPr="00560109">
        <w:t xml:space="preserve"> </w:t>
      </w:r>
      <w:r w:rsidR="000C676B">
        <w:t>Корсаковского городского округа</w:t>
      </w:r>
      <w:r w:rsidRPr="00560109">
        <w:t xml:space="preserve"> за </w:t>
      </w:r>
      <w:r w:rsidRPr="00560109">
        <w:rPr>
          <w:bCs/>
          <w:iCs/>
        </w:rPr>
        <w:t>20</w:t>
      </w:r>
      <w:r w:rsidR="003C3A76">
        <w:rPr>
          <w:bCs/>
          <w:iCs/>
        </w:rPr>
        <w:t>2</w:t>
      </w:r>
      <w:r w:rsidR="0005570B">
        <w:rPr>
          <w:bCs/>
          <w:iCs/>
        </w:rPr>
        <w:t>1</w:t>
      </w:r>
      <w:r w:rsidRPr="00560109">
        <w:rPr>
          <w:bCs/>
          <w:iCs/>
        </w:rPr>
        <w:t xml:space="preserve"> год</w:t>
      </w:r>
      <w:r w:rsidRPr="00560109">
        <w:t xml:space="preserve"> подготовлено </w:t>
      </w:r>
      <w:r w:rsidR="007A2716">
        <w:t>к</w:t>
      </w:r>
      <w:r w:rsidRPr="00560109">
        <w:t>онтрольно-</w:t>
      </w:r>
      <w:r w:rsidR="001B6B52" w:rsidRPr="00560109">
        <w:t>с</w:t>
      </w:r>
      <w:r w:rsidRPr="00560109">
        <w:t xml:space="preserve">четной палатой </w:t>
      </w:r>
      <w:r w:rsidR="001B6B52" w:rsidRPr="00560109">
        <w:t>Корсаковского городского округа</w:t>
      </w:r>
      <w:r w:rsidR="009755F3">
        <w:t xml:space="preserve"> (далее – КСП КГО)</w:t>
      </w:r>
      <w:r w:rsidRPr="00560109">
        <w:t xml:space="preserve"> в соответствии с требованиями ст</w:t>
      </w:r>
      <w:r w:rsidR="005D0386" w:rsidRPr="00560109">
        <w:t xml:space="preserve">атьи </w:t>
      </w:r>
      <w:r w:rsidRPr="00560109">
        <w:t>264.4 Бюджетного кодекса Р</w:t>
      </w:r>
      <w:r w:rsidR="005D0386" w:rsidRPr="00560109">
        <w:t xml:space="preserve">оссийской </w:t>
      </w:r>
      <w:r w:rsidRPr="00560109">
        <w:t>Ф</w:t>
      </w:r>
      <w:r w:rsidR="005D0386" w:rsidRPr="00560109">
        <w:t>едерации</w:t>
      </w:r>
      <w:r w:rsidR="001B6B52" w:rsidRPr="00560109">
        <w:t xml:space="preserve"> (далее – БК РФ)</w:t>
      </w:r>
      <w:r w:rsidRPr="00560109">
        <w:t>, п</w:t>
      </w:r>
      <w:r w:rsidR="005D0386" w:rsidRPr="00560109">
        <w:t>ункта</w:t>
      </w:r>
      <w:r w:rsidRPr="00560109">
        <w:t xml:space="preserve"> 3 ч</w:t>
      </w:r>
      <w:r w:rsidR="005D0386" w:rsidRPr="00560109">
        <w:t>асти</w:t>
      </w:r>
      <w:r w:rsidRPr="00560109">
        <w:t xml:space="preserve"> 2 ст</w:t>
      </w:r>
      <w:r w:rsidR="005D0386" w:rsidRPr="00560109">
        <w:t>атьи</w:t>
      </w:r>
      <w:r w:rsidRPr="00560109">
        <w:t xml:space="preserve"> 9 </w:t>
      </w:r>
      <w:r w:rsidRPr="00560109">
        <w:rPr>
          <w:rFonts w:eastAsia="Calibri"/>
          <w:lang w:eastAsia="en-US"/>
        </w:rPr>
        <w:t>Федерального закона от 07.02.2011</w:t>
      </w:r>
      <w:r w:rsidR="005D0386" w:rsidRPr="00560109">
        <w:rPr>
          <w:rFonts w:eastAsia="Calibri"/>
          <w:lang w:eastAsia="en-US"/>
        </w:rPr>
        <w:t xml:space="preserve"> </w:t>
      </w:r>
      <w:r w:rsidRPr="00560109">
        <w:rPr>
          <w:rFonts w:eastAsia="Calibri"/>
          <w:lang w:eastAsia="en-US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60109">
        <w:t xml:space="preserve">, на основании данных внешней проверки годовой бюджетной отчётности </w:t>
      </w:r>
      <w:r w:rsidR="003014C3">
        <w:t>ГАБС</w:t>
      </w:r>
      <w:r w:rsidR="0093731B">
        <w:t xml:space="preserve"> </w:t>
      </w:r>
      <w:r w:rsidRPr="00560109">
        <w:t>за 20</w:t>
      </w:r>
      <w:r w:rsidR="003C3A76">
        <w:t>2</w:t>
      </w:r>
      <w:r w:rsidR="0005570B">
        <w:t>1</w:t>
      </w:r>
      <w:r w:rsidRPr="00560109">
        <w:t xml:space="preserve"> г</w:t>
      </w:r>
      <w:r w:rsidR="005D0386" w:rsidRPr="00560109">
        <w:t>од</w:t>
      </w:r>
      <w:r w:rsidRPr="00560109">
        <w:t xml:space="preserve">. </w:t>
      </w:r>
    </w:p>
    <w:p w14:paraId="14B06343" w14:textId="77777777" w:rsidR="0093731B" w:rsidRDefault="0093731B" w:rsidP="00AC1452">
      <w:pPr>
        <w:autoSpaceDE w:val="0"/>
        <w:autoSpaceDN w:val="0"/>
        <w:adjustRightInd w:val="0"/>
        <w:ind w:firstLine="567"/>
        <w:jc w:val="both"/>
      </w:pPr>
    </w:p>
    <w:p w14:paraId="2F4E9037" w14:textId="4976A586" w:rsidR="000B4E5D" w:rsidRDefault="008E1931" w:rsidP="00967D51">
      <w:pPr>
        <w:ind w:firstLine="567"/>
        <w:jc w:val="both"/>
        <w:rPr>
          <w:b/>
        </w:rPr>
      </w:pPr>
      <w:r>
        <w:rPr>
          <w:b/>
          <w:bCs/>
        </w:rPr>
        <w:t xml:space="preserve">1. </w:t>
      </w:r>
      <w:r w:rsidRPr="007D132C">
        <w:rPr>
          <w:b/>
          <w:bCs/>
        </w:rPr>
        <w:t>Общая характеристика исполнения</w:t>
      </w:r>
      <w:r>
        <w:rPr>
          <w:b/>
          <w:bCs/>
        </w:rPr>
        <w:t xml:space="preserve"> решения Собрания Корсаковского городского округа от </w:t>
      </w:r>
      <w:r w:rsidR="0039125C">
        <w:rPr>
          <w:b/>
        </w:rPr>
        <w:t>18</w:t>
      </w:r>
      <w:r w:rsidR="0016237B" w:rsidRPr="00560109">
        <w:rPr>
          <w:b/>
        </w:rPr>
        <w:t>.12.20</w:t>
      </w:r>
      <w:r w:rsidR="00D11797">
        <w:rPr>
          <w:b/>
        </w:rPr>
        <w:t>20</w:t>
      </w:r>
      <w:r w:rsidR="0016237B" w:rsidRPr="00560109">
        <w:rPr>
          <w:b/>
        </w:rPr>
        <w:t xml:space="preserve"> №</w:t>
      </w:r>
      <w:r w:rsidR="0039125C">
        <w:rPr>
          <w:b/>
        </w:rPr>
        <w:t>1</w:t>
      </w:r>
      <w:r w:rsidR="00D11797">
        <w:rPr>
          <w:b/>
        </w:rPr>
        <w:t>38</w:t>
      </w:r>
      <w:r w:rsidR="0016237B" w:rsidRPr="00560109">
        <w:rPr>
          <w:b/>
        </w:rPr>
        <w:t xml:space="preserve"> «О</w:t>
      </w:r>
      <w:r>
        <w:rPr>
          <w:b/>
        </w:rPr>
        <w:t xml:space="preserve"> бюджете </w:t>
      </w:r>
      <w:r w:rsidR="00F333B2" w:rsidRPr="00560109">
        <w:rPr>
          <w:b/>
        </w:rPr>
        <w:t>К</w:t>
      </w:r>
      <w:r>
        <w:rPr>
          <w:b/>
        </w:rPr>
        <w:t>орсаковского городского округа на 2021 год и на плановый период 202</w:t>
      </w:r>
      <w:r w:rsidR="00D11797">
        <w:rPr>
          <w:b/>
        </w:rPr>
        <w:t>2</w:t>
      </w:r>
      <w:r>
        <w:rPr>
          <w:b/>
        </w:rPr>
        <w:t xml:space="preserve"> и 202</w:t>
      </w:r>
      <w:r w:rsidR="00D11797">
        <w:rPr>
          <w:b/>
        </w:rPr>
        <w:t>3</w:t>
      </w:r>
      <w:r>
        <w:rPr>
          <w:b/>
        </w:rPr>
        <w:t xml:space="preserve"> годов»</w:t>
      </w:r>
    </w:p>
    <w:p w14:paraId="6D178ED6" w14:textId="7692E7C8" w:rsidR="009235C1" w:rsidRPr="00C16F13" w:rsidRDefault="009235C1" w:rsidP="00BF2C8D">
      <w:pPr>
        <w:ind w:firstLineChars="236" w:firstLine="566"/>
        <w:contextualSpacing/>
        <w:jc w:val="both"/>
        <w:rPr>
          <w:i/>
          <w:iCs/>
        </w:rPr>
      </w:pPr>
      <w:r w:rsidRPr="007D132C">
        <w:t xml:space="preserve">Бюджет </w:t>
      </w:r>
      <w:r>
        <w:t>Корсаковского городского округа</w:t>
      </w:r>
      <w:r w:rsidR="00C652C7">
        <w:t xml:space="preserve"> (местный бюджет)</w:t>
      </w:r>
      <w:r w:rsidR="00BF2C8D">
        <w:t xml:space="preserve"> на 2021 год </w:t>
      </w:r>
      <w:r w:rsidR="009F13B4">
        <w:t xml:space="preserve">и на </w:t>
      </w:r>
      <w:r w:rsidR="00BF2C8D">
        <w:t xml:space="preserve">плановый период 2022-2023 годов утвержден решением Собрания Корсаковского городского округа от 18.12.2020 №138 </w:t>
      </w:r>
      <w:r w:rsidR="002F4CDD">
        <w:t xml:space="preserve">(далее- решение о бюджете), </w:t>
      </w:r>
      <w:r w:rsidR="00BF2C8D">
        <w:t xml:space="preserve">в соответствии </w:t>
      </w:r>
      <w:r w:rsidR="00BF2C8D" w:rsidRPr="007D132C">
        <w:t>со статьями 184.1, 187 Б</w:t>
      </w:r>
      <w:r w:rsidR="00BF2C8D">
        <w:t xml:space="preserve">К </w:t>
      </w:r>
      <w:r w:rsidR="00BF2C8D" w:rsidRPr="007D132C">
        <w:t>РФ</w:t>
      </w:r>
      <w:r w:rsidR="00BF2C8D">
        <w:t>,</w:t>
      </w:r>
      <w:r w:rsidR="00BF2C8D" w:rsidRPr="007D132C">
        <w:t xml:space="preserve"> со следующими основными параметрами на 20</w:t>
      </w:r>
      <w:r w:rsidR="00BF2C8D">
        <w:t>21</w:t>
      </w:r>
      <w:r w:rsidR="00C16F13">
        <w:t xml:space="preserve"> </w:t>
      </w:r>
      <w:r w:rsidR="00BF2C8D" w:rsidRPr="007D132C">
        <w:t xml:space="preserve">год </w:t>
      </w:r>
      <w:r w:rsidR="00BF2C8D" w:rsidRPr="00C16F13">
        <w:rPr>
          <w:i/>
          <w:iCs/>
        </w:rPr>
        <w:t>(</w:t>
      </w:r>
      <w:r w:rsidR="00BF2C8D" w:rsidRPr="000E13A5">
        <w:t>таблица 1</w:t>
      </w:r>
      <w:r w:rsidR="000E13A5">
        <w:t xml:space="preserve"> прилагается</w:t>
      </w:r>
      <w:r w:rsidR="00BF2C8D" w:rsidRPr="00C16F13">
        <w:rPr>
          <w:i/>
          <w:iCs/>
        </w:rPr>
        <w:t>):</w:t>
      </w:r>
    </w:p>
    <w:p w14:paraId="6BC649BA" w14:textId="4B472802" w:rsidR="009235C1" w:rsidRPr="007D132C" w:rsidRDefault="00147FE3" w:rsidP="00147FE3">
      <w:pPr>
        <w:ind w:left="566"/>
        <w:contextualSpacing/>
        <w:jc w:val="both"/>
      </w:pPr>
      <w:r>
        <w:t xml:space="preserve">- </w:t>
      </w:r>
      <w:r w:rsidR="009235C1" w:rsidRPr="007D132C">
        <w:t xml:space="preserve">доходы в сумме </w:t>
      </w:r>
      <w:r w:rsidR="000121FE">
        <w:t xml:space="preserve">6 214 022,7 </w:t>
      </w:r>
      <w:r w:rsidR="009235C1" w:rsidRPr="007D132C">
        <w:t xml:space="preserve">тыс. рублей; </w:t>
      </w:r>
    </w:p>
    <w:p w14:paraId="31075424" w14:textId="2CA8E0C4" w:rsidR="009235C1" w:rsidRPr="007D132C" w:rsidRDefault="00147FE3" w:rsidP="00147FE3">
      <w:pPr>
        <w:ind w:left="566"/>
        <w:contextualSpacing/>
        <w:jc w:val="both"/>
      </w:pPr>
      <w:r>
        <w:t xml:space="preserve">- </w:t>
      </w:r>
      <w:r w:rsidR="009235C1" w:rsidRPr="007D132C">
        <w:t xml:space="preserve">расходы </w:t>
      </w:r>
      <w:r w:rsidR="000121FE">
        <w:t xml:space="preserve">в сумме </w:t>
      </w:r>
      <w:r w:rsidR="009235C1" w:rsidRPr="007D132C">
        <w:t xml:space="preserve">– </w:t>
      </w:r>
      <w:r w:rsidR="000121FE">
        <w:t>6 313 222,7</w:t>
      </w:r>
      <w:r w:rsidR="009235C1" w:rsidRPr="007D132C">
        <w:t xml:space="preserve"> тыс. рублей; </w:t>
      </w:r>
    </w:p>
    <w:p w14:paraId="36B5E67B" w14:textId="692D99A8" w:rsidR="009235C1" w:rsidRPr="007D132C" w:rsidRDefault="00147FE3" w:rsidP="00147FE3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дефицит </w:t>
      </w:r>
      <w:r w:rsidR="009235C1" w:rsidRPr="007D132C">
        <w:tab/>
        <w:t xml:space="preserve">бюджета </w:t>
      </w:r>
      <w:r w:rsidR="009235C1" w:rsidRPr="007D132C">
        <w:tab/>
        <w:t xml:space="preserve">– </w:t>
      </w:r>
      <w:r w:rsidR="000121FE">
        <w:t xml:space="preserve">92 200,0 </w:t>
      </w:r>
      <w:r w:rsidR="009235C1" w:rsidRPr="007D132C">
        <w:t xml:space="preserve">тыс. рублей или </w:t>
      </w:r>
      <w:r w:rsidR="000121FE">
        <w:t>10</w:t>
      </w:r>
      <w:r w:rsidR="009235C1" w:rsidRPr="007D132C">
        <w:t xml:space="preserve">% от общего объема доходов </w:t>
      </w:r>
      <w:r w:rsidR="00C652C7">
        <w:t xml:space="preserve">местного </w:t>
      </w:r>
      <w:r w:rsidR="009235C1" w:rsidRPr="007D132C">
        <w:t>бюджета без учета безвозмездных поступлений, что не превысило ограничения, установленные статьей 92.1 Б</w:t>
      </w:r>
      <w:r w:rsidR="00DF024D">
        <w:t xml:space="preserve">К </w:t>
      </w:r>
      <w:r w:rsidR="009235C1" w:rsidRPr="007D132C">
        <w:t xml:space="preserve">РФ. </w:t>
      </w:r>
    </w:p>
    <w:p w14:paraId="7B57C057" w14:textId="16785700" w:rsidR="009235C1" w:rsidRPr="007D132C" w:rsidRDefault="009235C1" w:rsidP="00147FE3">
      <w:pPr>
        <w:ind w:firstLineChars="236" w:firstLine="566"/>
        <w:contextualSpacing/>
        <w:jc w:val="both"/>
      </w:pPr>
      <w:r w:rsidRPr="007D132C">
        <w:t>В соответствии со статьей 172 Б</w:t>
      </w:r>
      <w:r w:rsidR="00DF024D">
        <w:t xml:space="preserve">К </w:t>
      </w:r>
      <w:r w:rsidRPr="007D132C">
        <w:t xml:space="preserve">РФ формирование </w:t>
      </w:r>
      <w:r w:rsidR="00DF024D">
        <w:t xml:space="preserve">местного </w:t>
      </w:r>
      <w:r w:rsidRPr="007D132C">
        <w:t>бюджета на 20</w:t>
      </w:r>
      <w:r w:rsidR="00DF024D">
        <w:t>21</w:t>
      </w:r>
      <w:r w:rsidRPr="007D132C">
        <w:t xml:space="preserve"> год </w:t>
      </w:r>
      <w:r w:rsidR="00FA41B5" w:rsidRPr="007D132C">
        <w:t>осуществле</w:t>
      </w:r>
      <w:r w:rsidR="00FA41B5">
        <w:t xml:space="preserve">но </w:t>
      </w:r>
      <w:r w:rsidRPr="007D132C">
        <w:t xml:space="preserve">на основе базового варианта развития экономики </w:t>
      </w:r>
      <w:r w:rsidR="00DF024D">
        <w:t>округа</w:t>
      </w:r>
      <w:r w:rsidRPr="007D132C">
        <w:t xml:space="preserve">, предложенного </w:t>
      </w:r>
      <w:r w:rsidR="00DF024D">
        <w:t>п</w:t>
      </w:r>
      <w:r w:rsidRPr="007D132C">
        <w:t xml:space="preserve">рогнозом социально-экономического развития </w:t>
      </w:r>
      <w:r w:rsidR="000C40CE" w:rsidRPr="002E4FCA">
        <w:rPr>
          <w:bCs/>
        </w:rPr>
        <w:t xml:space="preserve">Корсаковского городского округа </w:t>
      </w:r>
      <w:r w:rsidRPr="007D132C">
        <w:t>на 20</w:t>
      </w:r>
      <w:r w:rsidR="00DF024D">
        <w:t>21</w:t>
      </w:r>
      <w:r w:rsidR="000C40CE">
        <w:t>-2024</w:t>
      </w:r>
      <w:r w:rsidRPr="007D132C">
        <w:t xml:space="preserve"> год</w:t>
      </w:r>
      <w:r w:rsidR="000C40CE">
        <w:t>ы.</w:t>
      </w:r>
      <w:r w:rsidRPr="007D132C">
        <w:t xml:space="preserve"> </w:t>
      </w:r>
    </w:p>
    <w:p w14:paraId="707AD618" w14:textId="55359669" w:rsidR="009235C1" w:rsidRPr="00C16F13" w:rsidRDefault="009235C1" w:rsidP="00DF024D">
      <w:pPr>
        <w:ind w:firstLineChars="236" w:firstLine="566"/>
        <w:contextualSpacing/>
        <w:jc w:val="both"/>
        <w:rPr>
          <w:i/>
          <w:iCs/>
        </w:rPr>
      </w:pPr>
      <w:r w:rsidRPr="007D132C">
        <w:t>В течение 20</w:t>
      </w:r>
      <w:r w:rsidR="00DF024D">
        <w:t>21</w:t>
      </w:r>
      <w:r w:rsidRPr="007D132C">
        <w:t xml:space="preserve"> финансового года изменения в</w:t>
      </w:r>
      <w:r w:rsidR="00DF024D">
        <w:t xml:space="preserve"> местный </w:t>
      </w:r>
      <w:r w:rsidRPr="007D132C">
        <w:t xml:space="preserve">бюджет вносились </w:t>
      </w:r>
      <w:r w:rsidR="00DF024D">
        <w:t>4</w:t>
      </w:r>
      <w:r w:rsidRPr="007D132C">
        <w:t xml:space="preserve"> раз</w:t>
      </w:r>
      <w:r w:rsidR="00DF024D">
        <w:t>а</w:t>
      </w:r>
      <w:r w:rsidRPr="007D132C">
        <w:t xml:space="preserve"> </w:t>
      </w:r>
      <w:r w:rsidRPr="00C16F13">
        <w:rPr>
          <w:i/>
          <w:iCs/>
        </w:rPr>
        <w:t>(графы 4-</w:t>
      </w:r>
      <w:r w:rsidR="00DF024D" w:rsidRPr="00C16F13">
        <w:rPr>
          <w:i/>
          <w:iCs/>
        </w:rPr>
        <w:t>7</w:t>
      </w:r>
      <w:r w:rsidRPr="00C16F13">
        <w:rPr>
          <w:i/>
          <w:iCs/>
        </w:rPr>
        <w:t xml:space="preserve"> таблицы 1). </w:t>
      </w:r>
    </w:p>
    <w:p w14:paraId="337446BD" w14:textId="6B24AC2F" w:rsidR="009235C1" w:rsidRPr="007D132C" w:rsidRDefault="009235C1" w:rsidP="000C40CE">
      <w:pPr>
        <w:ind w:firstLineChars="236" w:firstLine="566"/>
        <w:contextualSpacing/>
        <w:jc w:val="both"/>
      </w:pPr>
      <w:r w:rsidRPr="007D132C">
        <w:t xml:space="preserve">Решением </w:t>
      </w:r>
      <w:r w:rsidR="000C40CE">
        <w:t xml:space="preserve">Собрания </w:t>
      </w:r>
      <w:r w:rsidR="000C40CE" w:rsidRPr="002E4FCA">
        <w:rPr>
          <w:bCs/>
        </w:rPr>
        <w:t xml:space="preserve">Корсаковского городского округа </w:t>
      </w:r>
      <w:r w:rsidRPr="007D132C">
        <w:t xml:space="preserve">от </w:t>
      </w:r>
      <w:r w:rsidR="009A2931">
        <w:t xml:space="preserve">14.12.2021 </w:t>
      </w:r>
      <w:r w:rsidRPr="007D132C">
        <w:t>№</w:t>
      </w:r>
      <w:r w:rsidR="009A2931">
        <w:t>177</w:t>
      </w:r>
      <w:r w:rsidRPr="007D132C">
        <w:t xml:space="preserve"> (последняя редакция решения о бюджете) утверждены следующие параметры </w:t>
      </w:r>
      <w:r w:rsidR="009A2931">
        <w:t xml:space="preserve">местного </w:t>
      </w:r>
      <w:r w:rsidRPr="007D132C">
        <w:t>бюджета на 20</w:t>
      </w:r>
      <w:r w:rsidR="009A2931">
        <w:t>21</w:t>
      </w:r>
      <w:r w:rsidRPr="007D132C">
        <w:t xml:space="preserve"> год: </w:t>
      </w:r>
    </w:p>
    <w:p w14:paraId="0ECA896B" w14:textId="54FB064B" w:rsidR="009235C1" w:rsidRPr="007D132C" w:rsidRDefault="009A2931" w:rsidP="009A2931">
      <w:pPr>
        <w:ind w:left="566"/>
        <w:contextualSpacing/>
        <w:jc w:val="both"/>
      </w:pPr>
      <w:r>
        <w:t xml:space="preserve">- </w:t>
      </w:r>
      <w:r w:rsidR="009235C1" w:rsidRPr="007D132C">
        <w:t xml:space="preserve">доходы в сумме </w:t>
      </w:r>
      <w:r>
        <w:t xml:space="preserve">6 447 035,8 </w:t>
      </w:r>
      <w:r w:rsidR="009235C1" w:rsidRPr="007D132C">
        <w:t xml:space="preserve">тыс. рублей; </w:t>
      </w:r>
    </w:p>
    <w:p w14:paraId="0B068FA9" w14:textId="38FD21C0" w:rsidR="009235C1" w:rsidRPr="007D132C" w:rsidRDefault="00BC3264" w:rsidP="009A2931">
      <w:pPr>
        <w:ind w:left="566"/>
        <w:contextualSpacing/>
        <w:jc w:val="both"/>
      </w:pPr>
      <w:r>
        <w:t xml:space="preserve">- </w:t>
      </w:r>
      <w:r w:rsidR="009235C1" w:rsidRPr="007D132C">
        <w:t xml:space="preserve">расходы – </w:t>
      </w:r>
      <w:r>
        <w:t xml:space="preserve">6 524 714,9 </w:t>
      </w:r>
      <w:r w:rsidR="009235C1" w:rsidRPr="007D132C">
        <w:t xml:space="preserve">тыс. рублей; </w:t>
      </w:r>
    </w:p>
    <w:p w14:paraId="0A907F63" w14:textId="77D6412D" w:rsidR="00BC3264" w:rsidRDefault="00FA36B5" w:rsidP="009A2931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дефицит бюджета – </w:t>
      </w:r>
      <w:r w:rsidR="00BC3264">
        <w:t xml:space="preserve">77 679,1 </w:t>
      </w:r>
      <w:r w:rsidR="009235C1" w:rsidRPr="007D132C">
        <w:t xml:space="preserve">тыс. рублей или </w:t>
      </w:r>
      <w:r w:rsidR="00BC3264">
        <w:t>7</w:t>
      </w:r>
      <w:r w:rsidR="009235C1" w:rsidRPr="007D132C">
        <w:t xml:space="preserve">,3% от общего объема доходов </w:t>
      </w:r>
      <w:r w:rsidR="00C652C7">
        <w:t xml:space="preserve">местного </w:t>
      </w:r>
      <w:r w:rsidR="009235C1" w:rsidRPr="007D132C">
        <w:t xml:space="preserve">бюджета без учета безвозмездных поступлений. </w:t>
      </w:r>
    </w:p>
    <w:p w14:paraId="15C20C4E" w14:textId="0CCB8610" w:rsidR="009235C1" w:rsidRDefault="009235C1" w:rsidP="009A2931">
      <w:pPr>
        <w:ind w:firstLine="567"/>
        <w:contextualSpacing/>
        <w:jc w:val="both"/>
      </w:pPr>
      <w:r w:rsidRPr="007D132C">
        <w:t xml:space="preserve">Уровень дефицита </w:t>
      </w:r>
      <w:r w:rsidR="00565576">
        <w:t xml:space="preserve">местного </w:t>
      </w:r>
      <w:r w:rsidRPr="007D132C">
        <w:t>бюджета не превысил ограничения, установленные статьей 92.1 Б</w:t>
      </w:r>
      <w:r w:rsidR="00BC3264">
        <w:t xml:space="preserve">К </w:t>
      </w:r>
      <w:r w:rsidRPr="007D132C">
        <w:t xml:space="preserve">РФ. </w:t>
      </w:r>
    </w:p>
    <w:p w14:paraId="505ED1DE" w14:textId="77777777" w:rsidR="009235C1" w:rsidRPr="007D132C" w:rsidRDefault="009235C1" w:rsidP="00BC3264">
      <w:pPr>
        <w:ind w:firstLineChars="236" w:firstLine="566"/>
        <w:contextualSpacing/>
        <w:jc w:val="both"/>
      </w:pPr>
      <w:r w:rsidRPr="007D132C">
        <w:lastRenderedPageBreak/>
        <w:t xml:space="preserve">В последней редакции решения о бюджете по сравнению с его первоначальной редакцией параметры бюджета увеличились следующим образом: </w:t>
      </w:r>
    </w:p>
    <w:p w14:paraId="60A62111" w14:textId="1B642C9E" w:rsidR="009235C1" w:rsidRPr="007D132C" w:rsidRDefault="00F855DA" w:rsidP="00F855DA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доходы бюджета – на </w:t>
      </w:r>
      <w:r w:rsidR="00BC3264">
        <w:t xml:space="preserve">233 013,1 </w:t>
      </w:r>
      <w:r w:rsidR="009235C1" w:rsidRPr="007D132C">
        <w:t xml:space="preserve">тыс. рублей или </w:t>
      </w:r>
      <w:r w:rsidR="00BC3264">
        <w:t>3,7</w:t>
      </w:r>
      <w:r w:rsidR="009235C1" w:rsidRPr="007D132C">
        <w:t xml:space="preserve">% в основном за счет безвозмездных поступлений в сумме </w:t>
      </w:r>
      <w:r w:rsidR="005D30EF">
        <w:t xml:space="preserve">162 744,6 </w:t>
      </w:r>
      <w:r w:rsidR="009235C1" w:rsidRPr="007D132C">
        <w:t xml:space="preserve">тыс. рублей; </w:t>
      </w:r>
    </w:p>
    <w:p w14:paraId="604F66D6" w14:textId="55B522FE" w:rsidR="009235C1" w:rsidRPr="007D132C" w:rsidRDefault="00F855DA" w:rsidP="00F855DA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расходы бюджета – на </w:t>
      </w:r>
      <w:r w:rsidR="005D30EF">
        <w:t xml:space="preserve">210 098,5 </w:t>
      </w:r>
      <w:r w:rsidR="009235C1" w:rsidRPr="007D132C">
        <w:t xml:space="preserve">тыс. рублей или </w:t>
      </w:r>
      <w:r w:rsidR="005D30EF">
        <w:t>3,3</w:t>
      </w:r>
      <w:r w:rsidR="009235C1" w:rsidRPr="007D132C">
        <w:t xml:space="preserve">%; </w:t>
      </w:r>
    </w:p>
    <w:p w14:paraId="56D5977F" w14:textId="77777777" w:rsidR="00231560" w:rsidRDefault="00F855DA" w:rsidP="00F855DA">
      <w:pPr>
        <w:ind w:firstLine="567"/>
        <w:contextualSpacing/>
        <w:jc w:val="both"/>
      </w:pPr>
      <w:r>
        <w:t xml:space="preserve">- </w:t>
      </w:r>
      <w:r w:rsidR="00477FB1">
        <w:t xml:space="preserve">впервые, в пятилетней перспективе, рост расходов не превысил </w:t>
      </w:r>
      <w:r w:rsidR="009235C1" w:rsidRPr="007D132C">
        <w:t xml:space="preserve">прирост </w:t>
      </w:r>
      <w:r w:rsidR="00477FB1">
        <w:t>доходов</w:t>
      </w:r>
      <w:r w:rsidR="00231560">
        <w:t>;</w:t>
      </w:r>
    </w:p>
    <w:p w14:paraId="790BF87D" w14:textId="5B21B435" w:rsidR="00477FB1" w:rsidRDefault="00231560" w:rsidP="00F855DA">
      <w:pPr>
        <w:ind w:firstLine="567"/>
        <w:contextualSpacing/>
        <w:jc w:val="both"/>
      </w:pPr>
      <w:r>
        <w:t>-</w:t>
      </w:r>
      <w:r w:rsidR="00477FB1">
        <w:t xml:space="preserve"> снижение дефицита местного бюджета составило 22 914,6 тыс. рублей;</w:t>
      </w:r>
    </w:p>
    <w:p w14:paraId="31954505" w14:textId="2A78E31C" w:rsidR="009235C1" w:rsidRPr="007D132C" w:rsidRDefault="00477FB1" w:rsidP="00477FB1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верхний </w:t>
      </w:r>
      <w:r w:rsidR="009235C1" w:rsidRPr="007D132C">
        <w:tab/>
        <w:t xml:space="preserve">предел муниципального долга увеличился </w:t>
      </w:r>
      <w:r w:rsidR="00565576">
        <w:t>н</w:t>
      </w:r>
      <w:r w:rsidR="009235C1" w:rsidRPr="007D132C">
        <w:t xml:space="preserve">а </w:t>
      </w:r>
      <w:r w:rsidR="00E0783B">
        <w:t>4</w:t>
      </w:r>
      <w:r w:rsidR="00DF247F">
        <w:t xml:space="preserve"> 000</w:t>
      </w:r>
      <w:r w:rsidR="00E0783B">
        <w:t>,0</w:t>
      </w:r>
      <w:r w:rsidR="009235C1" w:rsidRPr="007D132C">
        <w:t xml:space="preserve"> тыс. рублей. </w:t>
      </w:r>
    </w:p>
    <w:p w14:paraId="5254A0EE" w14:textId="5FFE9B5F" w:rsidR="00BB7D0A" w:rsidRDefault="00BB7D0A" w:rsidP="00BB7D0A">
      <w:pPr>
        <w:ind w:firstLine="567"/>
        <w:jc w:val="both"/>
      </w:pPr>
      <w:r>
        <w:rPr>
          <w:szCs w:val="28"/>
        </w:rPr>
        <w:t xml:space="preserve">Кроме того, </w:t>
      </w:r>
      <w:r w:rsidRPr="00CB550F">
        <w:rPr>
          <w:szCs w:val="28"/>
        </w:rPr>
        <w:t>внесени</w:t>
      </w:r>
      <w:r>
        <w:rPr>
          <w:szCs w:val="28"/>
        </w:rPr>
        <w:t>е</w:t>
      </w:r>
      <w:r w:rsidRPr="00CB550F">
        <w:rPr>
          <w:szCs w:val="28"/>
        </w:rPr>
        <w:t xml:space="preserve"> изменений в </w:t>
      </w:r>
      <w:r>
        <w:rPr>
          <w:szCs w:val="28"/>
        </w:rPr>
        <w:t xml:space="preserve">плановые </w:t>
      </w:r>
      <w:r w:rsidRPr="00CB550F">
        <w:rPr>
          <w:szCs w:val="28"/>
        </w:rPr>
        <w:t>показатели сводной бюджетной росписи</w:t>
      </w:r>
      <w:r>
        <w:rPr>
          <w:szCs w:val="28"/>
        </w:rPr>
        <w:t xml:space="preserve"> производилось в соответствии с решениями директора </w:t>
      </w:r>
      <w:r w:rsidR="00DD3F6C">
        <w:rPr>
          <w:szCs w:val="28"/>
        </w:rPr>
        <w:t>д</w:t>
      </w:r>
      <w:r>
        <w:rPr>
          <w:szCs w:val="28"/>
        </w:rPr>
        <w:t>епартамента финансов</w:t>
      </w:r>
      <w:r w:rsidR="00DD3F6C">
        <w:rPr>
          <w:szCs w:val="28"/>
        </w:rPr>
        <w:t xml:space="preserve"> администрации Корсаковского городского округа</w:t>
      </w:r>
      <w:r>
        <w:rPr>
          <w:szCs w:val="28"/>
        </w:rPr>
        <w:t xml:space="preserve">, </w:t>
      </w:r>
      <w:r w:rsidRPr="00CB550F">
        <w:rPr>
          <w:szCs w:val="28"/>
        </w:rPr>
        <w:t>без внесения изменений в решение о бюджете</w:t>
      </w:r>
      <w:r>
        <w:rPr>
          <w:szCs w:val="28"/>
        </w:rPr>
        <w:t xml:space="preserve"> (ст</w:t>
      </w:r>
      <w:r w:rsidR="00224A02">
        <w:rPr>
          <w:szCs w:val="28"/>
        </w:rPr>
        <w:t>атья</w:t>
      </w:r>
      <w:r>
        <w:rPr>
          <w:szCs w:val="28"/>
        </w:rPr>
        <w:t xml:space="preserve"> </w:t>
      </w:r>
      <w:r w:rsidRPr="00CB550F">
        <w:rPr>
          <w:szCs w:val="28"/>
        </w:rPr>
        <w:t>217 Б</w:t>
      </w:r>
      <w:r>
        <w:rPr>
          <w:szCs w:val="28"/>
        </w:rPr>
        <w:t xml:space="preserve">К </w:t>
      </w:r>
      <w:r w:rsidRPr="00CB550F">
        <w:rPr>
          <w:szCs w:val="28"/>
        </w:rPr>
        <w:t>РФ</w:t>
      </w:r>
      <w:r>
        <w:rPr>
          <w:szCs w:val="28"/>
        </w:rPr>
        <w:t>).</w:t>
      </w:r>
    </w:p>
    <w:p w14:paraId="1870981B" w14:textId="1B3E6F97" w:rsidR="00BB7D0A" w:rsidRDefault="00BB7D0A" w:rsidP="00A2329C">
      <w:pPr>
        <w:ind w:firstLineChars="236" w:firstLine="566"/>
        <w:contextualSpacing/>
        <w:jc w:val="both"/>
      </w:pPr>
      <w:r w:rsidRPr="007D132C">
        <w:t>Согласно сводной бюджетной росписи по состоянию на 31.12.20</w:t>
      </w:r>
      <w:r>
        <w:t>2</w:t>
      </w:r>
      <w:r w:rsidR="00840832">
        <w:t>1</w:t>
      </w:r>
      <w:r w:rsidRPr="007D132C">
        <w:t xml:space="preserve"> бюджетные ассигнования по расходам утверждены в сумме </w:t>
      </w:r>
      <w:r>
        <w:t>6 523 321,2</w:t>
      </w:r>
      <w:r w:rsidRPr="007D132C">
        <w:t xml:space="preserve"> тыс. рублей</w:t>
      </w:r>
      <w:r w:rsidR="00A2329C">
        <w:t xml:space="preserve">, с уменьшением к 4-ой поправке </w:t>
      </w:r>
      <w:r w:rsidR="00932892">
        <w:t xml:space="preserve">показателей бюджета </w:t>
      </w:r>
      <w:r w:rsidR="00A2329C">
        <w:t>на 1 393,7 тыс. рублей.</w:t>
      </w:r>
    </w:p>
    <w:p w14:paraId="5FF144ED" w14:textId="77777777" w:rsidR="00E0783B" w:rsidRDefault="009235C1" w:rsidP="00A2329C">
      <w:pPr>
        <w:tabs>
          <w:tab w:val="left" w:pos="284"/>
        </w:tabs>
        <w:ind w:firstLine="567"/>
        <w:jc w:val="both"/>
      </w:pPr>
      <w:r w:rsidRPr="007D132C">
        <w:t>На основании положений статьи 215.1 Б</w:t>
      </w:r>
      <w:r w:rsidR="009A2931">
        <w:t xml:space="preserve">К </w:t>
      </w:r>
      <w:r w:rsidRPr="007D132C">
        <w:t xml:space="preserve">РФ исполнение местного бюджета обеспечивалось </w:t>
      </w:r>
      <w:r w:rsidR="009A2931">
        <w:t>а</w:t>
      </w:r>
      <w:r w:rsidRPr="007D132C">
        <w:t xml:space="preserve">дминистрацией </w:t>
      </w:r>
      <w:r w:rsidR="009A2931">
        <w:t>Корсаковского городского округа.</w:t>
      </w:r>
      <w:r w:rsidRPr="007D132C">
        <w:t xml:space="preserve">  </w:t>
      </w:r>
    </w:p>
    <w:p w14:paraId="4B3DB4FC" w14:textId="114294F4" w:rsidR="007E322C" w:rsidRPr="00560109" w:rsidRDefault="007E322C" w:rsidP="007E322C">
      <w:pPr>
        <w:tabs>
          <w:tab w:val="left" w:pos="284"/>
        </w:tabs>
        <w:ind w:firstLine="567"/>
        <w:jc w:val="both"/>
      </w:pPr>
      <w:r w:rsidRPr="00560109">
        <w:t xml:space="preserve">Организация исполнения бюджета и подготовка отчета об его исполнении </w:t>
      </w:r>
      <w:r w:rsidR="00565576">
        <w:t xml:space="preserve">местного </w:t>
      </w:r>
      <w:r w:rsidR="00224A02">
        <w:t xml:space="preserve">бюджета </w:t>
      </w:r>
      <w:r w:rsidRPr="00560109">
        <w:t xml:space="preserve">возложена на </w:t>
      </w:r>
      <w:r>
        <w:t>департамент финансов администрации Корсаковского городского округа.</w:t>
      </w:r>
    </w:p>
    <w:p w14:paraId="61F7409A" w14:textId="6C900D1E" w:rsidR="0010393C" w:rsidRPr="007D132C" w:rsidRDefault="0010393C" w:rsidP="0010393C">
      <w:pPr>
        <w:ind w:firstLine="567"/>
        <w:contextualSpacing/>
        <w:jc w:val="both"/>
      </w:pPr>
      <w:r w:rsidRPr="00560109">
        <w:t xml:space="preserve">Кассовое обслуживание </w:t>
      </w:r>
      <w:r>
        <w:t xml:space="preserve">исполнения </w:t>
      </w:r>
      <w:r w:rsidR="00565576">
        <w:t xml:space="preserve">местного </w:t>
      </w:r>
      <w:r w:rsidRPr="00560109">
        <w:t>бюджета осуществлялось в Управлении Федерального казначейства по Сахалинской области</w:t>
      </w:r>
      <w:r>
        <w:t xml:space="preserve"> </w:t>
      </w:r>
      <w:r w:rsidRPr="007D132C">
        <w:t>на едином бюджетном счете</w:t>
      </w:r>
      <w:r>
        <w:t xml:space="preserve">, в соответствии со статьей </w:t>
      </w:r>
      <w:r w:rsidRPr="007D132C">
        <w:t>38.2</w:t>
      </w:r>
      <w:r>
        <w:t xml:space="preserve"> </w:t>
      </w:r>
      <w:r w:rsidRPr="007D132C">
        <w:t>Б</w:t>
      </w:r>
      <w:r>
        <w:t xml:space="preserve">К </w:t>
      </w:r>
      <w:r w:rsidRPr="007D132C">
        <w:t xml:space="preserve">РФ. </w:t>
      </w:r>
    </w:p>
    <w:p w14:paraId="5F37D7CB" w14:textId="137A1A3F" w:rsidR="00E0783B" w:rsidRPr="007D132C" w:rsidRDefault="00E0783B" w:rsidP="00224A02">
      <w:pPr>
        <w:ind w:firstLine="567"/>
        <w:contextualSpacing/>
        <w:jc w:val="both"/>
      </w:pPr>
      <w:r w:rsidRPr="007D132C">
        <w:t>Консолидированная бюджетная отчетность за 20</w:t>
      </w:r>
      <w:r w:rsidR="002A7E57">
        <w:t xml:space="preserve">21 </w:t>
      </w:r>
      <w:r w:rsidRPr="007D132C">
        <w:t xml:space="preserve">год составлена на основании бюджетной отчетности ГАБС. Искажений бюджетной отчетности, имеющих существенный характер либо явившихся результатом преднамеренных действий или бездействия, значительно влияющих на ее достоверность, в ходе внешней проверки не выявлено. </w:t>
      </w:r>
    </w:p>
    <w:p w14:paraId="499963AA" w14:textId="77777777" w:rsidR="002A7E57" w:rsidRDefault="00E0783B" w:rsidP="00224A02">
      <w:pPr>
        <w:ind w:firstLine="567"/>
        <w:contextualSpacing/>
        <w:jc w:val="both"/>
      </w:pPr>
      <w:r w:rsidRPr="007D132C">
        <w:t xml:space="preserve">Бюджетная отчетность </w:t>
      </w:r>
      <w:r w:rsidR="002A7E57" w:rsidRPr="007D132C">
        <w:t xml:space="preserve">ГАБС </w:t>
      </w:r>
      <w:r w:rsidRPr="007D132C">
        <w:t>за 20</w:t>
      </w:r>
      <w:r w:rsidR="002A7E57">
        <w:t>21</w:t>
      </w:r>
      <w:r w:rsidRPr="007D132C">
        <w:t xml:space="preserve"> год представлена в К</w:t>
      </w:r>
      <w:r w:rsidR="002A7E57">
        <w:t xml:space="preserve">СП КГО </w:t>
      </w:r>
      <w:r w:rsidRPr="007D132C">
        <w:t>в электронном виде</w:t>
      </w:r>
      <w:r w:rsidR="002A7E57">
        <w:t>.</w:t>
      </w:r>
    </w:p>
    <w:p w14:paraId="7C5E5FFB" w14:textId="06976501" w:rsidR="00E0783B" w:rsidRPr="0084695A" w:rsidRDefault="00E0783B" w:rsidP="00224A02">
      <w:pPr>
        <w:ind w:firstLine="567"/>
        <w:contextualSpacing/>
        <w:jc w:val="both"/>
      </w:pPr>
      <w:r w:rsidRPr="0084695A">
        <w:t>Информация о результатах внешней проверки бюджетной отчетности ГАБС представлена в разделе 1</w:t>
      </w:r>
      <w:r w:rsidR="0084695A" w:rsidRPr="0084695A">
        <w:t>0</w:t>
      </w:r>
      <w:r w:rsidRPr="0084695A">
        <w:t xml:space="preserve"> </w:t>
      </w:r>
      <w:r w:rsidR="002A7E57" w:rsidRPr="0084695A">
        <w:t>настоящего заключения</w:t>
      </w:r>
      <w:r w:rsidRPr="0084695A">
        <w:t xml:space="preserve">.  </w:t>
      </w:r>
    </w:p>
    <w:p w14:paraId="34F3D1AC" w14:textId="09606C77" w:rsidR="00E0783B" w:rsidRPr="007D132C" w:rsidRDefault="00E0783B" w:rsidP="00224A02">
      <w:pPr>
        <w:ind w:firstLine="567"/>
        <w:contextualSpacing/>
        <w:jc w:val="both"/>
      </w:pPr>
      <w:r w:rsidRPr="0084695A">
        <w:t xml:space="preserve">Согласно Отчету об исполнении </w:t>
      </w:r>
      <w:r w:rsidR="002A7E57" w:rsidRPr="0084695A">
        <w:t xml:space="preserve">местного бюджета </w:t>
      </w:r>
      <w:r w:rsidRPr="0084695A">
        <w:t>за 20</w:t>
      </w:r>
      <w:r w:rsidR="002A7E57" w:rsidRPr="0084695A">
        <w:t>21</w:t>
      </w:r>
      <w:r w:rsidRPr="0084695A">
        <w:t xml:space="preserve"> год основные параметры бюджета составили:</w:t>
      </w:r>
      <w:r w:rsidRPr="007D132C">
        <w:t xml:space="preserve"> </w:t>
      </w:r>
    </w:p>
    <w:p w14:paraId="08BF8CA7" w14:textId="00D1C375" w:rsidR="00E0783B" w:rsidRPr="007D132C" w:rsidRDefault="002A7E57" w:rsidP="002A7E57">
      <w:pPr>
        <w:ind w:firstLine="567"/>
        <w:contextualSpacing/>
        <w:jc w:val="both"/>
      </w:pPr>
      <w:r>
        <w:t xml:space="preserve">- </w:t>
      </w:r>
      <w:r w:rsidR="00E0783B" w:rsidRPr="007D132C">
        <w:t xml:space="preserve">доходы в сумме </w:t>
      </w:r>
      <w:r>
        <w:t xml:space="preserve">6 451 728,0 </w:t>
      </w:r>
      <w:r w:rsidR="00E0783B" w:rsidRPr="007D132C">
        <w:t xml:space="preserve">тыс. рублей или </w:t>
      </w:r>
      <w:r w:rsidR="00DF63B8">
        <w:t>100,1%</w:t>
      </w:r>
      <w:r w:rsidR="00E0783B" w:rsidRPr="007D132C">
        <w:t xml:space="preserve"> </w:t>
      </w:r>
      <w:r>
        <w:t xml:space="preserve">уточненных </w:t>
      </w:r>
      <w:r w:rsidR="00E0783B" w:rsidRPr="007D132C">
        <w:t xml:space="preserve">бюджетных назначений по доходам; </w:t>
      </w:r>
    </w:p>
    <w:p w14:paraId="37839BFD" w14:textId="0B391FAC" w:rsidR="00E0783B" w:rsidRPr="007D132C" w:rsidRDefault="00E0783B" w:rsidP="00DF63B8">
      <w:pPr>
        <w:ind w:firstLine="567"/>
        <w:contextualSpacing/>
        <w:jc w:val="both"/>
      </w:pPr>
      <w:r w:rsidRPr="007D132C">
        <w:t xml:space="preserve">расходы – </w:t>
      </w:r>
      <w:r w:rsidR="00DF63B8">
        <w:t>6 448 720,</w:t>
      </w:r>
      <w:r w:rsidR="001152D7">
        <w:t>7</w:t>
      </w:r>
      <w:r w:rsidRPr="007D132C">
        <w:t xml:space="preserve"> тыс. рублей или 9</w:t>
      </w:r>
      <w:r w:rsidR="00DF63B8">
        <w:t>8,9</w:t>
      </w:r>
      <w:r w:rsidRPr="007D132C">
        <w:t xml:space="preserve">% бюджетных ассигнований, утвержденных сводной бюджетной росписью; </w:t>
      </w:r>
    </w:p>
    <w:p w14:paraId="5C3645AA" w14:textId="231713DD" w:rsidR="008C5E64" w:rsidRDefault="00DF63B8" w:rsidP="00DF63B8">
      <w:pPr>
        <w:ind w:firstLine="567"/>
        <w:contextualSpacing/>
        <w:jc w:val="both"/>
      </w:pPr>
      <w:r>
        <w:t xml:space="preserve">- </w:t>
      </w:r>
      <w:r w:rsidR="00E0783B" w:rsidRPr="007D132C">
        <w:t xml:space="preserve">дефицит бюджета – </w:t>
      </w:r>
      <w:r>
        <w:t>3 007,</w:t>
      </w:r>
      <w:r w:rsidR="001152D7">
        <w:t>3</w:t>
      </w:r>
      <w:r>
        <w:t xml:space="preserve"> </w:t>
      </w:r>
      <w:r w:rsidR="00E0783B" w:rsidRPr="007D132C">
        <w:t xml:space="preserve">тыс. рублей или </w:t>
      </w:r>
      <w:r>
        <w:t>0,3</w:t>
      </w:r>
      <w:r w:rsidR="00E0783B" w:rsidRPr="007D132C">
        <w:t>% от общего объема доходов бюджета города без учета безвозмездных поступлений</w:t>
      </w:r>
      <w:r w:rsidR="00D829C1">
        <w:t xml:space="preserve"> (</w:t>
      </w:r>
      <w:r w:rsidR="00E0783B" w:rsidRPr="007D132C">
        <w:t>стать</w:t>
      </w:r>
      <w:r w:rsidR="00D829C1">
        <w:t>я</w:t>
      </w:r>
      <w:r w:rsidR="00E0783B" w:rsidRPr="007D132C">
        <w:t xml:space="preserve"> 92.1 Б</w:t>
      </w:r>
      <w:r>
        <w:t xml:space="preserve">К </w:t>
      </w:r>
      <w:r w:rsidR="00E0783B" w:rsidRPr="007D132C">
        <w:t>РФ</w:t>
      </w:r>
      <w:r w:rsidR="008C5E64">
        <w:t>),</w:t>
      </w:r>
    </w:p>
    <w:p w14:paraId="55CCB3E4" w14:textId="069F90B9" w:rsidR="008C5E64" w:rsidRPr="00932892" w:rsidRDefault="008C5E64" w:rsidP="008C5E64">
      <w:pPr>
        <w:ind w:firstLine="567"/>
        <w:contextualSpacing/>
        <w:jc w:val="both"/>
      </w:pPr>
      <w:r w:rsidRPr="00932892">
        <w:t xml:space="preserve">- верхний </w:t>
      </w:r>
      <w:r w:rsidRPr="00932892">
        <w:tab/>
        <w:t>предел муниципального долга</w:t>
      </w:r>
      <w:r w:rsidR="00F30D6A" w:rsidRPr="00932892">
        <w:t xml:space="preserve"> у</w:t>
      </w:r>
      <w:r w:rsidR="001152D7" w:rsidRPr="00932892">
        <w:t xml:space="preserve">меньшился </w:t>
      </w:r>
      <w:r w:rsidR="00E941A3" w:rsidRPr="00932892">
        <w:t>н</w:t>
      </w:r>
      <w:r w:rsidRPr="00932892">
        <w:t xml:space="preserve">а </w:t>
      </w:r>
      <w:r w:rsidR="001152D7" w:rsidRPr="00932892">
        <w:t xml:space="preserve">131 752,9 </w:t>
      </w:r>
      <w:r w:rsidRPr="00932892">
        <w:t>тыс. рублей</w:t>
      </w:r>
      <w:r w:rsidR="001152D7" w:rsidRPr="00932892">
        <w:t xml:space="preserve"> или на 34,3%</w:t>
      </w:r>
      <w:r w:rsidRPr="00932892">
        <w:t xml:space="preserve">. </w:t>
      </w:r>
    </w:p>
    <w:p w14:paraId="4B10C7EE" w14:textId="535DF230" w:rsidR="00182630" w:rsidRPr="00235164" w:rsidRDefault="00E0783B" w:rsidP="008C5E64">
      <w:pPr>
        <w:ind w:firstLine="567"/>
        <w:contextualSpacing/>
        <w:jc w:val="both"/>
      </w:pPr>
      <w:r w:rsidRPr="007D132C">
        <w:t xml:space="preserve"> </w:t>
      </w:r>
      <w:r w:rsidR="00182630" w:rsidRPr="00235164">
        <w:t xml:space="preserve">Согласно приложению к проекту Решения </w:t>
      </w:r>
      <w:r w:rsidR="00182630" w:rsidRPr="00235164">
        <w:rPr>
          <w:i/>
        </w:rPr>
        <w:t>«Источники финансирования дефицита местного бюджета за 2021 год по кодам классификации источников финансирования дефицитов бюджетов»,</w:t>
      </w:r>
      <w:r w:rsidR="00182630" w:rsidRPr="00235164">
        <w:t xml:space="preserve"> покрытие бюджетного дефицита осуществлено в пределах снижения остатков средств на счетах по учету средств местного бюджета, разницы между полученными и погашенными муниципальным образованием в валюте Российской Федерации бюджетным</w:t>
      </w:r>
      <w:r w:rsidR="002946F6" w:rsidRPr="00235164">
        <w:t>и</w:t>
      </w:r>
      <w:r w:rsidR="00182630" w:rsidRPr="00235164">
        <w:t xml:space="preserve"> кредит</w:t>
      </w:r>
      <w:r w:rsidR="002946F6" w:rsidRPr="00235164">
        <w:t>ами</w:t>
      </w:r>
      <w:r w:rsidR="00182630" w:rsidRPr="00235164">
        <w:t>, предоставленным местному бюджету другим бюджетом бюджетной системы Российской Федерации</w:t>
      </w:r>
      <w:r w:rsidR="002946F6" w:rsidRPr="00235164">
        <w:t>, к</w:t>
      </w:r>
      <w:r w:rsidR="002946F6" w:rsidRPr="00235164">
        <w:rPr>
          <w:szCs w:val="16"/>
        </w:rPr>
        <w:t xml:space="preserve">редитами кредитных организаций в валюте Российской Федерации и </w:t>
      </w:r>
      <w:r w:rsidR="002946F6" w:rsidRPr="00235164">
        <w:t>иными источниками внутреннего финансирования дефицита бюджета.</w:t>
      </w:r>
    </w:p>
    <w:p w14:paraId="5DD2DA9D" w14:textId="3377AD18" w:rsidR="00182630" w:rsidRDefault="00182630" w:rsidP="00182630">
      <w:pPr>
        <w:ind w:firstLine="567"/>
        <w:jc w:val="both"/>
      </w:pPr>
      <w:r w:rsidRPr="00560109">
        <w:t>По сравнению с 20</w:t>
      </w:r>
      <w:r w:rsidR="007B472F">
        <w:t>20</w:t>
      </w:r>
      <w:r w:rsidRPr="00560109">
        <w:t xml:space="preserve"> годом</w:t>
      </w:r>
      <w:r>
        <w:t>, за счет снижения безвозмездных поступлений, доходная часть уменьшилась на 1</w:t>
      </w:r>
      <w:r w:rsidR="00D829C1">
        <w:t xml:space="preserve">41 652,5 </w:t>
      </w:r>
      <w:r w:rsidRPr="00560109">
        <w:t xml:space="preserve">тыс. </w:t>
      </w:r>
      <w:r>
        <w:t>рублей</w:t>
      </w:r>
      <w:r w:rsidRPr="00560109">
        <w:t>, или на</w:t>
      </w:r>
      <w:r>
        <w:t xml:space="preserve"> </w:t>
      </w:r>
      <w:r w:rsidR="00D829C1">
        <w:t>2,1</w:t>
      </w:r>
      <w:r w:rsidRPr="00560109">
        <w:t>%</w:t>
      </w:r>
      <w:r>
        <w:t xml:space="preserve">. </w:t>
      </w:r>
    </w:p>
    <w:p w14:paraId="7D199B1D" w14:textId="172262D6" w:rsidR="00182630" w:rsidRDefault="00182630" w:rsidP="00182630">
      <w:pPr>
        <w:ind w:firstLine="567"/>
        <w:jc w:val="both"/>
      </w:pPr>
      <w:r>
        <w:t>О</w:t>
      </w:r>
      <w:r w:rsidRPr="00560109">
        <w:t>тносительно 20</w:t>
      </w:r>
      <w:r w:rsidR="00D829C1">
        <w:t>20</w:t>
      </w:r>
      <w:r w:rsidRPr="00560109">
        <w:t xml:space="preserve"> года</w:t>
      </w:r>
      <w:r>
        <w:t xml:space="preserve"> уменьшение расходов составил</w:t>
      </w:r>
      <w:r w:rsidR="00DC05E6">
        <w:t>о</w:t>
      </w:r>
      <w:r w:rsidR="00D829C1">
        <w:t xml:space="preserve"> 316 228,</w:t>
      </w:r>
      <w:r w:rsidR="00956360">
        <w:t>2</w:t>
      </w:r>
      <w:r w:rsidR="00D829C1">
        <w:t xml:space="preserve"> </w:t>
      </w:r>
      <w:r w:rsidRPr="00560109">
        <w:t xml:space="preserve">тыс. </w:t>
      </w:r>
      <w:r>
        <w:t xml:space="preserve">рублей или </w:t>
      </w:r>
      <w:r w:rsidR="00D829C1">
        <w:t>4,7</w:t>
      </w:r>
      <w:r w:rsidRPr="00560109">
        <w:t>%.</w:t>
      </w:r>
    </w:p>
    <w:p w14:paraId="5A609ED2" w14:textId="12BE3C96" w:rsidR="00182630" w:rsidRPr="00956360" w:rsidRDefault="00182630" w:rsidP="00182630">
      <w:pPr>
        <w:ind w:firstLine="567"/>
        <w:jc w:val="both"/>
      </w:pPr>
      <w:r w:rsidRPr="00560109">
        <w:t xml:space="preserve">Остаток средств на </w:t>
      </w:r>
      <w:r>
        <w:t xml:space="preserve">счете бюджета </w:t>
      </w:r>
      <w:r w:rsidRPr="00560109">
        <w:t>в органе Федерального казначейства на 01.01.20</w:t>
      </w:r>
      <w:r>
        <w:t>2</w:t>
      </w:r>
      <w:r w:rsidR="00565576">
        <w:t>2</w:t>
      </w:r>
      <w:r w:rsidR="000E6CFD">
        <w:t xml:space="preserve"> </w:t>
      </w:r>
      <w:r w:rsidRPr="00560109">
        <w:t xml:space="preserve">согласно </w:t>
      </w:r>
      <w:r>
        <w:t>Б</w:t>
      </w:r>
      <w:r w:rsidRPr="00560109">
        <w:t xml:space="preserve">алансу </w:t>
      </w:r>
      <w:r>
        <w:t xml:space="preserve">исполнения консолидированного бюджета субъекта Российской Федерации и </w:t>
      </w:r>
      <w:r>
        <w:lastRenderedPageBreak/>
        <w:t xml:space="preserve">бюджета территориального государственного внебюджетного фонда </w:t>
      </w:r>
      <w:r w:rsidRPr="00560109">
        <w:t>(форма 0503</w:t>
      </w:r>
      <w:r>
        <w:t>320</w:t>
      </w:r>
      <w:r w:rsidRPr="00560109">
        <w:t>) составил</w:t>
      </w:r>
      <w:r w:rsidR="00956360">
        <w:t xml:space="preserve"> 24 631,</w:t>
      </w:r>
      <w:r w:rsidR="00956360" w:rsidRPr="00956360">
        <w:t xml:space="preserve">4 </w:t>
      </w:r>
      <w:r w:rsidRPr="00956360">
        <w:t>тыс. рублей.</w:t>
      </w:r>
    </w:p>
    <w:p w14:paraId="522F4D75" w14:textId="77777777" w:rsidR="005D4B86" w:rsidRDefault="005D4B86" w:rsidP="00967D51">
      <w:pPr>
        <w:ind w:firstLine="567"/>
        <w:contextualSpacing/>
        <w:jc w:val="both"/>
        <w:rPr>
          <w:b/>
          <w:bCs/>
        </w:rPr>
      </w:pPr>
    </w:p>
    <w:p w14:paraId="59F5B52C" w14:textId="405684BE" w:rsidR="00C16F13" w:rsidRPr="00967D51" w:rsidRDefault="00C16F13" w:rsidP="00967D51">
      <w:pPr>
        <w:ind w:firstLine="567"/>
        <w:contextualSpacing/>
        <w:jc w:val="both"/>
        <w:rPr>
          <w:b/>
          <w:bCs/>
        </w:rPr>
      </w:pPr>
      <w:r w:rsidRPr="00967D51">
        <w:rPr>
          <w:b/>
          <w:bCs/>
        </w:rPr>
        <w:t>2. Анализ исполнения доходов бюджета Корсаковского городского округа в 2021</w:t>
      </w:r>
      <w:r w:rsidR="00B61DBD">
        <w:rPr>
          <w:b/>
          <w:bCs/>
        </w:rPr>
        <w:t xml:space="preserve"> </w:t>
      </w:r>
      <w:r w:rsidRPr="00967D51">
        <w:rPr>
          <w:b/>
          <w:bCs/>
        </w:rPr>
        <w:t xml:space="preserve">году </w:t>
      </w:r>
    </w:p>
    <w:p w14:paraId="423446C1" w14:textId="4AF66A78" w:rsidR="00C16F13" w:rsidRDefault="00C16F13" w:rsidP="00967D51">
      <w:pPr>
        <w:ind w:firstLine="567"/>
        <w:contextualSpacing/>
        <w:rPr>
          <w:b/>
          <w:bCs/>
        </w:rPr>
      </w:pPr>
      <w:r w:rsidRPr="00967D51">
        <w:rPr>
          <w:b/>
          <w:bCs/>
        </w:rPr>
        <w:t xml:space="preserve">2.1. Анализ динамики доходов </w:t>
      </w:r>
      <w:r w:rsidR="00967D51" w:rsidRPr="00967D51">
        <w:rPr>
          <w:b/>
          <w:bCs/>
        </w:rPr>
        <w:t xml:space="preserve">местного </w:t>
      </w:r>
      <w:r w:rsidRPr="00967D51">
        <w:rPr>
          <w:b/>
          <w:bCs/>
        </w:rPr>
        <w:t xml:space="preserve">бюджета </w:t>
      </w:r>
    </w:p>
    <w:p w14:paraId="04F331D0" w14:textId="5F5512F2" w:rsidR="00E908CB" w:rsidRPr="007D132C" w:rsidRDefault="00E908CB" w:rsidP="00491F36">
      <w:pPr>
        <w:ind w:firstLine="567"/>
        <w:contextualSpacing/>
        <w:jc w:val="both"/>
      </w:pPr>
      <w:r w:rsidRPr="007D132C">
        <w:t xml:space="preserve">За </w:t>
      </w:r>
      <w:r w:rsidR="001E4A71">
        <w:t xml:space="preserve">трехлетний </w:t>
      </w:r>
      <w:r>
        <w:t>п</w:t>
      </w:r>
      <w:r w:rsidRPr="007D132C">
        <w:t>ериод (20</w:t>
      </w:r>
      <w:r>
        <w:t>1</w:t>
      </w:r>
      <w:r w:rsidR="001E4A71">
        <w:t>9</w:t>
      </w:r>
      <w:r w:rsidRPr="007D132C">
        <w:t>-20</w:t>
      </w:r>
      <w:r>
        <w:t>21</w:t>
      </w:r>
      <w:r w:rsidR="00491F36">
        <w:t>)</w:t>
      </w:r>
      <w:r w:rsidRPr="007D132C">
        <w:t xml:space="preserve"> в отчетном 20</w:t>
      </w:r>
      <w:r w:rsidR="00D64F31">
        <w:t>21</w:t>
      </w:r>
      <w:r w:rsidR="001E4A71">
        <w:t xml:space="preserve"> </w:t>
      </w:r>
      <w:r w:rsidRPr="007D132C">
        <w:t>году</w:t>
      </w:r>
      <w:r w:rsidR="00D64F31">
        <w:t xml:space="preserve"> </w:t>
      </w:r>
      <w:r w:rsidRPr="007D132C">
        <w:t>получен</w:t>
      </w:r>
      <w:r w:rsidR="00D64F31">
        <w:t xml:space="preserve"> н</w:t>
      </w:r>
      <w:r w:rsidRPr="007D132C">
        <w:t>аи</w:t>
      </w:r>
      <w:r w:rsidR="001E4A71">
        <w:t xml:space="preserve">меньший </w:t>
      </w:r>
      <w:r w:rsidRPr="007D132C">
        <w:t>объем доходов</w:t>
      </w:r>
      <w:r w:rsidR="00491F36">
        <w:t xml:space="preserve"> </w:t>
      </w:r>
      <w:r w:rsidRPr="007D132C">
        <w:t xml:space="preserve">бюджета в </w:t>
      </w:r>
      <w:r w:rsidR="001E4A71">
        <w:t>с</w:t>
      </w:r>
      <w:r w:rsidRPr="007D132C">
        <w:t xml:space="preserve">умме </w:t>
      </w:r>
      <w:r w:rsidR="001E4A71">
        <w:t>6</w:t>
      </w:r>
      <w:r w:rsidR="00242EA8">
        <w:t> </w:t>
      </w:r>
      <w:r w:rsidR="001E4A71">
        <w:t>451</w:t>
      </w:r>
      <w:r w:rsidR="00242EA8">
        <w:t xml:space="preserve">,7 млн. </w:t>
      </w:r>
      <w:r w:rsidR="001E4A71">
        <w:t>рублей</w:t>
      </w:r>
      <w:r w:rsidRPr="007D132C">
        <w:t xml:space="preserve">, </w:t>
      </w:r>
      <w:r w:rsidR="001E4A71">
        <w:t xml:space="preserve">на фоне наибольшего объема </w:t>
      </w:r>
      <w:r w:rsidRPr="007D132C">
        <w:t xml:space="preserve">собственных доходов </w:t>
      </w:r>
      <w:r w:rsidR="001E4A71">
        <w:t>–</w:t>
      </w:r>
      <w:r w:rsidRPr="007D132C">
        <w:t xml:space="preserve"> </w:t>
      </w:r>
      <w:r w:rsidR="001E4A71">
        <w:t>1</w:t>
      </w:r>
      <w:r w:rsidR="00242EA8">
        <w:t> </w:t>
      </w:r>
      <w:r w:rsidR="002D0E0E">
        <w:t>083</w:t>
      </w:r>
      <w:r w:rsidR="00242EA8">
        <w:t>,8 млн</w:t>
      </w:r>
      <w:r w:rsidR="002D0E0E">
        <w:t>.</w:t>
      </w:r>
      <w:r w:rsidRPr="007D132C">
        <w:t xml:space="preserve"> рублей.  </w:t>
      </w:r>
    </w:p>
    <w:p w14:paraId="67DDF277" w14:textId="3751A333" w:rsidR="00944241" w:rsidRDefault="00E908CB" w:rsidP="00E908CB">
      <w:pPr>
        <w:ind w:firstLine="567"/>
        <w:contextualSpacing/>
        <w:jc w:val="both"/>
      </w:pPr>
      <w:r w:rsidRPr="007D132C">
        <w:t>Следует отметить, что объем доходов зависит от поступлений субсидий из вышестоящих бюджетов на софинансирование расходных обязательств муниципального образования и прочих</w:t>
      </w:r>
      <w:r w:rsidR="00944241">
        <w:t xml:space="preserve"> (иных)</w:t>
      </w:r>
      <w:r w:rsidRPr="007D132C">
        <w:t xml:space="preserve"> безвозмездных поступлений, наибольший объем которых был получен в 20</w:t>
      </w:r>
      <w:r w:rsidR="002D0E0E">
        <w:t>19</w:t>
      </w:r>
      <w:r w:rsidRPr="007D132C">
        <w:t xml:space="preserve"> году в сумме</w:t>
      </w:r>
      <w:r w:rsidR="002D0E0E">
        <w:t xml:space="preserve"> 6</w:t>
      </w:r>
      <w:r w:rsidR="00242EA8">
        <w:t> </w:t>
      </w:r>
      <w:r w:rsidR="00990A67">
        <w:t>485</w:t>
      </w:r>
      <w:r w:rsidR="00242EA8">
        <w:t>,4 млн</w:t>
      </w:r>
      <w:r w:rsidR="00990A67">
        <w:t xml:space="preserve">. </w:t>
      </w:r>
      <w:r w:rsidRPr="007D132C">
        <w:t>рублей, а наименьший – в 20</w:t>
      </w:r>
      <w:r w:rsidR="00990A67">
        <w:t>21</w:t>
      </w:r>
      <w:r w:rsidRPr="007D132C">
        <w:t xml:space="preserve"> году в сумме </w:t>
      </w:r>
      <w:r w:rsidR="00990A67">
        <w:t>5</w:t>
      </w:r>
      <w:r w:rsidR="00242EA8">
        <w:t> </w:t>
      </w:r>
      <w:r w:rsidR="00990A67">
        <w:t>133</w:t>
      </w:r>
      <w:r w:rsidR="00242EA8">
        <w:t>,</w:t>
      </w:r>
      <w:r w:rsidR="00990A67">
        <w:t>4</w:t>
      </w:r>
      <w:r w:rsidR="00242EA8">
        <w:t xml:space="preserve"> млн</w:t>
      </w:r>
      <w:r w:rsidR="00990A67">
        <w:t xml:space="preserve">. </w:t>
      </w:r>
      <w:r w:rsidRPr="007D132C">
        <w:t xml:space="preserve">рублей. </w:t>
      </w:r>
    </w:p>
    <w:p w14:paraId="0C32ED1A" w14:textId="5B7A11AA" w:rsidR="00491F36" w:rsidRDefault="00944241" w:rsidP="00E908CB">
      <w:pPr>
        <w:ind w:firstLine="567"/>
        <w:contextualSpacing/>
        <w:jc w:val="both"/>
      </w:pPr>
      <w:r>
        <w:t xml:space="preserve">Если, по сравнению с трехлетней перспективой (2016-2018), где отмечается постоянный рост, </w:t>
      </w:r>
      <w:r w:rsidR="00E908CB" w:rsidRPr="007D132C">
        <w:t>в отношении динамики межбюджетных субсидий</w:t>
      </w:r>
      <w:r w:rsidR="00565576">
        <w:t>,</w:t>
      </w:r>
      <w:r w:rsidR="00E908CB" w:rsidRPr="007D132C">
        <w:t xml:space="preserve"> в анализируемом периоде</w:t>
      </w:r>
      <w:r>
        <w:t xml:space="preserve"> прослеживается </w:t>
      </w:r>
      <w:r w:rsidR="00E908CB" w:rsidRPr="007D132C">
        <w:t>явн</w:t>
      </w:r>
      <w:r>
        <w:t xml:space="preserve">ая тенденция к снижению объемов поступлений. С 2016 по 2018 годы рост составил </w:t>
      </w:r>
      <w:r w:rsidR="00491F36">
        <w:t xml:space="preserve">38%, а в 2021 году, по отношению к 2019 году снижение составило </w:t>
      </w:r>
      <w:r w:rsidR="00CA020C">
        <w:t>20,8%.</w:t>
      </w:r>
    </w:p>
    <w:p w14:paraId="7AF764A3" w14:textId="56B5F873" w:rsidR="00E908CB" w:rsidRPr="007D132C" w:rsidRDefault="006246DA" w:rsidP="00E908CB">
      <w:pPr>
        <w:ind w:firstLine="567"/>
        <w:contextualSpacing/>
        <w:jc w:val="both"/>
      </w:pPr>
      <w:r>
        <w:t>Н</w:t>
      </w:r>
      <w:r w:rsidR="00E908CB" w:rsidRPr="007D132C">
        <w:t xml:space="preserve">а протяжении </w:t>
      </w:r>
      <w:r w:rsidR="00BB32CB">
        <w:t>3</w:t>
      </w:r>
      <w:r w:rsidR="00E908CB" w:rsidRPr="007D132C">
        <w:t xml:space="preserve"> лет субвенции, передаваемые </w:t>
      </w:r>
      <w:r w:rsidR="00BB32CB">
        <w:t xml:space="preserve">округу </w:t>
      </w:r>
      <w:r w:rsidR="00E908CB" w:rsidRPr="007D132C">
        <w:t>для исполнения государственных полномочий, имеют стабильную тенденцию к линейному росту. Максимальный прирост по сравнению с предыдущим</w:t>
      </w:r>
      <w:r w:rsidR="00BB32CB">
        <w:t>и</w:t>
      </w:r>
      <w:r w:rsidR="00E908CB" w:rsidRPr="007D132C">
        <w:t xml:space="preserve"> период</w:t>
      </w:r>
      <w:r w:rsidR="00BB32CB">
        <w:t xml:space="preserve">ами </w:t>
      </w:r>
      <w:r w:rsidR="00E908CB" w:rsidRPr="007D132C">
        <w:t>наблюда</w:t>
      </w:r>
      <w:r w:rsidR="00BB32CB">
        <w:t>ется в 2021 году на 26,4</w:t>
      </w:r>
      <w:r w:rsidR="00E908CB" w:rsidRPr="007D132C">
        <w:t>%</w:t>
      </w:r>
      <w:r w:rsidR="005D4B86">
        <w:t>.</w:t>
      </w:r>
      <w:r w:rsidR="00E908CB" w:rsidRPr="007D132C">
        <w:t xml:space="preserve"> </w:t>
      </w:r>
    </w:p>
    <w:p w14:paraId="7FDCB966" w14:textId="7EAC6EE5" w:rsidR="00E908CB" w:rsidRPr="007D132C" w:rsidRDefault="00E908CB" w:rsidP="00E908CB">
      <w:pPr>
        <w:ind w:firstLine="567"/>
        <w:contextualSpacing/>
        <w:jc w:val="both"/>
      </w:pPr>
      <w:r w:rsidRPr="007D132C">
        <w:t>В 20</w:t>
      </w:r>
      <w:r w:rsidR="005D4B86">
        <w:t>21</w:t>
      </w:r>
      <w:r w:rsidRPr="007D132C">
        <w:t xml:space="preserve"> году на каждый 1 рубль доходов бюджета приходилось </w:t>
      </w:r>
      <w:r w:rsidR="005D4B86">
        <w:t>83</w:t>
      </w:r>
      <w:r w:rsidRPr="007D132C">
        <w:t xml:space="preserve"> копе</w:t>
      </w:r>
      <w:r w:rsidR="005D4B86">
        <w:t>йки</w:t>
      </w:r>
      <w:r w:rsidRPr="007D132C">
        <w:t xml:space="preserve"> – это безвозмездные поступления, </w:t>
      </w:r>
      <w:r w:rsidR="00242EA8">
        <w:t>2</w:t>
      </w:r>
      <w:r w:rsidRPr="007D132C">
        <w:t xml:space="preserve"> копейки – неналоговые доходы,</w:t>
      </w:r>
      <w:r w:rsidR="00242EA8">
        <w:t xml:space="preserve"> 15</w:t>
      </w:r>
      <w:r w:rsidRPr="007D132C">
        <w:t xml:space="preserve"> копеек – налоговые доходы.  </w:t>
      </w:r>
    </w:p>
    <w:p w14:paraId="239DCF72" w14:textId="77777777" w:rsidR="00111EF4" w:rsidRDefault="00111EF4" w:rsidP="00DA1803">
      <w:pPr>
        <w:ind w:hanging="10"/>
        <w:contextualSpacing/>
        <w:jc w:val="center"/>
      </w:pPr>
    </w:p>
    <w:p w14:paraId="2CE281B0" w14:textId="02D107AB" w:rsidR="00DA1803" w:rsidRDefault="00DA1803" w:rsidP="00DA1803">
      <w:pPr>
        <w:ind w:hanging="10"/>
        <w:contextualSpacing/>
        <w:jc w:val="center"/>
      </w:pPr>
      <w:r w:rsidRPr="007D132C">
        <w:t xml:space="preserve">Доходы </w:t>
      </w:r>
      <w:r>
        <w:t xml:space="preserve">местного </w:t>
      </w:r>
      <w:r w:rsidRPr="007D132C">
        <w:t>бюджета в 20</w:t>
      </w:r>
      <w:r>
        <w:t>19</w:t>
      </w:r>
      <w:r w:rsidRPr="007D132C">
        <w:t>-20</w:t>
      </w:r>
      <w:r>
        <w:t>21</w:t>
      </w:r>
      <w:r w:rsidRPr="007D132C">
        <w:t xml:space="preserve"> годах </w:t>
      </w:r>
    </w:p>
    <w:p w14:paraId="281FEFE8" w14:textId="3F697D2D" w:rsidR="009C4DE5" w:rsidRPr="007D132C" w:rsidRDefault="009C4DE5" w:rsidP="009C4DE5">
      <w:pPr>
        <w:ind w:hanging="10"/>
        <w:contextualSpacing/>
        <w:jc w:val="both"/>
      </w:pPr>
      <w:r>
        <w:t xml:space="preserve">                                                                                                                                         таблица 3</w:t>
      </w:r>
    </w:p>
    <w:p w14:paraId="434C4C5D" w14:textId="03FC90B0" w:rsidR="008279CA" w:rsidRPr="00D519DE" w:rsidRDefault="00D519DE" w:rsidP="00D519DE">
      <w:pPr>
        <w:ind w:hanging="10"/>
        <w:contextualSpacing/>
        <w:jc w:val="both"/>
        <w:rPr>
          <w:sz w:val="20"/>
          <w:szCs w:val="20"/>
        </w:rPr>
      </w:pPr>
      <w:r w:rsidRPr="00D519DE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D519DE">
        <w:rPr>
          <w:sz w:val="20"/>
          <w:szCs w:val="20"/>
        </w:rPr>
        <w:t>(млн. рублей)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2126"/>
        <w:gridCol w:w="2126"/>
      </w:tblGrid>
      <w:tr w:rsidR="008279CA" w:rsidRPr="00726A86" w14:paraId="35A91288" w14:textId="4086B5DB" w:rsidTr="00F85D02">
        <w:trPr>
          <w:trHeight w:val="470"/>
        </w:trPr>
        <w:tc>
          <w:tcPr>
            <w:tcW w:w="3369" w:type="dxa"/>
            <w:shd w:val="clear" w:color="auto" w:fill="auto"/>
          </w:tcPr>
          <w:p w14:paraId="611A7402" w14:textId="77777777" w:rsidR="008279CA" w:rsidRPr="00726A86" w:rsidRDefault="008279CA" w:rsidP="002028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EE163F7" w14:textId="77777777" w:rsidR="008279CA" w:rsidRPr="00726A86" w:rsidRDefault="008279CA" w:rsidP="00202853">
            <w:pPr>
              <w:jc w:val="center"/>
              <w:rPr>
                <w:color w:val="000000"/>
                <w:sz w:val="20"/>
                <w:szCs w:val="20"/>
              </w:rPr>
            </w:pPr>
            <w:r w:rsidRPr="00726A86">
              <w:rPr>
                <w:bCs/>
                <w:color w:val="000000"/>
                <w:sz w:val="20"/>
                <w:szCs w:val="20"/>
              </w:rPr>
              <w:t>Источники доходов</w:t>
            </w:r>
          </w:p>
        </w:tc>
        <w:tc>
          <w:tcPr>
            <w:tcW w:w="1842" w:type="dxa"/>
            <w:shd w:val="clear" w:color="auto" w:fill="auto"/>
          </w:tcPr>
          <w:p w14:paraId="37C4E282" w14:textId="67F93073" w:rsidR="008279CA" w:rsidRPr="00726A86" w:rsidRDefault="008279CA" w:rsidP="00202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Исполнение 2019</w:t>
            </w:r>
          </w:p>
        </w:tc>
        <w:tc>
          <w:tcPr>
            <w:tcW w:w="2126" w:type="dxa"/>
            <w:shd w:val="clear" w:color="auto" w:fill="auto"/>
          </w:tcPr>
          <w:p w14:paraId="17325EA9" w14:textId="304AFFC2" w:rsidR="008279CA" w:rsidRPr="00726A86" w:rsidRDefault="008279CA" w:rsidP="002028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Исполнение 2020</w:t>
            </w:r>
          </w:p>
        </w:tc>
        <w:tc>
          <w:tcPr>
            <w:tcW w:w="2126" w:type="dxa"/>
          </w:tcPr>
          <w:p w14:paraId="0AFB63DC" w14:textId="182B361A" w:rsidR="008279CA" w:rsidRDefault="008279CA" w:rsidP="00202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Исполнение 2021</w:t>
            </w:r>
          </w:p>
        </w:tc>
      </w:tr>
      <w:tr w:rsidR="008279CA" w:rsidRPr="00BF4071" w14:paraId="739881C2" w14:textId="21DC527B" w:rsidTr="008279CA">
        <w:tc>
          <w:tcPr>
            <w:tcW w:w="3369" w:type="dxa"/>
            <w:shd w:val="clear" w:color="auto" w:fill="auto"/>
          </w:tcPr>
          <w:p w14:paraId="72A92FCB" w14:textId="77777777" w:rsidR="008279CA" w:rsidRPr="00726A86" w:rsidRDefault="008279CA" w:rsidP="00202853">
            <w:pPr>
              <w:rPr>
                <w:b/>
                <w:color w:val="000000"/>
                <w:sz w:val="20"/>
                <w:szCs w:val="20"/>
              </w:rPr>
            </w:pPr>
            <w:r w:rsidRPr="00726A86">
              <w:rPr>
                <w:b/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842" w:type="dxa"/>
            <w:shd w:val="clear" w:color="auto" w:fill="auto"/>
          </w:tcPr>
          <w:p w14:paraId="5F9B6240" w14:textId="60CD114C" w:rsidR="008279CA" w:rsidRPr="00BF4071" w:rsidRDefault="004A7C69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7 655,1</w:t>
            </w:r>
          </w:p>
        </w:tc>
        <w:tc>
          <w:tcPr>
            <w:tcW w:w="2126" w:type="dxa"/>
            <w:shd w:val="clear" w:color="auto" w:fill="auto"/>
          </w:tcPr>
          <w:p w14:paraId="6715137B" w14:textId="4A0546BC" w:rsidR="008279CA" w:rsidRPr="00BF4071" w:rsidRDefault="004A7C69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6 593,4</w:t>
            </w:r>
          </w:p>
        </w:tc>
        <w:tc>
          <w:tcPr>
            <w:tcW w:w="2126" w:type="dxa"/>
          </w:tcPr>
          <w:p w14:paraId="1C54EFE9" w14:textId="07755A06" w:rsidR="008279CA" w:rsidRDefault="004A7C69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6 451,7</w:t>
            </w:r>
          </w:p>
        </w:tc>
      </w:tr>
      <w:tr w:rsidR="008279CA" w:rsidRPr="00BF4071" w14:paraId="0CCB75FF" w14:textId="77777777" w:rsidTr="008279CA">
        <w:tc>
          <w:tcPr>
            <w:tcW w:w="3369" w:type="dxa"/>
            <w:shd w:val="clear" w:color="auto" w:fill="auto"/>
          </w:tcPr>
          <w:p w14:paraId="550637FB" w14:textId="7B217F4B" w:rsidR="008279CA" w:rsidRPr="00726A86" w:rsidRDefault="004A7C69" w:rsidP="002028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6A86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</w:tcPr>
          <w:p w14:paraId="6A9E89C6" w14:textId="6A04133F" w:rsidR="008279CA" w:rsidRPr="004A7C69" w:rsidRDefault="009105AA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2126" w:type="dxa"/>
            <w:shd w:val="clear" w:color="auto" w:fill="auto"/>
          </w:tcPr>
          <w:p w14:paraId="5F1858DB" w14:textId="0B60A5D6" w:rsidR="008279CA" w:rsidRPr="004A7C69" w:rsidRDefault="004A7C69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1 021,6</w:t>
            </w:r>
          </w:p>
        </w:tc>
        <w:tc>
          <w:tcPr>
            <w:tcW w:w="2126" w:type="dxa"/>
          </w:tcPr>
          <w:p w14:paraId="4415A0ED" w14:textId="24B49FAD" w:rsidR="008279CA" w:rsidRPr="004A7C69" w:rsidRDefault="004A7C69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 w:rsidRPr="004A7C69">
              <w:rPr>
                <w:sz w:val="20"/>
                <w:szCs w:val="20"/>
              </w:rPr>
              <w:t>1 083,8</w:t>
            </w:r>
          </w:p>
        </w:tc>
      </w:tr>
      <w:tr w:rsidR="004A7C69" w:rsidRPr="00BF4071" w14:paraId="3099093A" w14:textId="77777777" w:rsidTr="008279CA">
        <w:tc>
          <w:tcPr>
            <w:tcW w:w="3369" w:type="dxa"/>
            <w:shd w:val="clear" w:color="auto" w:fill="auto"/>
          </w:tcPr>
          <w:p w14:paraId="770F5479" w14:textId="513B1782" w:rsidR="004A7C69" w:rsidRPr="004A7C69" w:rsidRDefault="004A7C69" w:rsidP="00202853">
            <w:pPr>
              <w:rPr>
                <w:color w:val="000000"/>
                <w:sz w:val="20"/>
                <w:szCs w:val="20"/>
              </w:rPr>
            </w:pPr>
            <w:r w:rsidRPr="004A7C6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842" w:type="dxa"/>
            <w:shd w:val="clear" w:color="auto" w:fill="auto"/>
          </w:tcPr>
          <w:p w14:paraId="2228A749" w14:textId="55F46FE3" w:rsidR="004A7C69" w:rsidRPr="004A7C69" w:rsidRDefault="009105AA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2126" w:type="dxa"/>
            <w:shd w:val="clear" w:color="auto" w:fill="auto"/>
          </w:tcPr>
          <w:p w14:paraId="0CA662C8" w14:textId="4DAD3F4D" w:rsidR="004A7C69" w:rsidRPr="004A7C69" w:rsidRDefault="009105AA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233,1</w:t>
            </w:r>
          </w:p>
        </w:tc>
        <w:tc>
          <w:tcPr>
            <w:tcW w:w="2126" w:type="dxa"/>
          </w:tcPr>
          <w:p w14:paraId="66283C2A" w14:textId="4D4C2241" w:rsidR="004A7C69" w:rsidRPr="004A7C69" w:rsidRDefault="004A7C69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234,5</w:t>
            </w:r>
          </w:p>
        </w:tc>
      </w:tr>
      <w:tr w:rsidR="004A7C69" w:rsidRPr="00BF4071" w14:paraId="11FE499A" w14:textId="77777777" w:rsidTr="008279CA">
        <w:tc>
          <w:tcPr>
            <w:tcW w:w="3369" w:type="dxa"/>
            <w:shd w:val="clear" w:color="auto" w:fill="auto"/>
          </w:tcPr>
          <w:p w14:paraId="1428E169" w14:textId="09B2546E" w:rsidR="004A7C69" w:rsidRPr="004A7C69" w:rsidRDefault="004A7C69" w:rsidP="00202853">
            <w:pPr>
              <w:rPr>
                <w:color w:val="000000"/>
                <w:sz w:val="20"/>
                <w:szCs w:val="20"/>
              </w:rPr>
            </w:pPr>
            <w:r w:rsidRPr="004A7C69">
              <w:rPr>
                <w:color w:val="000000"/>
                <w:sz w:val="20"/>
                <w:szCs w:val="20"/>
              </w:rPr>
              <w:t>Прочие безвозмездные поступления, в том числе субсидии</w:t>
            </w:r>
          </w:p>
        </w:tc>
        <w:tc>
          <w:tcPr>
            <w:tcW w:w="1842" w:type="dxa"/>
            <w:shd w:val="clear" w:color="auto" w:fill="auto"/>
          </w:tcPr>
          <w:p w14:paraId="7F5C40FF" w14:textId="345F2C17" w:rsidR="004A7C69" w:rsidRPr="004A7C69" w:rsidRDefault="004A7C69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105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485,4</w:t>
            </w:r>
          </w:p>
        </w:tc>
        <w:tc>
          <w:tcPr>
            <w:tcW w:w="2126" w:type="dxa"/>
            <w:shd w:val="clear" w:color="auto" w:fill="auto"/>
          </w:tcPr>
          <w:p w14:paraId="11367E43" w14:textId="7A629E48" w:rsidR="004A7C69" w:rsidRPr="004A7C69" w:rsidRDefault="004A7C69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0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338,7</w:t>
            </w:r>
          </w:p>
        </w:tc>
        <w:tc>
          <w:tcPr>
            <w:tcW w:w="2126" w:type="dxa"/>
          </w:tcPr>
          <w:p w14:paraId="72967B1F" w14:textId="0A625BA6" w:rsidR="004A7C69" w:rsidRPr="004A7C69" w:rsidRDefault="004A7C69" w:rsidP="00202853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0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133,4</w:t>
            </w:r>
          </w:p>
        </w:tc>
      </w:tr>
    </w:tbl>
    <w:p w14:paraId="7CD8914B" w14:textId="7658AF5C" w:rsidR="00DA1803" w:rsidRDefault="00DA1803" w:rsidP="00DA1803">
      <w:pPr>
        <w:ind w:hanging="10"/>
        <w:contextualSpacing/>
        <w:jc w:val="center"/>
      </w:pPr>
    </w:p>
    <w:p w14:paraId="51C170EB" w14:textId="615DCED3" w:rsidR="00E908CB" w:rsidRPr="007D132C" w:rsidRDefault="00E908CB" w:rsidP="00E908CB">
      <w:pPr>
        <w:ind w:firstLine="567"/>
        <w:contextualSpacing/>
        <w:jc w:val="both"/>
      </w:pPr>
      <w:r w:rsidRPr="007D132C">
        <w:t xml:space="preserve">Согласно Отчету об исполнении </w:t>
      </w:r>
      <w:r w:rsidR="009D7DCB">
        <w:t>местного б</w:t>
      </w:r>
      <w:r w:rsidRPr="007D132C">
        <w:t>юджета за 20</w:t>
      </w:r>
      <w:r w:rsidR="009D7DCB">
        <w:t>21</w:t>
      </w:r>
      <w:r w:rsidRPr="007D132C">
        <w:t xml:space="preserve"> год</w:t>
      </w:r>
      <w:r w:rsidR="006D3A4A">
        <w:t xml:space="preserve"> (ф.0503317)</w:t>
      </w:r>
      <w:r w:rsidRPr="007D132C">
        <w:t xml:space="preserve"> доходы бюджета составили </w:t>
      </w:r>
      <w:r w:rsidR="009D7DCB">
        <w:t xml:space="preserve">6 451 728,0 </w:t>
      </w:r>
      <w:r w:rsidRPr="007D132C">
        <w:t xml:space="preserve">тыс. рублей.  </w:t>
      </w:r>
    </w:p>
    <w:p w14:paraId="5351527D" w14:textId="6A5B7A68" w:rsidR="00BB31A7" w:rsidRDefault="00E908CB" w:rsidP="00E908CB">
      <w:pPr>
        <w:ind w:firstLine="567"/>
        <w:contextualSpacing/>
        <w:jc w:val="both"/>
      </w:pPr>
      <w:r w:rsidRPr="007D132C">
        <w:t>По сравнению с 20</w:t>
      </w:r>
      <w:r w:rsidR="009D7DCB">
        <w:t>20</w:t>
      </w:r>
      <w:r w:rsidRPr="007D132C">
        <w:t xml:space="preserve"> годом</w:t>
      </w:r>
      <w:r w:rsidR="00BB31A7">
        <w:t>, на фоне увеличения налоговых и неналоговых доходов на 62 214,0 тыс. рублей (</w:t>
      </w:r>
      <w:r w:rsidR="006D3A4A">
        <w:t xml:space="preserve">или </w:t>
      </w:r>
      <w:r w:rsidR="00BB31A7">
        <w:t>на 6,1%),</w:t>
      </w:r>
      <w:r w:rsidRPr="007D132C">
        <w:t xml:space="preserve"> доходы бюджета у</w:t>
      </w:r>
      <w:r w:rsidR="009D7DCB">
        <w:t xml:space="preserve">меньшились </w:t>
      </w:r>
      <w:r w:rsidR="006D3A4A">
        <w:t xml:space="preserve">на </w:t>
      </w:r>
      <w:r w:rsidR="00BB31A7">
        <w:t xml:space="preserve">141 652,5 </w:t>
      </w:r>
      <w:r w:rsidRPr="007D132C">
        <w:t xml:space="preserve">тыс. рублей или </w:t>
      </w:r>
      <w:r w:rsidR="00BB31A7">
        <w:t>н</w:t>
      </w:r>
      <w:r w:rsidRPr="007D132C">
        <w:t xml:space="preserve">а </w:t>
      </w:r>
      <w:r w:rsidR="00BB31A7">
        <w:t>2,1%,</w:t>
      </w:r>
      <w:r w:rsidRPr="007D132C">
        <w:t xml:space="preserve"> в</w:t>
      </w:r>
      <w:r w:rsidR="006D3A4A">
        <w:t xml:space="preserve"> </w:t>
      </w:r>
      <w:r w:rsidRPr="007D132C">
        <w:t>связи с у</w:t>
      </w:r>
      <w:r w:rsidR="00BB31A7">
        <w:t xml:space="preserve">меньшением </w:t>
      </w:r>
      <w:r w:rsidR="00BB31A7" w:rsidRPr="007D132C">
        <w:t>безвозмездных поступлений</w:t>
      </w:r>
      <w:r w:rsidR="00BB31A7">
        <w:t xml:space="preserve"> на 203 866,5 тыс. рублей или на 3,7%</w:t>
      </w:r>
      <w:r w:rsidR="00C246AE">
        <w:t xml:space="preserve"> (таблица 2</w:t>
      </w:r>
      <w:r w:rsidR="000E13A5">
        <w:t xml:space="preserve"> прилагается</w:t>
      </w:r>
      <w:r w:rsidR="00C246AE">
        <w:t>)</w:t>
      </w:r>
      <w:r w:rsidR="003054A4">
        <w:t>.</w:t>
      </w:r>
    </w:p>
    <w:p w14:paraId="1C6DC23E" w14:textId="0C6143C1" w:rsidR="00F07096" w:rsidRPr="007C1865" w:rsidRDefault="00F07096" w:rsidP="00F07096">
      <w:pPr>
        <w:ind w:firstLine="567"/>
        <w:jc w:val="both"/>
        <w:rPr>
          <w:b/>
          <w:bCs/>
        </w:rPr>
      </w:pPr>
      <w:r w:rsidRPr="007C1865">
        <w:rPr>
          <w:b/>
          <w:bCs/>
        </w:rPr>
        <w:t xml:space="preserve">2.2. Налоговые доходы </w:t>
      </w:r>
    </w:p>
    <w:p w14:paraId="616C1897" w14:textId="77777777" w:rsidR="00827B02" w:rsidRDefault="00E908CB" w:rsidP="00E908CB">
      <w:pPr>
        <w:ind w:firstLine="567"/>
        <w:contextualSpacing/>
        <w:jc w:val="both"/>
      </w:pPr>
      <w:r w:rsidRPr="007D132C">
        <w:t>Налоговые доходы в 20</w:t>
      </w:r>
      <w:r w:rsidR="00DA1803">
        <w:t>21</w:t>
      </w:r>
      <w:r w:rsidRPr="007D132C">
        <w:t xml:space="preserve"> году исполнены в сумме </w:t>
      </w:r>
      <w:r w:rsidR="00DA1803">
        <w:t>935</w:t>
      </w:r>
      <w:r w:rsidR="00827B02">
        <w:t> 665,9</w:t>
      </w:r>
      <w:r w:rsidR="00DA1803">
        <w:t xml:space="preserve"> </w:t>
      </w:r>
      <w:r w:rsidRPr="007D132C">
        <w:t>тыс. рублей или 10</w:t>
      </w:r>
      <w:r w:rsidR="00DA1803">
        <w:t>1,7</w:t>
      </w:r>
      <w:r w:rsidRPr="007D132C">
        <w:t xml:space="preserve">% от утвержденных назначений. Доля налоговых доходов составила </w:t>
      </w:r>
      <w:r w:rsidR="00DA1803">
        <w:t>14,5</w:t>
      </w:r>
      <w:r w:rsidRPr="007D132C">
        <w:t xml:space="preserve">% от общих доходов. </w:t>
      </w:r>
    </w:p>
    <w:p w14:paraId="3142A807" w14:textId="13822847" w:rsidR="00E908CB" w:rsidRPr="007D132C" w:rsidRDefault="00E908CB" w:rsidP="00E908CB">
      <w:pPr>
        <w:ind w:firstLine="567"/>
        <w:contextualSpacing/>
        <w:jc w:val="both"/>
      </w:pPr>
      <w:r w:rsidRPr="007D132C">
        <w:t>По сравнению с 20</w:t>
      </w:r>
      <w:r w:rsidR="00DA1803">
        <w:t>20</w:t>
      </w:r>
      <w:r w:rsidRPr="007D132C">
        <w:t xml:space="preserve"> годом налоговые доходы увеличились на </w:t>
      </w:r>
      <w:r w:rsidR="006D3A4A">
        <w:t>7,4</w:t>
      </w:r>
      <w:r w:rsidRPr="007D132C">
        <w:t xml:space="preserve">% или </w:t>
      </w:r>
      <w:r w:rsidR="006D3A4A">
        <w:t>на 64</w:t>
      </w:r>
      <w:r w:rsidR="00827B02">
        <w:t> </w:t>
      </w:r>
      <w:r w:rsidR="006D3A4A">
        <w:t>6</w:t>
      </w:r>
      <w:r w:rsidR="00827B02">
        <w:t>24,2</w:t>
      </w:r>
      <w:r w:rsidR="006D3A4A">
        <w:t xml:space="preserve"> </w:t>
      </w:r>
      <w:r w:rsidRPr="007D132C">
        <w:t xml:space="preserve">тыс. рублей.  </w:t>
      </w:r>
    </w:p>
    <w:p w14:paraId="468CE9A4" w14:textId="77777777" w:rsidR="007C1865" w:rsidRDefault="00E908CB" w:rsidP="00B96C04">
      <w:pPr>
        <w:ind w:firstLine="567"/>
        <w:jc w:val="both"/>
      </w:pPr>
      <w:r w:rsidRPr="007D132C">
        <w:t xml:space="preserve">Крупнейшим главным администратором налоговых доходов бюджета </w:t>
      </w:r>
      <w:r w:rsidR="00124A97">
        <w:t xml:space="preserve">является </w:t>
      </w:r>
      <w:r w:rsidR="00124A97" w:rsidRPr="00124A97">
        <w:rPr>
          <w:bCs/>
        </w:rPr>
        <w:t>Управление Федеральной налоговой службы по Сахалинской области</w:t>
      </w:r>
      <w:r w:rsidR="00124A97">
        <w:rPr>
          <w:bCs/>
        </w:rPr>
        <w:t>.</w:t>
      </w:r>
      <w:r w:rsidR="00124A97" w:rsidRPr="00124A97">
        <w:rPr>
          <w:bCs/>
        </w:rPr>
        <w:t xml:space="preserve"> </w:t>
      </w:r>
      <w:r w:rsidRPr="00124A97">
        <w:rPr>
          <w:bCs/>
        </w:rPr>
        <w:t xml:space="preserve">Поступление акцизов администрирует </w:t>
      </w:r>
      <w:r w:rsidR="00124A97" w:rsidRPr="00124A97">
        <w:rPr>
          <w:bCs/>
        </w:rPr>
        <w:t>Управление Федерального казначейства по Сахалинской области</w:t>
      </w:r>
      <w:r w:rsidRPr="00124A97">
        <w:rPr>
          <w:bCs/>
        </w:rPr>
        <w:t>, отдельные</w:t>
      </w:r>
      <w:r w:rsidR="00124A97">
        <w:rPr>
          <w:bCs/>
        </w:rPr>
        <w:t xml:space="preserve"> </w:t>
      </w:r>
      <w:r w:rsidRPr="00124A97">
        <w:rPr>
          <w:bCs/>
        </w:rPr>
        <w:t>виды</w:t>
      </w:r>
      <w:r w:rsidRPr="007D132C">
        <w:t xml:space="preserve"> государственной пошлины – </w:t>
      </w:r>
      <w:r w:rsidR="00124A97" w:rsidRPr="00124A97">
        <w:t>департамент имущественных отношений администрации Корсаковского городского округа, департамент городского хозяйства администрации Корсаковского городского округа и Управление Федерального казначейства по Сахалинской области</w:t>
      </w:r>
      <w:r w:rsidR="00124A97">
        <w:t>.</w:t>
      </w:r>
    </w:p>
    <w:p w14:paraId="1730A34B" w14:textId="39C178C0" w:rsidR="00E908CB" w:rsidRPr="007D132C" w:rsidRDefault="00E908CB" w:rsidP="007C1865">
      <w:pPr>
        <w:ind w:firstLine="567"/>
        <w:jc w:val="both"/>
      </w:pPr>
      <w:r w:rsidRPr="007D132C">
        <w:t xml:space="preserve">Основную долю в налоговых доходах в размере </w:t>
      </w:r>
      <w:r w:rsidR="007C1865">
        <w:t>53,5</w:t>
      </w:r>
      <w:r w:rsidRPr="007D132C">
        <w:t xml:space="preserve">% составляет </w:t>
      </w:r>
      <w:r w:rsidRPr="00A64EC7">
        <w:rPr>
          <w:i/>
          <w:iCs/>
          <w:u w:val="single"/>
        </w:rPr>
        <w:t>налог на доходы физических лиц.</w:t>
      </w:r>
      <w:r w:rsidRPr="007D132C">
        <w:t xml:space="preserve"> Существенно ниже доля налогов на совокупный доход и налогов на имущество – </w:t>
      </w:r>
      <w:r w:rsidR="007C1865">
        <w:lastRenderedPageBreak/>
        <w:t>26,4</w:t>
      </w:r>
      <w:r w:rsidRPr="007D132C">
        <w:t xml:space="preserve">% и </w:t>
      </w:r>
      <w:r w:rsidR="007C1865">
        <w:t>16,4</w:t>
      </w:r>
      <w:r w:rsidRPr="007D132C">
        <w:t xml:space="preserve">% соответственно, а акцизы и государственная пошлина составили </w:t>
      </w:r>
      <w:r w:rsidR="007C1865">
        <w:t>2,9</w:t>
      </w:r>
      <w:r w:rsidRPr="007D132C">
        <w:t xml:space="preserve">% и 0,8% соответственно.  </w:t>
      </w:r>
    </w:p>
    <w:p w14:paraId="72B5EF88" w14:textId="48B3234D" w:rsidR="00A64EC7" w:rsidRDefault="00E908CB" w:rsidP="00B96C04">
      <w:pPr>
        <w:ind w:firstLine="567"/>
        <w:jc w:val="both"/>
      </w:pPr>
      <w:r w:rsidRPr="007D132C">
        <w:t>В 20</w:t>
      </w:r>
      <w:r w:rsidR="007C1865">
        <w:t>21</w:t>
      </w:r>
      <w:r w:rsidRPr="007D132C">
        <w:t xml:space="preserve"> году налог на доходы физических лиц поступил в доход бюджета в сумме </w:t>
      </w:r>
      <w:r w:rsidR="007C1865">
        <w:t>500</w:t>
      </w:r>
      <w:r w:rsidR="006117B7">
        <w:t xml:space="preserve"> 703,8 </w:t>
      </w:r>
      <w:r w:rsidRPr="007D132C">
        <w:t>тыс. рублей или 100,</w:t>
      </w:r>
      <w:r w:rsidR="00131451">
        <w:t>4</w:t>
      </w:r>
      <w:r w:rsidRPr="007D132C">
        <w:t xml:space="preserve">% бюджетных назначений. Перевыполнение по данному налогу составило </w:t>
      </w:r>
      <w:r w:rsidR="00131451">
        <w:t xml:space="preserve">1 891,0 </w:t>
      </w:r>
      <w:r w:rsidRPr="007D132C">
        <w:t>тыс. рублей. По сравнению с 20</w:t>
      </w:r>
      <w:r w:rsidR="00131451">
        <w:t>20</w:t>
      </w:r>
      <w:r w:rsidRPr="007D132C">
        <w:t xml:space="preserve"> годом поступления по данному виду дохода увеличились на </w:t>
      </w:r>
      <w:r w:rsidR="0030110B">
        <w:t xml:space="preserve">27 938,1 </w:t>
      </w:r>
      <w:r w:rsidRPr="007D132C">
        <w:t xml:space="preserve">тыс. рублей или </w:t>
      </w:r>
      <w:r w:rsidR="0030110B">
        <w:t>5,9</w:t>
      </w:r>
      <w:r w:rsidRPr="007D132C">
        <w:t>%</w:t>
      </w:r>
      <w:r w:rsidR="00A64EC7">
        <w:t>. Причины, обусловившие прирост доходности по налогу, в пояснительной записке к проекту Решения не указаны.</w:t>
      </w:r>
    </w:p>
    <w:p w14:paraId="595BA002" w14:textId="7B7728A6" w:rsidR="008947C3" w:rsidRPr="008947C3" w:rsidRDefault="00C3009A" w:rsidP="0030110B">
      <w:pPr>
        <w:ind w:firstLine="567"/>
        <w:contextualSpacing/>
        <w:jc w:val="both"/>
      </w:pPr>
      <w:r>
        <w:rPr>
          <w:rFonts w:eastAsia="Verdana"/>
        </w:rPr>
        <w:t xml:space="preserve">В сравнении с </w:t>
      </w:r>
      <w:r w:rsidR="008947C3" w:rsidRPr="008947C3">
        <w:rPr>
          <w:rFonts w:eastAsia="Verdana"/>
        </w:rPr>
        <w:t xml:space="preserve">первоначальным планом </w:t>
      </w:r>
      <w:r>
        <w:rPr>
          <w:rFonts w:eastAsia="Verdana"/>
        </w:rPr>
        <w:t xml:space="preserve">на 2021 год </w:t>
      </w:r>
      <w:r w:rsidR="008947C3" w:rsidRPr="008947C3">
        <w:rPr>
          <w:rFonts w:eastAsia="Verdana"/>
        </w:rPr>
        <w:t xml:space="preserve">недополучено налога в размере 1 901,3 тыс. рублей. </w:t>
      </w:r>
    </w:p>
    <w:p w14:paraId="793108D0" w14:textId="4768F611" w:rsidR="00F54BF8" w:rsidRDefault="00E908CB" w:rsidP="00F54BF8">
      <w:pPr>
        <w:ind w:firstLine="567"/>
        <w:contextualSpacing/>
        <w:jc w:val="both"/>
      </w:pPr>
      <w:r w:rsidRPr="007D132C">
        <w:t xml:space="preserve">На основании Закона </w:t>
      </w:r>
      <w:r w:rsidR="007F1A6C">
        <w:t xml:space="preserve">Сахалинской области </w:t>
      </w:r>
      <w:r w:rsidR="00972EA3">
        <w:t xml:space="preserve">от 23.12.2020 №94-ЗО, </w:t>
      </w:r>
      <w:r w:rsidRPr="007D132C">
        <w:t xml:space="preserve">по дифференцированному нормативу зачислены поступления </w:t>
      </w:r>
      <w:r w:rsidRPr="00A64EC7">
        <w:rPr>
          <w:i/>
          <w:iCs/>
          <w:u w:val="single"/>
        </w:rPr>
        <w:t>акцизов на нефтепродукты</w:t>
      </w:r>
      <w:r w:rsidRPr="007D132C">
        <w:t xml:space="preserve"> в сумме </w:t>
      </w:r>
      <w:r w:rsidR="00972EA3">
        <w:t xml:space="preserve">27 452,9 </w:t>
      </w:r>
      <w:r w:rsidRPr="007D132C">
        <w:t xml:space="preserve">тыс. рублей или </w:t>
      </w:r>
      <w:r w:rsidR="00F54BF8">
        <w:t>101,9</w:t>
      </w:r>
      <w:r w:rsidRPr="007D132C">
        <w:t>% бюджетных назначений, что выше уровня 20</w:t>
      </w:r>
      <w:r w:rsidR="00F54BF8">
        <w:t>20</w:t>
      </w:r>
      <w:r w:rsidRPr="007D132C">
        <w:t xml:space="preserve"> года на </w:t>
      </w:r>
      <w:r w:rsidR="00F54BF8">
        <w:t xml:space="preserve">2 918,5 </w:t>
      </w:r>
      <w:r w:rsidRPr="007D132C">
        <w:t xml:space="preserve">тыс. рублей или </w:t>
      </w:r>
      <w:r w:rsidR="00F54BF8">
        <w:t>на 11,9</w:t>
      </w:r>
      <w:r w:rsidRPr="007D132C">
        <w:t>%.</w:t>
      </w:r>
    </w:p>
    <w:p w14:paraId="6F0BFF90" w14:textId="77777777" w:rsidR="00EF0156" w:rsidRDefault="00E908CB" w:rsidP="00F54BF8">
      <w:pPr>
        <w:ind w:firstLine="567"/>
        <w:contextualSpacing/>
        <w:jc w:val="both"/>
      </w:pPr>
      <w:r w:rsidRPr="00A64EC7">
        <w:rPr>
          <w:i/>
          <w:iCs/>
          <w:u w:val="single"/>
        </w:rPr>
        <w:t>Налоги на совокупный доход</w:t>
      </w:r>
      <w:r w:rsidRPr="007D132C">
        <w:t xml:space="preserve"> получены в сумме </w:t>
      </w:r>
      <w:r w:rsidR="00F54BF8">
        <w:t>247 015,5</w:t>
      </w:r>
      <w:r w:rsidRPr="007D132C">
        <w:t xml:space="preserve"> тыс. рублей или </w:t>
      </w:r>
      <w:r w:rsidR="00C102DF">
        <w:t>104,6</w:t>
      </w:r>
      <w:r w:rsidRPr="007D132C">
        <w:t>% бюджетных назначений. По сравнению с 20</w:t>
      </w:r>
      <w:r w:rsidR="00F54BF8">
        <w:t>20</w:t>
      </w:r>
      <w:r w:rsidRPr="007D132C">
        <w:t xml:space="preserve"> годом поступления по данному налогу увеличились на </w:t>
      </w:r>
      <w:r w:rsidR="00C102DF">
        <w:t xml:space="preserve">24 834,6 </w:t>
      </w:r>
      <w:r w:rsidRPr="007D132C">
        <w:t xml:space="preserve">тыс. рублей или </w:t>
      </w:r>
      <w:r w:rsidR="00050CA5">
        <w:t>на 11,2</w:t>
      </w:r>
      <w:r w:rsidRPr="007D132C">
        <w:t>%.</w:t>
      </w:r>
    </w:p>
    <w:p w14:paraId="3DD71891" w14:textId="3598B94A" w:rsidR="00E908CB" w:rsidRPr="007D132C" w:rsidRDefault="00EF0156" w:rsidP="00EF0156">
      <w:pPr>
        <w:ind w:firstLine="567"/>
        <w:contextualSpacing/>
        <w:jc w:val="both"/>
      </w:pPr>
      <w:r>
        <w:t>В</w:t>
      </w:r>
      <w:r w:rsidR="00E908CB" w:rsidRPr="007D132C">
        <w:t xml:space="preserve"> 20</w:t>
      </w:r>
      <w:r>
        <w:t>2</w:t>
      </w:r>
      <w:r w:rsidR="004B2082">
        <w:t>1</w:t>
      </w:r>
      <w:r w:rsidR="00E908CB" w:rsidRPr="007D132C">
        <w:t xml:space="preserve"> году поступление доходов по </w:t>
      </w:r>
      <w:r w:rsidR="00E908CB" w:rsidRPr="003E7882">
        <w:rPr>
          <w:i/>
          <w:iCs/>
        </w:rPr>
        <w:t>налогам на имущество</w:t>
      </w:r>
      <w:r w:rsidR="00E908CB" w:rsidRPr="007D132C">
        <w:t xml:space="preserve"> составило </w:t>
      </w:r>
      <w:r>
        <w:t xml:space="preserve">153 082,7 </w:t>
      </w:r>
      <w:r w:rsidR="00E908CB" w:rsidRPr="007D132C">
        <w:t>тыс. рублей или 10</w:t>
      </w:r>
      <w:r w:rsidR="00785C4F">
        <w:t>0,9</w:t>
      </w:r>
      <w:r w:rsidR="00E908CB" w:rsidRPr="007D132C">
        <w:t xml:space="preserve">% к плановым назначениям, в том числе: </w:t>
      </w:r>
    </w:p>
    <w:p w14:paraId="55D6F3D7" w14:textId="1CD34ADB" w:rsidR="00EF0156" w:rsidRDefault="00EF0156" w:rsidP="00EF0156">
      <w:pPr>
        <w:ind w:firstLine="567"/>
        <w:contextualSpacing/>
        <w:jc w:val="both"/>
      </w:pPr>
      <w:r>
        <w:t xml:space="preserve">- </w:t>
      </w:r>
      <w:r w:rsidR="00E908CB" w:rsidRPr="007D132C">
        <w:t xml:space="preserve">налог на имущество физических лиц в сумме </w:t>
      </w:r>
      <w:r>
        <w:t xml:space="preserve">10 199,8 </w:t>
      </w:r>
      <w:r w:rsidR="00E908CB" w:rsidRPr="007D132C">
        <w:t xml:space="preserve">тыс. рублей или </w:t>
      </w:r>
      <w:r w:rsidR="00785C4F">
        <w:t>133,3</w:t>
      </w:r>
      <w:r w:rsidR="00E908CB" w:rsidRPr="007D132C">
        <w:t>% бюджетных назначений;</w:t>
      </w:r>
    </w:p>
    <w:p w14:paraId="6CF2262A" w14:textId="5AFB61B1" w:rsidR="00EF0156" w:rsidRDefault="00EF0156" w:rsidP="00EF0156">
      <w:pPr>
        <w:ind w:firstLine="567"/>
        <w:contextualSpacing/>
        <w:jc w:val="both"/>
      </w:pPr>
      <w:r>
        <w:t xml:space="preserve">- налог на имущество организаций в сумме 56 855,0 тыс. рублей </w:t>
      </w:r>
      <w:r w:rsidRPr="007D132C">
        <w:t xml:space="preserve">или </w:t>
      </w:r>
      <w:r w:rsidR="00785C4F">
        <w:t>101,9</w:t>
      </w:r>
      <w:r w:rsidRPr="007D132C">
        <w:t>% бюджетных назначений;</w:t>
      </w:r>
    </w:p>
    <w:p w14:paraId="4EA68BB5" w14:textId="3828C265" w:rsidR="00EF0156" w:rsidRDefault="00EF0156" w:rsidP="00EF0156">
      <w:pPr>
        <w:ind w:firstLine="567"/>
        <w:contextualSpacing/>
        <w:jc w:val="both"/>
      </w:pPr>
      <w:r>
        <w:t xml:space="preserve">- транспортный налог в сумме 62 425,0 тыс. рублей </w:t>
      </w:r>
      <w:r w:rsidRPr="007D132C">
        <w:t xml:space="preserve">или </w:t>
      </w:r>
      <w:r w:rsidR="00785C4F">
        <w:t>98</w:t>
      </w:r>
      <w:r w:rsidRPr="007D132C">
        <w:t>% бюджетных назначений;</w:t>
      </w:r>
    </w:p>
    <w:p w14:paraId="7CDA0B67" w14:textId="2438834D" w:rsidR="00E908CB" w:rsidRDefault="00EF0156" w:rsidP="00EF0156">
      <w:pPr>
        <w:ind w:firstLine="567"/>
        <w:contextualSpacing/>
        <w:jc w:val="both"/>
      </w:pPr>
      <w:r>
        <w:t xml:space="preserve">- </w:t>
      </w:r>
      <w:r w:rsidR="00E908CB" w:rsidRPr="007D132C">
        <w:t xml:space="preserve">земельный налог – </w:t>
      </w:r>
      <w:r>
        <w:t xml:space="preserve">23 602,9 </w:t>
      </w:r>
      <w:r w:rsidR="00E908CB" w:rsidRPr="007D132C">
        <w:t xml:space="preserve">тыс. рублей или </w:t>
      </w:r>
      <w:r w:rsidR="00785C4F">
        <w:t>96,3</w:t>
      </w:r>
      <w:r w:rsidR="0019072B">
        <w:t>%</w:t>
      </w:r>
      <w:r w:rsidR="00E908CB" w:rsidRPr="007D132C">
        <w:t xml:space="preserve"> бюджетных назначений</w:t>
      </w:r>
      <w:r w:rsidR="0019072B">
        <w:t>, ниже уровня доходности 2020 года на 1 068,8 тыс. рублей</w:t>
      </w:r>
      <w:r w:rsidR="00E908CB" w:rsidRPr="007D132C">
        <w:t xml:space="preserve">. </w:t>
      </w:r>
    </w:p>
    <w:p w14:paraId="41311A22" w14:textId="6D721FA4" w:rsidR="00CD519B" w:rsidRDefault="00E908CB" w:rsidP="0019072B">
      <w:pPr>
        <w:ind w:firstLine="567"/>
        <w:contextualSpacing/>
        <w:jc w:val="both"/>
      </w:pPr>
      <w:r w:rsidRPr="007D132C">
        <w:t>В 20</w:t>
      </w:r>
      <w:r w:rsidR="00785C4F">
        <w:t>21</w:t>
      </w:r>
      <w:r w:rsidRPr="007D132C">
        <w:t xml:space="preserve"> году налоговые льготы по местным налогам предоставлялись на основании Налогового кодекса РФ, </w:t>
      </w:r>
      <w:r w:rsidR="00CD519B">
        <w:t>р</w:t>
      </w:r>
      <w:r w:rsidR="00CD519B" w:rsidRPr="00CD519B">
        <w:t>ешени</w:t>
      </w:r>
      <w:r w:rsidR="00CD519B">
        <w:t xml:space="preserve">я </w:t>
      </w:r>
      <w:r w:rsidR="00CD519B" w:rsidRPr="00CD519B">
        <w:t xml:space="preserve">районного </w:t>
      </w:r>
      <w:r w:rsidR="005C7FE4">
        <w:t>С</w:t>
      </w:r>
      <w:r w:rsidR="00CD519B" w:rsidRPr="00CD519B">
        <w:t>обрания муниципального образования Корсаковского района от 17.11.2005 №7 "Об установлении земельного налога" (в ред</w:t>
      </w:r>
      <w:r w:rsidR="00CD519B">
        <w:t xml:space="preserve">акции от </w:t>
      </w:r>
      <w:r w:rsidR="00CD519B" w:rsidRPr="00CD519B">
        <w:t>11.03.2020</w:t>
      </w:r>
      <w:r w:rsidR="00CD519B">
        <w:t xml:space="preserve">); </w:t>
      </w:r>
      <w:r w:rsidR="00CD519B" w:rsidRPr="00CD519B">
        <w:t>решени</w:t>
      </w:r>
      <w:r w:rsidR="00CD519B">
        <w:t>я</w:t>
      </w:r>
      <w:r w:rsidR="00CD519B" w:rsidRPr="00CD519B">
        <w:t xml:space="preserve"> Собрания Корсаковского городского округа от 28.11.2014 №33 «О налоге на имущество физических лиц»</w:t>
      </w:r>
      <w:r w:rsidR="00CD519B">
        <w:t xml:space="preserve"> (</w:t>
      </w:r>
      <w:r w:rsidR="00CD519B" w:rsidRPr="00CD519B">
        <w:t>в ред</w:t>
      </w:r>
      <w:r w:rsidR="00CD519B">
        <w:t xml:space="preserve">акции от </w:t>
      </w:r>
      <w:r w:rsidR="00CD519B" w:rsidRPr="00CD519B">
        <w:t>04.06.2020</w:t>
      </w:r>
      <w:r w:rsidR="00CD519B">
        <w:t>).</w:t>
      </w:r>
    </w:p>
    <w:p w14:paraId="6F568DAE" w14:textId="77777777" w:rsidR="000560FC" w:rsidRDefault="00E908CB" w:rsidP="004E3669">
      <w:pPr>
        <w:ind w:firstLine="567"/>
        <w:contextualSpacing/>
        <w:jc w:val="both"/>
      </w:pPr>
      <w:r w:rsidRPr="00A64EC7">
        <w:rPr>
          <w:i/>
          <w:iCs/>
          <w:u w:val="single"/>
        </w:rPr>
        <w:t>Государственная пошлина</w:t>
      </w:r>
      <w:r w:rsidRPr="007D132C">
        <w:t xml:space="preserve"> поступила в </w:t>
      </w:r>
      <w:r w:rsidR="004E3669">
        <w:t xml:space="preserve">местный </w:t>
      </w:r>
      <w:r w:rsidRPr="007D132C">
        <w:t xml:space="preserve">бюджет в сумме </w:t>
      </w:r>
      <w:r w:rsidR="004E3669">
        <w:t xml:space="preserve">7 474,3 </w:t>
      </w:r>
      <w:r w:rsidRPr="007D132C">
        <w:t>тыс. рублей или 106,</w:t>
      </w:r>
      <w:r w:rsidR="004E3669">
        <w:t>8</w:t>
      </w:r>
      <w:r w:rsidRPr="007D132C">
        <w:t>% бюджетных назначений</w:t>
      </w:r>
      <w:r w:rsidR="000560FC">
        <w:t>.</w:t>
      </w:r>
    </w:p>
    <w:p w14:paraId="1DD3197C" w14:textId="39804B33" w:rsidR="00E908CB" w:rsidRPr="007D132C" w:rsidRDefault="000560FC" w:rsidP="004E3669">
      <w:pPr>
        <w:ind w:firstLine="567"/>
        <w:contextualSpacing/>
        <w:jc w:val="both"/>
      </w:pPr>
      <w:r>
        <w:t>З</w:t>
      </w:r>
      <w:r w:rsidR="00E908CB" w:rsidRPr="007D132C">
        <w:t>адолженность по отменённым налогам и сборам –</w:t>
      </w:r>
      <w:r w:rsidR="004E3669">
        <w:t>63,3</w:t>
      </w:r>
      <w:r w:rsidR="00E908CB" w:rsidRPr="007D132C">
        <w:t xml:space="preserve"> тыс. рублей. </w:t>
      </w:r>
    </w:p>
    <w:p w14:paraId="530EBDE0" w14:textId="6CD0CE40" w:rsidR="00401884" w:rsidRPr="00401884" w:rsidRDefault="00401884" w:rsidP="008959B8">
      <w:pPr>
        <w:ind w:firstLine="567"/>
        <w:contextualSpacing/>
        <w:jc w:val="both"/>
      </w:pPr>
      <w:r w:rsidRPr="00401884">
        <w:t>По состоянию на 01 января 2022 года недоимка по налогам и сборам составила 54 564,2 тыс. рублей, то есть за 2021 год увеличилась на общую сумму 8 362,6 тыс. рублей.</w:t>
      </w:r>
    </w:p>
    <w:p w14:paraId="05F59500" w14:textId="60BD18B0" w:rsidR="008959B8" w:rsidRDefault="00E908CB" w:rsidP="008959B8">
      <w:pPr>
        <w:ind w:firstLine="567"/>
        <w:jc w:val="both"/>
      </w:pPr>
      <w:r w:rsidRPr="007D132C">
        <w:t xml:space="preserve"> </w:t>
      </w:r>
      <w:r w:rsidR="008959B8">
        <w:t>Согласно пояснениям департамента финансов, рост недоимки по налоговым доходом обусловлен проведенными МРИ ФНС России №5 по Сахалинской области доначислениями по налоговым проверкам в конце 2021 года:</w:t>
      </w:r>
    </w:p>
    <w:p w14:paraId="3961E0D7" w14:textId="2F0A0B0F" w:rsidR="008959B8" w:rsidRDefault="008959B8" w:rsidP="008959B8">
      <w:pPr>
        <w:ind w:firstLine="567"/>
        <w:jc w:val="both"/>
      </w:pPr>
      <w:r>
        <w:t>- ООО «Карьер Охотский» - в результате начислений по акту выездной налоговой проверки недоимка по налогу, взимаемому в связи с применением УСН, составила 2 593 тыс. рублей. Налогоплательщик направил заявление в А</w:t>
      </w:r>
      <w:r w:rsidR="00C223CF">
        <w:t xml:space="preserve">рбитражный суд </w:t>
      </w:r>
      <w:r>
        <w:t>Сахалинской области о признании недействительным решения Межрайонной ИФНС России №5 по Сахалинской области. Очередное судебное заседание назначено на 06.05.2022.</w:t>
      </w:r>
    </w:p>
    <w:p w14:paraId="56DD7CF8" w14:textId="4E34CCF7" w:rsidR="008959B8" w:rsidRDefault="008959B8" w:rsidP="008959B8">
      <w:pPr>
        <w:ind w:firstLine="567"/>
        <w:jc w:val="both"/>
      </w:pPr>
      <w:r>
        <w:t>- ООО” Регионспецстрой” — в результате начислений по камеральной налоговой проверке недоимка по налогу, взимаемому в связи с применением УСН, составила 2 365 тыс. рублей.</w:t>
      </w:r>
    </w:p>
    <w:p w14:paraId="19EAB2A0" w14:textId="5EAE1160" w:rsidR="008959B8" w:rsidRDefault="008959B8" w:rsidP="008959B8">
      <w:pPr>
        <w:ind w:firstLine="567"/>
        <w:jc w:val="both"/>
      </w:pPr>
      <w:r>
        <w:t xml:space="preserve">Кроме того, к росту недоимки по состоянию на 01.01.2022 привело начисление имущественных налогов с физических лиц за 2020 год по сроку уплаты 01.12.2021 (недоимка по налогу на имущество, транспортному налогу, земельному налогу физических лиц выросла на 3,8 млн. рублей). </w:t>
      </w:r>
    </w:p>
    <w:p w14:paraId="68DAC999" w14:textId="30C993C5" w:rsidR="00E908CB" w:rsidRPr="00AD560C" w:rsidRDefault="00E908CB" w:rsidP="00AD560C">
      <w:pPr>
        <w:ind w:firstLine="567"/>
        <w:contextualSpacing/>
        <w:rPr>
          <w:b/>
          <w:bCs/>
        </w:rPr>
      </w:pPr>
      <w:r w:rsidRPr="00AD560C">
        <w:rPr>
          <w:b/>
          <w:bCs/>
        </w:rPr>
        <w:t xml:space="preserve">2.3. Неналоговые доходы </w:t>
      </w:r>
    </w:p>
    <w:p w14:paraId="1D146062" w14:textId="3D2E226B" w:rsidR="00E908CB" w:rsidRPr="007D132C" w:rsidRDefault="00E908CB" w:rsidP="00647BCF">
      <w:pPr>
        <w:ind w:firstLine="567"/>
        <w:contextualSpacing/>
        <w:jc w:val="both"/>
      </w:pPr>
      <w:r w:rsidRPr="007D132C">
        <w:t xml:space="preserve"> В </w:t>
      </w:r>
      <w:r w:rsidR="00647BCF">
        <w:t xml:space="preserve">местный </w:t>
      </w:r>
      <w:r w:rsidRPr="007D132C">
        <w:t>бюджет в 20</w:t>
      </w:r>
      <w:r w:rsidR="00647BCF">
        <w:t>21</w:t>
      </w:r>
      <w:r w:rsidRPr="007D132C">
        <w:t xml:space="preserve"> году поступили неналоговые доходы в сумме 1</w:t>
      </w:r>
      <w:r w:rsidR="00BD5F2D">
        <w:t xml:space="preserve">48 115,7 </w:t>
      </w:r>
      <w:r w:rsidRPr="007D132C">
        <w:t>тыс. рублей, что больше плановых назначений на</w:t>
      </w:r>
      <w:r w:rsidR="00BD5F2D">
        <w:t xml:space="preserve"> 5 379,5 </w:t>
      </w:r>
      <w:r w:rsidRPr="007D132C">
        <w:t xml:space="preserve">тыс. рублей или </w:t>
      </w:r>
      <w:r w:rsidR="00BD5F2D">
        <w:t>3,8</w:t>
      </w:r>
      <w:r w:rsidRPr="007D132C">
        <w:t xml:space="preserve">%. В общем объёме доходов доля неналоговых составила </w:t>
      </w:r>
      <w:r w:rsidR="00BD5F2D">
        <w:t>2,3</w:t>
      </w:r>
      <w:r w:rsidRPr="007D132C">
        <w:t xml:space="preserve">%. </w:t>
      </w:r>
    </w:p>
    <w:p w14:paraId="31C25E81" w14:textId="652C63CA" w:rsidR="00E908CB" w:rsidRPr="007D132C" w:rsidRDefault="00E908CB" w:rsidP="00647BCF">
      <w:pPr>
        <w:ind w:firstLine="567"/>
        <w:contextualSpacing/>
        <w:jc w:val="both"/>
      </w:pPr>
      <w:r w:rsidRPr="007D132C">
        <w:lastRenderedPageBreak/>
        <w:t>В 20</w:t>
      </w:r>
      <w:r w:rsidR="00BD5F2D">
        <w:t>21</w:t>
      </w:r>
      <w:r w:rsidRPr="007D132C">
        <w:t xml:space="preserve"> году основную долю – </w:t>
      </w:r>
      <w:r w:rsidR="0085680A">
        <w:t>66,5</w:t>
      </w:r>
      <w:r w:rsidRPr="007D132C">
        <w:t xml:space="preserve">% неналоговых доходов бюджета составляли доходы от использования имущества, находящегося в муниципальной собственности. Доля доходов от продажи материальных и нематериальных активов составила </w:t>
      </w:r>
      <w:r w:rsidR="0085680A">
        <w:t>19,9</w:t>
      </w:r>
      <w:r w:rsidRPr="007D132C">
        <w:t xml:space="preserve">%, штрафов, санкций, возмещения ущерба – 9,8%, прочих доходов – </w:t>
      </w:r>
      <w:r w:rsidR="0085680A">
        <w:t>3,8</w:t>
      </w:r>
      <w:r w:rsidRPr="007D132C">
        <w:t xml:space="preserve">%. </w:t>
      </w:r>
    </w:p>
    <w:p w14:paraId="2F5E073B" w14:textId="18D45717" w:rsidR="00E908CB" w:rsidRPr="007D132C" w:rsidRDefault="00FA4E67" w:rsidP="00647BCF">
      <w:pPr>
        <w:ind w:firstLine="567"/>
        <w:contextualSpacing/>
        <w:jc w:val="both"/>
      </w:pPr>
      <w:r>
        <w:t>П</w:t>
      </w:r>
      <w:r w:rsidR="00E908CB" w:rsidRPr="007D132C">
        <w:t xml:space="preserve">оступление доходов от использования имущества составило </w:t>
      </w:r>
      <w:r w:rsidR="0085680A">
        <w:t xml:space="preserve">98 540,3 </w:t>
      </w:r>
      <w:r w:rsidR="00E908CB" w:rsidRPr="007D132C">
        <w:t>тыс. рублей,</w:t>
      </w:r>
      <w:r w:rsidR="00A6709F">
        <w:t xml:space="preserve"> б</w:t>
      </w:r>
      <w:r w:rsidR="00E908CB" w:rsidRPr="007D132C">
        <w:t>юджетные</w:t>
      </w:r>
      <w:r w:rsidR="00A6709F">
        <w:t xml:space="preserve"> </w:t>
      </w:r>
      <w:r w:rsidR="00E908CB" w:rsidRPr="007D132C">
        <w:t xml:space="preserve">назначения </w:t>
      </w:r>
      <w:r w:rsidR="0085680A">
        <w:t xml:space="preserve">исполнены </w:t>
      </w:r>
      <w:r w:rsidR="00E908CB" w:rsidRPr="007D132C">
        <w:t>на</w:t>
      </w:r>
      <w:r w:rsidR="0085680A">
        <w:t xml:space="preserve"> </w:t>
      </w:r>
      <w:r w:rsidR="00A6709F">
        <w:t xml:space="preserve">101,3% или на 1 299,0 </w:t>
      </w:r>
      <w:r w:rsidR="0085680A">
        <w:t>т</w:t>
      </w:r>
      <w:r w:rsidR="00E908CB" w:rsidRPr="007D132C">
        <w:t>ыс. рублей</w:t>
      </w:r>
      <w:r w:rsidR="005C7FE4">
        <w:t xml:space="preserve"> больше</w:t>
      </w:r>
      <w:r w:rsidR="00E908CB" w:rsidRPr="007D132C">
        <w:t>. По сравнению с 20</w:t>
      </w:r>
      <w:r w:rsidR="00A6709F">
        <w:t>20</w:t>
      </w:r>
      <w:r w:rsidR="00E908CB" w:rsidRPr="007D132C">
        <w:t xml:space="preserve"> годом объем поступлений по данной статье доходов у</w:t>
      </w:r>
      <w:r w:rsidR="00A6709F">
        <w:t xml:space="preserve">величился на 7 938,5 </w:t>
      </w:r>
      <w:r w:rsidR="00E908CB" w:rsidRPr="007D132C">
        <w:t>тыс. рублей или на 8,</w:t>
      </w:r>
      <w:r w:rsidR="00A6709F">
        <w:t>8</w:t>
      </w:r>
      <w:r w:rsidR="00E908CB" w:rsidRPr="007D132C">
        <w:t xml:space="preserve">%. </w:t>
      </w:r>
    </w:p>
    <w:p w14:paraId="7BE76182" w14:textId="7FC872D9" w:rsidR="00E908CB" w:rsidRDefault="00E908CB" w:rsidP="00647BCF">
      <w:pPr>
        <w:ind w:firstLine="567"/>
        <w:contextualSpacing/>
        <w:jc w:val="both"/>
      </w:pPr>
      <w:r w:rsidRPr="007D132C">
        <w:t xml:space="preserve">Основную долю в доходах от использования имущества в размере </w:t>
      </w:r>
      <w:r w:rsidR="00A6709F">
        <w:t>84</w:t>
      </w:r>
      <w:r w:rsidRPr="007D132C">
        <w:t xml:space="preserve">% или в сумме </w:t>
      </w:r>
      <w:r w:rsidR="00A6709F">
        <w:t xml:space="preserve">82 806,2 </w:t>
      </w:r>
      <w:r w:rsidRPr="007D132C">
        <w:t xml:space="preserve">тыс. рублей составляют </w:t>
      </w:r>
      <w:r w:rsidRPr="00692182">
        <w:rPr>
          <w:i/>
          <w:iCs/>
        </w:rPr>
        <w:t>«</w:t>
      </w:r>
      <w:r w:rsidR="00CF55D8" w:rsidRPr="00692182">
        <w:rPr>
          <w:i/>
          <w:iCs/>
        </w:rPr>
        <w:t>Доходы, получаемые в виде арендной платы за земельные участки, государственная собственности, на которые не разграничена, а также средства от продажи права на заключение договоров аренды указанных земельных участков</w:t>
      </w:r>
      <w:r w:rsidRPr="00692182">
        <w:rPr>
          <w:i/>
          <w:iCs/>
        </w:rPr>
        <w:t>».</w:t>
      </w:r>
      <w:r w:rsidRPr="007D132C">
        <w:t xml:space="preserve">  Бюджетные назначения по данной статье доходов исполнены </w:t>
      </w:r>
      <w:r w:rsidR="008813F3">
        <w:t xml:space="preserve">с ростом </w:t>
      </w:r>
      <w:r w:rsidRPr="007D132C">
        <w:t>на</w:t>
      </w:r>
      <w:r w:rsidR="00AB5521">
        <w:t xml:space="preserve"> 1 007,2 </w:t>
      </w:r>
      <w:r w:rsidRPr="007D132C">
        <w:t xml:space="preserve">тыс. рублей или </w:t>
      </w:r>
      <w:r w:rsidR="00830496">
        <w:t xml:space="preserve">на </w:t>
      </w:r>
      <w:r w:rsidR="00AB5521">
        <w:t>1,2</w:t>
      </w:r>
      <w:r w:rsidRPr="007D132C">
        <w:t xml:space="preserve">%. </w:t>
      </w:r>
      <w:r w:rsidR="00E8677F">
        <w:t>Рост доходности за три последних года сост</w:t>
      </w:r>
      <w:r w:rsidR="000D5C74">
        <w:t>а</w:t>
      </w:r>
      <w:r w:rsidR="00E8677F">
        <w:t>вил 7 262,2 тыс. рублей</w:t>
      </w:r>
      <w:r w:rsidR="00F27313">
        <w:t>.</w:t>
      </w:r>
    </w:p>
    <w:p w14:paraId="3735891E" w14:textId="564ACFA8" w:rsidR="00F27313" w:rsidRPr="00401884" w:rsidRDefault="00F27313" w:rsidP="00F27313">
      <w:pPr>
        <w:ind w:firstLine="567"/>
        <w:contextualSpacing/>
        <w:jc w:val="both"/>
      </w:pPr>
      <w:r w:rsidRPr="00401884">
        <w:t xml:space="preserve">По состоянию на 01 января 2022 года </w:t>
      </w:r>
      <w:r>
        <w:t xml:space="preserve">заложенность по доходам от использования муниципального имущества </w:t>
      </w:r>
      <w:r w:rsidRPr="00401884">
        <w:t xml:space="preserve">составила </w:t>
      </w:r>
      <w:r>
        <w:t xml:space="preserve">4 629,4 </w:t>
      </w:r>
      <w:r w:rsidRPr="00401884">
        <w:t xml:space="preserve">тыс. рублей, то есть за 2021 год увеличилась на общую сумму </w:t>
      </w:r>
      <w:r w:rsidR="00B26D6F">
        <w:t xml:space="preserve">375,3 </w:t>
      </w:r>
      <w:r w:rsidRPr="00401884">
        <w:t>тыс. рублей.</w:t>
      </w:r>
    </w:p>
    <w:p w14:paraId="5C776F54" w14:textId="0F4671F4" w:rsidR="00B26D6F" w:rsidRDefault="00F27313" w:rsidP="00B26D6F">
      <w:pPr>
        <w:ind w:left="-10" w:firstLine="577"/>
        <w:jc w:val="both"/>
      </w:pPr>
      <w:r w:rsidRPr="007D132C">
        <w:t xml:space="preserve"> </w:t>
      </w:r>
      <w:r>
        <w:t>Согласно пояснениям департамента финансов</w:t>
      </w:r>
      <w:r w:rsidR="00B26D6F">
        <w:t>, рост задолженности по аренде имущества связан с неоплатой начислений ООО «Система БМ» и ООО «Морские деликатесы». Договора аренды с данными плательщиками расторгнуты. Для взыскания задолженности администрация Корсаковского городского округа обращалась в Арбитражный суд Сахалинской области. Согласно решениям Арбитражного суда, взыскание задолженности производится службой судебных приставов. В случае невозможности взыскания задолженности и ликвидации предприятий будет рассмотрен вопрос списания безнадежной к взысканию задолженности.</w:t>
      </w:r>
    </w:p>
    <w:p w14:paraId="2483F9DD" w14:textId="1C8E4894" w:rsidR="00E908CB" w:rsidRPr="007D132C" w:rsidRDefault="00F27313" w:rsidP="00FA4E67">
      <w:pPr>
        <w:ind w:firstLine="567"/>
        <w:contextualSpacing/>
        <w:jc w:val="both"/>
      </w:pPr>
      <w:r>
        <w:t xml:space="preserve"> </w:t>
      </w:r>
      <w:r w:rsidR="00E908CB" w:rsidRPr="007D132C">
        <w:t>Одной из статей доходов от использования имущества, находящегося в муниципальной собственности, являются</w:t>
      </w:r>
      <w:r w:rsidR="00B550A5">
        <w:t xml:space="preserve"> </w:t>
      </w:r>
      <w:r w:rsidR="00B550A5" w:rsidRPr="00692182">
        <w:rPr>
          <w:i/>
          <w:iCs/>
        </w:rPr>
        <w:t>«Прочие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</w:t>
      </w:r>
      <w:r w:rsidR="00B550A5">
        <w:t>, составившие 15,8% в доходах от использования имущества или 15 544,3 тыс. рублей. По</w:t>
      </w:r>
      <w:r w:rsidR="00E8677F">
        <w:t xml:space="preserve"> виду </w:t>
      </w:r>
      <w:r w:rsidR="00B550A5">
        <w:t>доход</w:t>
      </w:r>
      <w:r w:rsidR="00E8677F">
        <w:t>а, за три года (2019-2021) рост доходности составил 9% или 1 333,4 тыс. рублей.</w:t>
      </w:r>
      <w:r w:rsidR="00B550A5">
        <w:t xml:space="preserve">  </w:t>
      </w:r>
    </w:p>
    <w:p w14:paraId="2DC2F7CB" w14:textId="3E335004" w:rsidR="00E908CB" w:rsidRDefault="00E908CB" w:rsidP="00692182">
      <w:pPr>
        <w:ind w:firstLine="567"/>
        <w:contextualSpacing/>
        <w:jc w:val="both"/>
      </w:pPr>
      <w:r w:rsidRPr="007D132C">
        <w:t xml:space="preserve"> </w:t>
      </w:r>
      <w:r w:rsidRPr="00692182">
        <w:rPr>
          <w:i/>
          <w:iCs/>
        </w:rPr>
        <w:t xml:space="preserve">Перечисления части прибыли муниципальных унитарных предприятий в доход </w:t>
      </w:r>
      <w:r w:rsidR="003843C4" w:rsidRPr="00692182">
        <w:rPr>
          <w:i/>
          <w:iCs/>
        </w:rPr>
        <w:t xml:space="preserve">местного </w:t>
      </w:r>
      <w:r w:rsidRPr="00692182">
        <w:rPr>
          <w:i/>
          <w:iCs/>
        </w:rPr>
        <w:t>бюджета</w:t>
      </w:r>
      <w:r w:rsidRPr="007D132C">
        <w:t xml:space="preserve"> составили </w:t>
      </w:r>
      <w:r w:rsidR="003843C4">
        <w:t>13,3 т</w:t>
      </w:r>
      <w:r w:rsidRPr="007D132C">
        <w:t>ыс. рублей</w:t>
      </w:r>
      <w:r w:rsidR="003843C4">
        <w:t>, на уровне, начиная с 2018 года</w:t>
      </w:r>
      <w:r w:rsidRPr="007D132C">
        <w:t xml:space="preserve">.  </w:t>
      </w:r>
    </w:p>
    <w:p w14:paraId="33FD5BAE" w14:textId="1C9F7289" w:rsidR="003843C4" w:rsidRDefault="00E908CB" w:rsidP="003843C4">
      <w:pPr>
        <w:contextualSpacing/>
        <w:jc w:val="right"/>
      </w:pPr>
      <w:r w:rsidRPr="007D132C">
        <w:t xml:space="preserve">таблица </w:t>
      </w:r>
      <w:r w:rsidR="00C246AE">
        <w:t>4</w:t>
      </w:r>
      <w:r w:rsidRPr="007D132C">
        <w:t xml:space="preserve"> </w:t>
      </w:r>
      <w:bookmarkStart w:id="1" w:name="_Hlk97816243"/>
    </w:p>
    <w:p w14:paraId="2BA8E371" w14:textId="1E8373C7" w:rsidR="00E908CB" w:rsidRPr="007D132C" w:rsidRDefault="00E908CB" w:rsidP="003843C4">
      <w:pPr>
        <w:contextualSpacing/>
        <w:jc w:val="center"/>
      </w:pPr>
      <w:r w:rsidRPr="007D132C">
        <w:t>Информация о суммах вложений в уставные фонды муниципальных предприятий и поступлениях отчислений от прибыли муниципальных предприятий</w:t>
      </w:r>
    </w:p>
    <w:p w14:paraId="092A1E7A" w14:textId="4065C82D" w:rsidR="00E908CB" w:rsidRPr="007D132C" w:rsidRDefault="00E908CB" w:rsidP="00E908CB">
      <w:pPr>
        <w:ind w:hanging="10"/>
        <w:contextualSpacing/>
        <w:jc w:val="center"/>
      </w:pPr>
      <w:r w:rsidRPr="007D132C">
        <w:t>в 20</w:t>
      </w:r>
      <w:r w:rsidR="0054279E">
        <w:t>20-2021 г</w:t>
      </w:r>
      <w:r w:rsidRPr="007D132C">
        <w:t xml:space="preserve">одах </w:t>
      </w:r>
    </w:p>
    <w:bookmarkEnd w:id="1"/>
    <w:p w14:paraId="2FDFD92E" w14:textId="1D8C297A" w:rsidR="00E908CB" w:rsidRPr="00C86E26" w:rsidRDefault="00E908CB" w:rsidP="00E908CB">
      <w:pPr>
        <w:ind w:hanging="10"/>
        <w:contextualSpacing/>
        <w:jc w:val="right"/>
        <w:rPr>
          <w:sz w:val="20"/>
          <w:szCs w:val="20"/>
        </w:rPr>
      </w:pPr>
      <w:r w:rsidRPr="00C86E26">
        <w:rPr>
          <w:sz w:val="20"/>
          <w:szCs w:val="20"/>
        </w:rPr>
        <w:t>(</w:t>
      </w:r>
      <w:r w:rsidR="00C86E26" w:rsidRPr="00C86E26">
        <w:rPr>
          <w:sz w:val="20"/>
          <w:szCs w:val="20"/>
        </w:rPr>
        <w:t xml:space="preserve">тыс. </w:t>
      </w:r>
      <w:r w:rsidRPr="00C86E26">
        <w:rPr>
          <w:sz w:val="20"/>
          <w:szCs w:val="20"/>
        </w:rPr>
        <w:t xml:space="preserve">рублей) </w:t>
      </w:r>
    </w:p>
    <w:tbl>
      <w:tblPr>
        <w:tblW w:w="10308" w:type="dxa"/>
        <w:tblCellMar>
          <w:left w:w="102" w:type="dxa"/>
          <w:right w:w="41" w:type="dxa"/>
        </w:tblCellMar>
        <w:tblLook w:val="04A0" w:firstRow="1" w:lastRow="0" w:firstColumn="1" w:lastColumn="0" w:noHBand="0" w:noVBand="1"/>
      </w:tblPr>
      <w:tblGrid>
        <w:gridCol w:w="386"/>
        <w:gridCol w:w="1676"/>
        <w:gridCol w:w="1211"/>
        <w:gridCol w:w="1213"/>
        <w:gridCol w:w="1111"/>
        <w:gridCol w:w="760"/>
        <w:gridCol w:w="1087"/>
        <w:gridCol w:w="821"/>
        <w:gridCol w:w="975"/>
        <w:gridCol w:w="1068"/>
      </w:tblGrid>
      <w:tr w:rsidR="009433D9" w:rsidRPr="007D132C" w14:paraId="5987DA9D" w14:textId="77777777" w:rsidTr="009433D9">
        <w:trPr>
          <w:trHeight w:val="370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8FA8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  <w:bookmarkStart w:id="2" w:name="_Hlk97816358"/>
            <w:r w:rsidRPr="005A5A8F">
              <w:rPr>
                <w:sz w:val="18"/>
                <w:szCs w:val="18"/>
              </w:rPr>
              <w:t xml:space="preserve">№ </w:t>
            </w:r>
          </w:p>
          <w:p w14:paraId="1FE2E09F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FD44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Наименование предприятия 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FAD0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Сумма вложений в уставный фонд муниципальных предприятий 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C09F" w14:textId="76C587FF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Поступления отчислений от прибыли</w:t>
            </w:r>
            <w:r>
              <w:rPr>
                <w:sz w:val="18"/>
                <w:szCs w:val="18"/>
              </w:rPr>
              <w:t xml:space="preserve"> в</w:t>
            </w:r>
            <w:r w:rsidRPr="005A5A8F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20</w:t>
            </w:r>
            <w:r w:rsidRPr="005A5A8F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у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8367" w14:textId="51FE835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A5A8F">
              <w:rPr>
                <w:sz w:val="18"/>
                <w:szCs w:val="18"/>
              </w:rPr>
              <w:t xml:space="preserve">оступления отчислений от прибыли </w:t>
            </w:r>
            <w:r>
              <w:rPr>
                <w:sz w:val="18"/>
                <w:szCs w:val="18"/>
              </w:rPr>
              <w:t>в</w:t>
            </w:r>
            <w:r w:rsidRPr="005A5A8F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21</w:t>
            </w:r>
            <w:r w:rsidRPr="005A5A8F">
              <w:rPr>
                <w:sz w:val="18"/>
                <w:szCs w:val="18"/>
              </w:rPr>
              <w:t xml:space="preserve"> год</w:t>
            </w:r>
            <w:r w:rsidR="0085328B">
              <w:rPr>
                <w:sz w:val="18"/>
                <w:szCs w:val="18"/>
              </w:rPr>
              <w:t>у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F8FC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Отклонение </w:t>
            </w:r>
          </w:p>
          <w:p w14:paraId="328CAAF9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(гр.8-гр.6) </w:t>
            </w:r>
          </w:p>
        </w:tc>
      </w:tr>
      <w:tr w:rsidR="009433D9" w:rsidRPr="007D132C" w14:paraId="007AE777" w14:textId="77777777" w:rsidTr="009433D9">
        <w:trPr>
          <w:trHeight w:val="518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A8FCD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CB925A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493C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по состоянию на </w:t>
            </w:r>
          </w:p>
          <w:p w14:paraId="1B9841AA" w14:textId="066309A8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21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D972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по состоянию на </w:t>
            </w:r>
          </w:p>
          <w:p w14:paraId="3671B737" w14:textId="7AC78A5A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01.01.202</w:t>
            </w:r>
            <w:r>
              <w:rPr>
                <w:sz w:val="18"/>
                <w:szCs w:val="18"/>
              </w:rPr>
              <w:t>2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99CA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отклонение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A7EF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5596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794C90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</w:tr>
      <w:tr w:rsidR="009433D9" w:rsidRPr="007D132C" w14:paraId="6B787CBB" w14:textId="77777777" w:rsidTr="009433D9">
        <w:trPr>
          <w:trHeight w:val="170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E67B9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CD1E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E3FB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D3F3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DADC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EBA2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размер, %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8B28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сумма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472F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размер, %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C51E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сумма </w:t>
            </w:r>
          </w:p>
        </w:tc>
        <w:tc>
          <w:tcPr>
            <w:tcW w:w="106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F115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</w:tr>
      <w:tr w:rsidR="009433D9" w:rsidRPr="007D132C" w14:paraId="2A7B3D42" w14:textId="77777777" w:rsidTr="009433D9">
        <w:trPr>
          <w:trHeight w:val="149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56046E" w14:textId="77777777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920D" w14:textId="1CF61DCD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EF5D" w14:textId="28E20390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992D" w14:textId="01AF66BC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3DBE" w14:textId="4104EF59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9F87" w14:textId="755EF3E3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E179" w14:textId="56BF320A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BA39" w14:textId="7FEF9D18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D953" w14:textId="266A9E67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2B70" w14:textId="653F7A4F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9</w:t>
            </w:r>
          </w:p>
        </w:tc>
      </w:tr>
      <w:bookmarkEnd w:id="2"/>
      <w:tr w:rsidR="009433D9" w:rsidRPr="007D132C" w14:paraId="419885C7" w14:textId="77777777" w:rsidTr="009433D9">
        <w:trPr>
          <w:trHeight w:val="331"/>
        </w:trPr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9D116" w14:textId="68930A7D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171B" w14:textId="459FFACA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«Корсаковское ДРСУ»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1FAF" w14:textId="2564FFC3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846,8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2AE2" w14:textId="2EB4904B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846,8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DD51" w14:textId="6010466A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55A0" w14:textId="6B6A410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B5DE" w14:textId="664E62D1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B7D9" w14:textId="6831D6B2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F47F" w14:textId="5B0664A5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7EDB" w14:textId="1F50030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1022B739" w14:textId="77777777" w:rsidTr="009433D9">
        <w:trPr>
          <w:trHeight w:val="3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04A1" w14:textId="6C0654C5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4618" w14:textId="5B920641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«РКЦ»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C3A2" w14:textId="0C06C11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118C" w14:textId="7A2B0C4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C65A" w14:textId="60843B4B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6821" w14:textId="4BE38B2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30%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7B8E" w14:textId="735F42D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13,1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A797" w14:textId="289532B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30%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1DC0" w14:textId="7EC757E4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13,3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3D0B" w14:textId="4083B59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11C50A35" w14:textId="77777777" w:rsidTr="009433D9">
        <w:trPr>
          <w:trHeight w:val="19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5926" w14:textId="49EEF0F8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FA6C" w14:textId="17DB6EE7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«Ритуальные услуги»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BF32" w14:textId="583A5B19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E9AE" w14:textId="51C5BD5A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B69D" w14:textId="29FDF56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8F5B" w14:textId="0EBCEDE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8C99" w14:textId="00FF7D34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8AD8" w14:textId="6472F5E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253" w14:textId="295079B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EC89" w14:textId="0F5AE5E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2AA1C999" w14:textId="77777777" w:rsidTr="009433D9">
        <w:trPr>
          <w:trHeight w:val="3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3CD7" w14:textId="6E9F270B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D6AD" w14:textId="2D33C3FD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«Наш дом»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8B22" w14:textId="35F2834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108,4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5A7C" w14:textId="33A3D1E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108,4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3DA9" w14:textId="2EB855D9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447A" w14:textId="70C231E2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CC1E" w14:textId="650092F3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85E5" w14:textId="62126B30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8AB7" w14:textId="77A6F464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774E" w14:textId="5AFA8601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41AEBB32" w14:textId="77777777" w:rsidTr="009433D9">
        <w:trPr>
          <w:trHeight w:val="33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B964" w14:textId="6AA9BFBD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FDC2" w14:textId="57F3C0EF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«Водоканал»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B971" w14:textId="3D3D723B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306,5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0634" w14:textId="7954205D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306,5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F74B" w14:textId="2B6A954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E291" w14:textId="32EEC58D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CB37" w14:textId="0D1D8180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BE3E" w14:textId="3FFDC5B8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3261" w14:textId="059702DB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959F" w14:textId="0D554B53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617ABB57" w14:textId="77777777" w:rsidTr="009433D9">
        <w:trPr>
          <w:trHeight w:val="21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3D1C" w14:textId="0D2DA17C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541C" w14:textId="1C3778BC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«Тепло»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7017" w14:textId="171F8603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500,0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0BDA" w14:textId="2F64E008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500,0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A0CE" w14:textId="4BF35C8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ED5B" w14:textId="5232C8F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92D4" w14:textId="01559976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8F87" w14:textId="4BECE788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16F1" w14:textId="5A7B37E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00C7" w14:textId="441D7D80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108E8782" w14:textId="77777777" w:rsidTr="009433D9">
        <w:trPr>
          <w:trHeight w:val="18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551D8" w14:textId="2A98D423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C646" w14:textId="3A6481C0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«УПП»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608C" w14:textId="3CD26BF5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48AA9" w14:textId="6F845B3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7141" w14:textId="43AD06B5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9EC3" w14:textId="5FE7159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51A4" w14:textId="3F34E2E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E044" w14:textId="6AF29575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4275" w14:textId="775C90E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4D5B" w14:textId="352FE13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30A00298" w14:textId="77777777" w:rsidTr="009433D9">
        <w:trPr>
          <w:trHeight w:val="18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1EBC5" w14:textId="440EFE22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C55F" w14:textId="08E08342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«РЭС»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C16D" w14:textId="281820E4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126,1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4C71" w14:textId="40B2A139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126,1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365C" w14:textId="1FDFCBB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40CF" w14:textId="67980F2A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39CA" w14:textId="4F8AA19D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C624" w14:textId="1466D855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F8B1" w14:textId="4885F59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7F2F" w14:textId="562C85D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478026A3" w14:textId="77777777" w:rsidTr="009433D9">
        <w:trPr>
          <w:trHeight w:val="29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887C" w14:textId="77777777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DDB5" w14:textId="6D165144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285D" w14:textId="0C38864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2 188,7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8028" w14:textId="6F8527B0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2 188,7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56E0" w14:textId="62508478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88C4" w14:textId="45F6E169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CCA7" w14:textId="2B324F9D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13,1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E979" w14:textId="4425050A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B9BF" w14:textId="5B3F23A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B8B8" w14:textId="2047A166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-</w:t>
            </w:r>
          </w:p>
        </w:tc>
      </w:tr>
    </w:tbl>
    <w:p w14:paraId="1984CF1F" w14:textId="05177786" w:rsidR="00E908CB" w:rsidRDefault="00E908CB" w:rsidP="00C86E26">
      <w:pPr>
        <w:ind w:firstLine="567"/>
        <w:contextualSpacing/>
        <w:jc w:val="both"/>
      </w:pPr>
      <w:r w:rsidRPr="007D132C">
        <w:rPr>
          <w:i/>
        </w:rPr>
        <w:t xml:space="preserve"> </w:t>
      </w:r>
      <w:r w:rsidRPr="0093407B">
        <w:t xml:space="preserve">Решением </w:t>
      </w:r>
      <w:r w:rsidR="00DA43E2" w:rsidRPr="0093407B">
        <w:t xml:space="preserve">о бюджете </w:t>
      </w:r>
      <w:r w:rsidRPr="0093407B">
        <w:t>установлен норматив отчислений части прибыли по итогам 20</w:t>
      </w:r>
      <w:r w:rsidR="00692182" w:rsidRPr="0093407B">
        <w:t>21</w:t>
      </w:r>
      <w:r w:rsidRPr="0093407B">
        <w:t xml:space="preserve"> года в размере </w:t>
      </w:r>
      <w:r w:rsidR="00692182" w:rsidRPr="0093407B">
        <w:t>30</w:t>
      </w:r>
      <w:r w:rsidRPr="0093407B">
        <w:t>% для всех муниципальных предприятий</w:t>
      </w:r>
      <w:r w:rsidR="00692182" w:rsidRPr="0093407B">
        <w:t>.</w:t>
      </w:r>
    </w:p>
    <w:p w14:paraId="705105DA" w14:textId="56B17373" w:rsidR="00A643C5" w:rsidRPr="0093407B" w:rsidRDefault="00A643C5" w:rsidP="00C86E26">
      <w:pPr>
        <w:ind w:firstLine="567"/>
        <w:contextualSpacing/>
        <w:jc w:val="both"/>
      </w:pPr>
      <w:r>
        <w:t>Из восьми унитарных предприятий, семь убыточны.</w:t>
      </w:r>
    </w:p>
    <w:p w14:paraId="340C16AC" w14:textId="3CD21350" w:rsidR="00E908CB" w:rsidRPr="0093407B" w:rsidRDefault="00E908CB" w:rsidP="006839A7">
      <w:pPr>
        <w:ind w:firstLine="567"/>
        <w:contextualSpacing/>
        <w:jc w:val="both"/>
        <w:rPr>
          <w:b/>
          <w:bCs/>
        </w:rPr>
      </w:pPr>
      <w:r w:rsidRPr="0093407B">
        <w:t xml:space="preserve">По состоянию на </w:t>
      </w:r>
      <w:r w:rsidR="00692182" w:rsidRPr="0093407B">
        <w:t>0</w:t>
      </w:r>
      <w:r w:rsidRPr="0093407B">
        <w:t>1 января 202</w:t>
      </w:r>
      <w:r w:rsidR="0093407B" w:rsidRPr="0093407B">
        <w:t>1</w:t>
      </w:r>
      <w:r w:rsidRPr="0093407B">
        <w:t xml:space="preserve"> года вложения в уставные фонды муниципальных предприятий составили </w:t>
      </w:r>
      <w:r w:rsidR="0093407B" w:rsidRPr="0093407B">
        <w:t xml:space="preserve">2 188,7 </w:t>
      </w:r>
      <w:r w:rsidRPr="0093407B">
        <w:t>тыс. рублей. За 20</w:t>
      </w:r>
      <w:r w:rsidR="00435562" w:rsidRPr="0093407B">
        <w:t xml:space="preserve">21 </w:t>
      </w:r>
      <w:r w:rsidRPr="0093407B">
        <w:t xml:space="preserve">год объем вложений </w:t>
      </w:r>
      <w:r w:rsidR="0093407B" w:rsidRPr="0093407B">
        <w:t xml:space="preserve">не </w:t>
      </w:r>
      <w:r w:rsidRPr="0093407B">
        <w:t>увеличился</w:t>
      </w:r>
      <w:r w:rsidR="0093407B" w:rsidRPr="0093407B">
        <w:t>.</w:t>
      </w:r>
    </w:p>
    <w:p w14:paraId="156DE881" w14:textId="77777777" w:rsidR="00A24389" w:rsidRDefault="00A24389" w:rsidP="00380452">
      <w:pPr>
        <w:ind w:firstLine="567"/>
        <w:jc w:val="both"/>
      </w:pPr>
    </w:p>
    <w:p w14:paraId="4BA89E50" w14:textId="3B219771" w:rsidR="00380452" w:rsidRDefault="00380452" w:rsidP="00380452">
      <w:pPr>
        <w:ind w:firstLine="567"/>
        <w:jc w:val="both"/>
      </w:pPr>
      <w:r w:rsidRPr="000F1C70">
        <w:t>Невыясненные поступления</w:t>
      </w:r>
      <w:r>
        <w:rPr>
          <w:b/>
        </w:rPr>
        <w:t xml:space="preserve"> </w:t>
      </w:r>
      <w:r w:rsidRPr="006E5C06">
        <w:t xml:space="preserve">по состоянию на </w:t>
      </w:r>
      <w:r>
        <w:t>0</w:t>
      </w:r>
      <w:r w:rsidRPr="006E5C06">
        <w:t>1 января 20</w:t>
      </w:r>
      <w:r>
        <w:t>2</w:t>
      </w:r>
      <w:r w:rsidR="00830496">
        <w:t>2</w:t>
      </w:r>
      <w:r w:rsidRPr="006E5C06">
        <w:t xml:space="preserve"> года </w:t>
      </w:r>
      <w:r>
        <w:t>составили 21,7 тыс. рублей.</w:t>
      </w:r>
    </w:p>
    <w:p w14:paraId="1ECE34BD" w14:textId="60C71927" w:rsidR="00380452" w:rsidRDefault="00380452" w:rsidP="00380452">
      <w:pPr>
        <w:ind w:firstLine="567"/>
        <w:jc w:val="both"/>
      </w:pPr>
      <w:r w:rsidRPr="00182784">
        <w:t xml:space="preserve">Согласно </w:t>
      </w:r>
      <w:r>
        <w:t xml:space="preserve">годовому </w:t>
      </w:r>
      <w:r w:rsidRPr="00182784">
        <w:t xml:space="preserve">отчету об исполнении </w:t>
      </w:r>
      <w:r>
        <w:t xml:space="preserve">консолидированного </w:t>
      </w:r>
      <w:r w:rsidRPr="00182784">
        <w:t xml:space="preserve">бюджета </w:t>
      </w:r>
      <w:r>
        <w:t xml:space="preserve">Корсаковского городского округа </w:t>
      </w:r>
      <w:r w:rsidRPr="00182784">
        <w:t xml:space="preserve">на </w:t>
      </w:r>
      <w:r>
        <w:t>0</w:t>
      </w:r>
      <w:r w:rsidRPr="00182784">
        <w:t xml:space="preserve">1 </w:t>
      </w:r>
      <w:r>
        <w:t xml:space="preserve">января </w:t>
      </w:r>
      <w:r w:rsidRPr="00182784">
        <w:t>20</w:t>
      </w:r>
      <w:r>
        <w:t>2</w:t>
      </w:r>
      <w:r w:rsidR="00A03D0E">
        <w:t>2</w:t>
      </w:r>
      <w:r w:rsidRPr="00182784">
        <w:t xml:space="preserve"> года, исполнение прогнозных назначений </w:t>
      </w:r>
      <w:r w:rsidRPr="00547AF2">
        <w:rPr>
          <w:b/>
          <w:bCs/>
        </w:rPr>
        <w:t>по налоговым и неналоговым доходным источникам</w:t>
      </w:r>
      <w:r w:rsidRPr="00182784">
        <w:t xml:space="preserve"> составило </w:t>
      </w:r>
      <w:r>
        <w:t>101,9</w:t>
      </w:r>
      <w:r w:rsidRPr="00182784">
        <w:t xml:space="preserve">%, или на </w:t>
      </w:r>
      <w:r w:rsidR="00A03D0E">
        <w:t xml:space="preserve">20 676,9 </w:t>
      </w:r>
      <w:r w:rsidRPr="00182784">
        <w:t xml:space="preserve">тыс. </w:t>
      </w:r>
      <w:r>
        <w:t>рублей</w:t>
      </w:r>
      <w:r w:rsidRPr="00182784">
        <w:t xml:space="preserve"> </w:t>
      </w:r>
      <w:r>
        <w:t>больше</w:t>
      </w:r>
      <w:r w:rsidRPr="00182784">
        <w:t xml:space="preserve">, чем утверждено </w:t>
      </w:r>
      <w:r w:rsidR="00806734">
        <w:t>р</w:t>
      </w:r>
      <w:r>
        <w:t xml:space="preserve">ешением о бюджете </w:t>
      </w:r>
      <w:r w:rsidRPr="00560109">
        <w:t>на 20</w:t>
      </w:r>
      <w:r>
        <w:t>2</w:t>
      </w:r>
      <w:r w:rsidR="00B62B44">
        <w:t>1</w:t>
      </w:r>
      <w:r w:rsidRPr="00560109">
        <w:t xml:space="preserve"> год</w:t>
      </w:r>
      <w:r w:rsidRPr="00182784">
        <w:t xml:space="preserve">. </w:t>
      </w:r>
      <w:r>
        <w:t xml:space="preserve"> </w:t>
      </w:r>
    </w:p>
    <w:p w14:paraId="67C9E9AF" w14:textId="347D6758" w:rsidR="00380452" w:rsidRDefault="00380452" w:rsidP="00380452">
      <w:pPr>
        <w:ind w:right="-1" w:firstLine="567"/>
        <w:jc w:val="both"/>
      </w:pPr>
      <w:r>
        <w:t>Доходность по налоговым и неналоговым поступлениям в пятилетнем периоде (201</w:t>
      </w:r>
      <w:r w:rsidR="00A03D0E">
        <w:t>7</w:t>
      </w:r>
      <w:r>
        <w:t>-202</w:t>
      </w:r>
      <w:r w:rsidR="00A03D0E">
        <w:t>1</w:t>
      </w:r>
      <w:r>
        <w:t xml:space="preserve">) имеет тенденцию к росту, увеличение доходности составило </w:t>
      </w:r>
      <w:r w:rsidR="00A03D0E">
        <w:t>33,3</w:t>
      </w:r>
      <w:r>
        <w:t>%, в абсолютном выражении 2</w:t>
      </w:r>
      <w:r w:rsidR="00A03D0E">
        <w:t>70 909,4</w:t>
      </w:r>
      <w:r>
        <w:t xml:space="preserve"> тыс. рублей, в основном за счет налоговых доходов</w:t>
      </w:r>
      <w:r w:rsidR="00692182">
        <w:t xml:space="preserve"> в сумме 233 870,5 тыс. рублей.</w:t>
      </w:r>
    </w:p>
    <w:p w14:paraId="086238E0" w14:textId="1FBD3ED5" w:rsidR="009A1838" w:rsidRDefault="00BF340E" w:rsidP="00926756">
      <w:pPr>
        <w:ind w:firstLine="567"/>
        <w:jc w:val="both"/>
      </w:pPr>
      <w:r>
        <w:rPr>
          <w:b/>
          <w:bCs/>
        </w:rPr>
        <w:t>2.4. Безвозмездные поступления</w:t>
      </w:r>
      <w:r w:rsidR="00B62B44">
        <w:rPr>
          <w:b/>
          <w:bCs/>
        </w:rPr>
        <w:t xml:space="preserve"> </w:t>
      </w:r>
      <w:r w:rsidR="00926756">
        <w:rPr>
          <w:b/>
          <w:bCs/>
        </w:rPr>
        <w:t xml:space="preserve">                                                                      </w:t>
      </w:r>
      <w:r w:rsidR="00B62B44">
        <w:rPr>
          <w:b/>
          <w:bCs/>
        </w:rPr>
        <w:t xml:space="preserve">              </w:t>
      </w:r>
      <w:r w:rsidR="009A1838">
        <w:t>таблица 5</w:t>
      </w:r>
    </w:p>
    <w:p w14:paraId="0CE8541C" w14:textId="01807D3D" w:rsidR="008B4FA8" w:rsidRPr="008B4FA8" w:rsidRDefault="008B4FA8" w:rsidP="00B62B44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565"/>
        <w:gridCol w:w="1556"/>
        <w:gridCol w:w="1836"/>
        <w:gridCol w:w="1555"/>
      </w:tblGrid>
      <w:tr w:rsidR="008B4FA8" w:rsidRPr="0073227B" w14:paraId="134A9805" w14:textId="77777777" w:rsidTr="00B30F1F">
        <w:tc>
          <w:tcPr>
            <w:tcW w:w="3769" w:type="dxa"/>
            <w:shd w:val="clear" w:color="auto" w:fill="auto"/>
          </w:tcPr>
          <w:p w14:paraId="3B2C8C98" w14:textId="77777777" w:rsidR="008B4FA8" w:rsidRDefault="008B4FA8" w:rsidP="00FD129B">
            <w:pPr>
              <w:jc w:val="center"/>
              <w:rPr>
                <w:sz w:val="20"/>
                <w:szCs w:val="20"/>
              </w:rPr>
            </w:pPr>
          </w:p>
          <w:p w14:paraId="371A64EF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5" w:type="dxa"/>
            <w:shd w:val="clear" w:color="auto" w:fill="auto"/>
          </w:tcPr>
          <w:p w14:paraId="0A9EE3C4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Прогнозный план</w:t>
            </w:r>
          </w:p>
        </w:tc>
        <w:tc>
          <w:tcPr>
            <w:tcW w:w="1556" w:type="dxa"/>
            <w:shd w:val="clear" w:color="auto" w:fill="auto"/>
          </w:tcPr>
          <w:p w14:paraId="0C949FDC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836" w:type="dxa"/>
            <w:shd w:val="clear" w:color="auto" w:fill="auto"/>
          </w:tcPr>
          <w:p w14:paraId="3CC5839A" w14:textId="71035489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Исполнено по доходам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3A544CEB" w14:textId="77777777" w:rsidR="008B4FA8" w:rsidRDefault="008B4FA8" w:rsidP="00FD129B">
            <w:pPr>
              <w:jc w:val="center"/>
              <w:rPr>
                <w:sz w:val="20"/>
                <w:szCs w:val="20"/>
              </w:rPr>
            </w:pPr>
          </w:p>
          <w:p w14:paraId="58F29295" w14:textId="77777777" w:rsidR="008B4FA8" w:rsidRDefault="008B4FA8" w:rsidP="00FD129B">
            <w:pPr>
              <w:jc w:val="center"/>
              <w:rPr>
                <w:sz w:val="20"/>
                <w:szCs w:val="20"/>
              </w:rPr>
            </w:pPr>
          </w:p>
          <w:p w14:paraId="00568C22" w14:textId="27CF0F92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Исполнено по расходам</w:t>
            </w:r>
          </w:p>
        </w:tc>
      </w:tr>
      <w:tr w:rsidR="008B4FA8" w:rsidRPr="0073227B" w14:paraId="3D4FB06A" w14:textId="77777777" w:rsidTr="00B30F1F">
        <w:tc>
          <w:tcPr>
            <w:tcW w:w="3769" w:type="dxa"/>
            <w:shd w:val="clear" w:color="auto" w:fill="auto"/>
            <w:vAlign w:val="center"/>
          </w:tcPr>
          <w:p w14:paraId="2FB6BCFA" w14:textId="77777777" w:rsidR="008B4FA8" w:rsidRPr="00522D3E" w:rsidRDefault="008B4FA8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07C9DC5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1 007 576,7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7BD372E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1 190 415,4</w:t>
            </w:r>
          </w:p>
        </w:tc>
        <w:tc>
          <w:tcPr>
            <w:tcW w:w="1836" w:type="dxa"/>
            <w:shd w:val="clear" w:color="auto" w:fill="auto"/>
          </w:tcPr>
          <w:p w14:paraId="50FAA46B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1 190 415,4</w:t>
            </w:r>
          </w:p>
        </w:tc>
        <w:tc>
          <w:tcPr>
            <w:tcW w:w="1555" w:type="dxa"/>
            <w:vMerge/>
            <w:shd w:val="clear" w:color="auto" w:fill="auto"/>
          </w:tcPr>
          <w:p w14:paraId="3A828C5D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</w:p>
        </w:tc>
      </w:tr>
      <w:tr w:rsidR="008B4FA8" w:rsidRPr="0073227B" w14:paraId="28B1874D" w14:textId="77777777" w:rsidTr="00B30F1F">
        <w:tc>
          <w:tcPr>
            <w:tcW w:w="3769" w:type="dxa"/>
            <w:shd w:val="clear" w:color="auto" w:fill="auto"/>
            <w:vAlign w:val="center"/>
          </w:tcPr>
          <w:p w14:paraId="352FAA2D" w14:textId="77777777" w:rsidR="008B4FA8" w:rsidRPr="00522D3E" w:rsidRDefault="008B4FA8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 xml:space="preserve">Субсидии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0A047C2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2 863 669,2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FED94ED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2 707 879,8</w:t>
            </w:r>
          </w:p>
        </w:tc>
        <w:tc>
          <w:tcPr>
            <w:tcW w:w="1836" w:type="dxa"/>
            <w:shd w:val="clear" w:color="auto" w:fill="auto"/>
          </w:tcPr>
          <w:p w14:paraId="78770B75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2 705 891,8</w:t>
            </w:r>
          </w:p>
        </w:tc>
        <w:tc>
          <w:tcPr>
            <w:tcW w:w="1555" w:type="dxa"/>
            <w:vMerge/>
            <w:shd w:val="clear" w:color="auto" w:fill="auto"/>
          </w:tcPr>
          <w:p w14:paraId="09FF782A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</w:p>
        </w:tc>
      </w:tr>
      <w:tr w:rsidR="008B4FA8" w:rsidRPr="0073227B" w14:paraId="049CE0CA" w14:textId="77777777" w:rsidTr="00B30F1F">
        <w:tc>
          <w:tcPr>
            <w:tcW w:w="3769" w:type="dxa"/>
            <w:shd w:val="clear" w:color="auto" w:fill="auto"/>
            <w:vAlign w:val="center"/>
          </w:tcPr>
          <w:p w14:paraId="3DA0569C" w14:textId="77777777" w:rsidR="008B4FA8" w:rsidRPr="00522D3E" w:rsidRDefault="008B4FA8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B277D02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222 900,1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4F38381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245 669,5</w:t>
            </w:r>
          </w:p>
        </w:tc>
        <w:tc>
          <w:tcPr>
            <w:tcW w:w="1836" w:type="dxa"/>
            <w:shd w:val="clear" w:color="auto" w:fill="auto"/>
          </w:tcPr>
          <w:p w14:paraId="4D08B42B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234 486,5</w:t>
            </w:r>
          </w:p>
        </w:tc>
        <w:tc>
          <w:tcPr>
            <w:tcW w:w="1555" w:type="dxa"/>
            <w:vMerge/>
            <w:shd w:val="clear" w:color="auto" w:fill="auto"/>
          </w:tcPr>
          <w:p w14:paraId="61F4BA53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</w:p>
        </w:tc>
      </w:tr>
      <w:tr w:rsidR="008B4FA8" w:rsidRPr="0073227B" w14:paraId="0A08EE17" w14:textId="77777777" w:rsidTr="00B30F1F">
        <w:tc>
          <w:tcPr>
            <w:tcW w:w="3769" w:type="dxa"/>
            <w:shd w:val="clear" w:color="auto" w:fill="auto"/>
            <w:vAlign w:val="center"/>
          </w:tcPr>
          <w:p w14:paraId="116868AC" w14:textId="77777777" w:rsidR="008B4FA8" w:rsidRPr="00522D3E" w:rsidRDefault="008B4FA8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D84464E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1 127 040,5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68A048B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1 239 966,4</w:t>
            </w:r>
          </w:p>
        </w:tc>
        <w:tc>
          <w:tcPr>
            <w:tcW w:w="1836" w:type="dxa"/>
            <w:shd w:val="clear" w:color="auto" w:fill="auto"/>
          </w:tcPr>
          <w:p w14:paraId="77DCF2AD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1 237 814,6</w:t>
            </w:r>
          </w:p>
        </w:tc>
        <w:tc>
          <w:tcPr>
            <w:tcW w:w="1555" w:type="dxa"/>
            <w:vMerge/>
            <w:shd w:val="clear" w:color="auto" w:fill="auto"/>
          </w:tcPr>
          <w:p w14:paraId="7256E12A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</w:p>
        </w:tc>
      </w:tr>
      <w:tr w:rsidR="008B4FA8" w:rsidRPr="0073227B" w14:paraId="3EAE27EB" w14:textId="77777777" w:rsidTr="00B30F1F">
        <w:tc>
          <w:tcPr>
            <w:tcW w:w="3769" w:type="dxa"/>
            <w:shd w:val="clear" w:color="auto" w:fill="auto"/>
            <w:vAlign w:val="center"/>
          </w:tcPr>
          <w:p w14:paraId="199786E7" w14:textId="7D79993D" w:rsidR="008B4FA8" w:rsidRPr="00B30F1F" w:rsidRDefault="008B4FA8" w:rsidP="00FD129B">
            <w:pPr>
              <w:jc w:val="both"/>
              <w:rPr>
                <w:b/>
                <w:bCs/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Возврат остатков субсидий, субвенций прошлых лет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51F168B" w14:textId="77777777" w:rsidR="008B4FA8" w:rsidRDefault="008B4FA8" w:rsidP="00FD12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4B0CF66" w14:textId="77777777" w:rsidR="008B4FA8" w:rsidRDefault="008B4FA8" w:rsidP="00FD12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E117464" w14:textId="61787F08" w:rsidR="008B4FA8" w:rsidRPr="00B30F1F" w:rsidRDefault="008B4FA8" w:rsidP="00FD129B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-661,9</w:t>
            </w:r>
          </w:p>
        </w:tc>
        <w:tc>
          <w:tcPr>
            <w:tcW w:w="1555" w:type="dxa"/>
            <w:vMerge/>
            <w:shd w:val="clear" w:color="auto" w:fill="auto"/>
          </w:tcPr>
          <w:p w14:paraId="3EAAEF61" w14:textId="77777777" w:rsidR="008B4FA8" w:rsidRPr="00522D3E" w:rsidRDefault="008B4FA8" w:rsidP="00FD12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1838" w:rsidRPr="0073227B" w14:paraId="7B8F1134" w14:textId="77777777" w:rsidTr="00B30F1F">
        <w:tc>
          <w:tcPr>
            <w:tcW w:w="3769" w:type="dxa"/>
            <w:shd w:val="clear" w:color="auto" w:fill="auto"/>
            <w:vAlign w:val="center"/>
          </w:tcPr>
          <w:p w14:paraId="5CD14475" w14:textId="77777777" w:rsidR="009A1838" w:rsidRPr="00522D3E" w:rsidRDefault="009A1838" w:rsidP="00FD129B">
            <w:pPr>
              <w:jc w:val="both"/>
              <w:rPr>
                <w:b/>
                <w:bCs/>
                <w:sz w:val="20"/>
                <w:szCs w:val="20"/>
              </w:rPr>
            </w:pPr>
            <w:r w:rsidRPr="00522D3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33C1A89" w14:textId="77777777" w:rsidR="009A1838" w:rsidRPr="00522D3E" w:rsidRDefault="009A1838" w:rsidP="00FD1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5 221 186,5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3D2F867" w14:textId="77777777" w:rsidR="009A1838" w:rsidRPr="00522D3E" w:rsidRDefault="009A1838" w:rsidP="00FD1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5 383 931,1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F9039D9" w14:textId="7142BA6D" w:rsidR="009A1838" w:rsidRPr="00522D3E" w:rsidRDefault="009A1838" w:rsidP="00FD1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5 367 9</w:t>
            </w:r>
            <w:r w:rsidR="00A47F8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555" w:type="dxa"/>
            <w:shd w:val="clear" w:color="auto" w:fill="auto"/>
          </w:tcPr>
          <w:p w14:paraId="7B07F6AC" w14:textId="36DE293F" w:rsidR="009A1838" w:rsidRPr="00522D3E" w:rsidRDefault="003E3195" w:rsidP="00FD1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5 367 172,7</w:t>
            </w:r>
          </w:p>
        </w:tc>
      </w:tr>
    </w:tbl>
    <w:p w14:paraId="1977BCE1" w14:textId="2195B891" w:rsidR="00397894" w:rsidRDefault="009223AD" w:rsidP="009223AD">
      <w:pPr>
        <w:ind w:firstLine="567"/>
        <w:contextualSpacing/>
        <w:jc w:val="both"/>
      </w:pPr>
      <w:r w:rsidRPr="007D132C">
        <w:t xml:space="preserve">Бюджетные назначения по безвозмездным поступлениям утверждены решением </w:t>
      </w:r>
      <w:r w:rsidR="00E47BA5">
        <w:t xml:space="preserve">Собрания Корсаковского городского округа </w:t>
      </w:r>
      <w:r w:rsidRPr="007D132C">
        <w:t xml:space="preserve">от </w:t>
      </w:r>
      <w:r w:rsidR="00E47BA5">
        <w:t>14</w:t>
      </w:r>
      <w:r w:rsidRPr="007D132C">
        <w:t>.12.20</w:t>
      </w:r>
      <w:r w:rsidR="00E47BA5">
        <w:t>21</w:t>
      </w:r>
      <w:r w:rsidRPr="007D132C">
        <w:t xml:space="preserve"> №</w:t>
      </w:r>
      <w:r w:rsidR="00E47BA5">
        <w:t>177</w:t>
      </w:r>
      <w:r w:rsidRPr="007D132C">
        <w:t xml:space="preserve"> в сумме </w:t>
      </w:r>
      <w:r w:rsidR="00E47BA5">
        <w:t>5 383 931,1</w:t>
      </w:r>
      <w:r w:rsidRPr="007D132C">
        <w:t xml:space="preserve"> тыс. рублей. По сравнению с первоначальной редакцией решения о бюджете бюджетные назначения по данному виду доходов увеличились на </w:t>
      </w:r>
      <w:r w:rsidR="00E47BA5">
        <w:t xml:space="preserve">162 744,6 </w:t>
      </w:r>
      <w:r w:rsidRPr="007D132C">
        <w:t xml:space="preserve">тыс. рублей или </w:t>
      </w:r>
      <w:r w:rsidR="00E47BA5">
        <w:t>3,1</w:t>
      </w:r>
      <w:r w:rsidRPr="007D132C">
        <w:t>% за счет</w:t>
      </w:r>
      <w:r w:rsidR="00397894">
        <w:t>:</w:t>
      </w:r>
      <w:r w:rsidRPr="007D132C">
        <w:t xml:space="preserve"> </w:t>
      </w:r>
    </w:p>
    <w:p w14:paraId="6763B54D" w14:textId="3F31F945" w:rsidR="00397894" w:rsidRDefault="00397894" w:rsidP="009223AD">
      <w:pPr>
        <w:ind w:firstLine="567"/>
        <w:contextualSpacing/>
        <w:jc w:val="both"/>
      </w:pPr>
      <w:r>
        <w:t>- предоставления дотаций</w:t>
      </w:r>
      <w:r w:rsidR="00305FAE">
        <w:t xml:space="preserve"> </w:t>
      </w:r>
      <w:r w:rsidR="00305FAE" w:rsidRPr="00305FAE">
        <w:t>на поддержку мер по обеспечению сбалансированности бюджетов</w:t>
      </w:r>
      <w:r w:rsidR="00305FAE">
        <w:t xml:space="preserve"> в размере 182 838,7 тыс. рублей</w:t>
      </w:r>
      <w:r w:rsidR="00F47C56">
        <w:t>,</w:t>
      </w:r>
    </w:p>
    <w:p w14:paraId="7D55CC9F" w14:textId="09E5DFB5" w:rsidR="00305FAE" w:rsidRDefault="00305FAE" w:rsidP="009223AD">
      <w:pPr>
        <w:ind w:firstLine="567"/>
        <w:contextualSpacing/>
        <w:jc w:val="both"/>
      </w:pPr>
      <w:r>
        <w:t>- уменьшения субсиди</w:t>
      </w:r>
      <w:r w:rsidR="00F47C56">
        <w:t xml:space="preserve">й на 155 789,4 тыс. рублей, </w:t>
      </w:r>
    </w:p>
    <w:p w14:paraId="69DD0C1E" w14:textId="05698336" w:rsidR="00397894" w:rsidRDefault="00F47C56" w:rsidP="009223AD">
      <w:pPr>
        <w:ind w:firstLine="567"/>
        <w:contextualSpacing/>
        <w:jc w:val="both"/>
      </w:pPr>
      <w:r>
        <w:t>- увеличения субвенций на 22 769,4 тыс. рублей, иных межбюджетных трансфертов – на 112 925,9 тыс. рублей.</w:t>
      </w:r>
    </w:p>
    <w:p w14:paraId="3B68BD00" w14:textId="77777777" w:rsidR="006A6049" w:rsidRDefault="009223AD" w:rsidP="009223AD">
      <w:pPr>
        <w:ind w:firstLine="567"/>
        <w:contextualSpacing/>
        <w:jc w:val="both"/>
      </w:pPr>
      <w:r w:rsidRPr="007D132C">
        <w:t>В 20</w:t>
      </w:r>
      <w:r w:rsidR="005A0F84">
        <w:t>21</w:t>
      </w:r>
      <w:r w:rsidRPr="007D132C">
        <w:t xml:space="preserve"> году доходы от безвозмездных поступлений в </w:t>
      </w:r>
      <w:r w:rsidR="005A0F84">
        <w:t xml:space="preserve">местный </w:t>
      </w:r>
      <w:r w:rsidRPr="007D132C">
        <w:t xml:space="preserve">бюджет исполнены в сумме </w:t>
      </w:r>
      <w:r w:rsidR="005A0F84">
        <w:t xml:space="preserve">5 367 946,4 </w:t>
      </w:r>
      <w:r w:rsidRPr="007D132C">
        <w:t xml:space="preserve">тыс. рублей или </w:t>
      </w:r>
      <w:r w:rsidR="006A6049">
        <w:t>99,7</w:t>
      </w:r>
      <w:r w:rsidRPr="007D132C">
        <w:t>% доходов бюджета (</w:t>
      </w:r>
      <w:r w:rsidR="006A6049">
        <w:t>99</w:t>
      </w:r>
      <w:r w:rsidRPr="007D132C">
        <w:t xml:space="preserve"> копеек из 1 рубля доходов). </w:t>
      </w:r>
    </w:p>
    <w:p w14:paraId="37FEB10C" w14:textId="03DC33EC" w:rsidR="004E4455" w:rsidRDefault="009223AD" w:rsidP="009223AD">
      <w:pPr>
        <w:ind w:firstLine="567"/>
        <w:contextualSpacing/>
        <w:jc w:val="both"/>
      </w:pPr>
      <w:r w:rsidRPr="007D132C">
        <w:t>По сравнению с 20</w:t>
      </w:r>
      <w:r w:rsidR="006A6049">
        <w:t>20</w:t>
      </w:r>
      <w:r w:rsidRPr="007D132C">
        <w:t xml:space="preserve"> годом безвозмездные поступления у</w:t>
      </w:r>
      <w:r w:rsidR="006A6049">
        <w:t xml:space="preserve">меньшились </w:t>
      </w:r>
      <w:r w:rsidRPr="007D132C">
        <w:t xml:space="preserve">на </w:t>
      </w:r>
      <w:r w:rsidR="006A6049">
        <w:t xml:space="preserve">203 866,5 </w:t>
      </w:r>
      <w:r w:rsidRPr="007D132C">
        <w:t>тыс. рублей или на</w:t>
      </w:r>
      <w:r w:rsidR="006A6049">
        <w:t xml:space="preserve"> 3,7</w:t>
      </w:r>
      <w:r w:rsidRPr="007D132C">
        <w:t xml:space="preserve">%. При этом </w:t>
      </w:r>
      <w:r w:rsidR="004E4455" w:rsidRPr="007D132C">
        <w:t xml:space="preserve">увеличился </w:t>
      </w:r>
      <w:r w:rsidRPr="007D132C">
        <w:t xml:space="preserve">объем </w:t>
      </w:r>
      <w:r w:rsidR="004E4455">
        <w:t xml:space="preserve">дотаций на 61 358,5 тыс. рублей, субвенций на 1 368,1 тыс. рублей, а объем субсидий и иных </w:t>
      </w:r>
      <w:r w:rsidR="004E4455" w:rsidRPr="007D132C">
        <w:t>межбюджетных трансфертов</w:t>
      </w:r>
      <w:r w:rsidR="004E4455">
        <w:t xml:space="preserve"> уменьшился на 264 987,3 тыс. рублей.</w:t>
      </w:r>
    </w:p>
    <w:p w14:paraId="0A86F039" w14:textId="68490C34" w:rsidR="009223AD" w:rsidRPr="007D132C" w:rsidRDefault="009223AD" w:rsidP="009223AD">
      <w:pPr>
        <w:ind w:firstLine="567"/>
        <w:contextualSpacing/>
        <w:jc w:val="both"/>
      </w:pPr>
      <w:r w:rsidRPr="007D132C">
        <w:t>В 20</w:t>
      </w:r>
      <w:r w:rsidR="007064A2">
        <w:t>21</w:t>
      </w:r>
      <w:r w:rsidRPr="007D132C">
        <w:t xml:space="preserve"> году в доход бюджета поступили </w:t>
      </w:r>
      <w:r w:rsidRPr="00F718E9">
        <w:rPr>
          <w:i/>
          <w:iCs/>
        </w:rPr>
        <w:t>дотации в</w:t>
      </w:r>
      <w:r w:rsidRPr="007D132C">
        <w:t xml:space="preserve"> сумме </w:t>
      </w:r>
      <w:r w:rsidR="007064A2">
        <w:t xml:space="preserve">1 190 415,4 </w:t>
      </w:r>
      <w:r w:rsidRPr="007D132C">
        <w:t xml:space="preserve">тыс. рублей или 100% плановых назначений, из них: </w:t>
      </w:r>
    </w:p>
    <w:p w14:paraId="0F2CCFB4" w14:textId="22D33FF5" w:rsidR="009223AD" w:rsidRPr="007D132C" w:rsidRDefault="007064A2" w:rsidP="007064A2">
      <w:pPr>
        <w:ind w:firstLine="567"/>
        <w:contextualSpacing/>
        <w:jc w:val="both"/>
      </w:pPr>
      <w:r>
        <w:t xml:space="preserve">- </w:t>
      </w:r>
      <w:r w:rsidR="009223AD" w:rsidRPr="007D132C">
        <w:t>на поддержку мер по обеспечению сбалансированности бюджета</w:t>
      </w:r>
      <w:r>
        <w:t xml:space="preserve"> - 182 838,7 </w:t>
      </w:r>
      <w:r w:rsidR="009223AD" w:rsidRPr="007D132C">
        <w:t xml:space="preserve">тыс. рублей; </w:t>
      </w:r>
    </w:p>
    <w:p w14:paraId="4528DB39" w14:textId="600F2012" w:rsidR="009223AD" w:rsidRPr="007D132C" w:rsidRDefault="009223AD" w:rsidP="009223AD">
      <w:pPr>
        <w:ind w:firstLine="567"/>
        <w:contextualSpacing/>
        <w:jc w:val="both"/>
      </w:pPr>
      <w:r w:rsidRPr="007D132C">
        <w:t xml:space="preserve">- </w:t>
      </w:r>
      <w:r w:rsidR="007064A2">
        <w:t>д</w:t>
      </w:r>
      <w:r w:rsidR="007064A2" w:rsidRPr="007064A2">
        <w:t>отации на выравнивание бюджетной обеспеченности</w:t>
      </w:r>
      <w:r w:rsidRPr="007D132C">
        <w:t xml:space="preserve"> –</w:t>
      </w:r>
      <w:r w:rsidR="007064A2">
        <w:t xml:space="preserve"> 1 007 576,7 </w:t>
      </w:r>
      <w:r w:rsidRPr="007D132C">
        <w:t xml:space="preserve">тыс. рублей. </w:t>
      </w:r>
    </w:p>
    <w:p w14:paraId="571E6A00" w14:textId="77777777" w:rsidR="00003BE7" w:rsidRDefault="009223AD" w:rsidP="009223AD">
      <w:pPr>
        <w:ind w:firstLine="567"/>
        <w:contextualSpacing/>
        <w:jc w:val="both"/>
      </w:pPr>
      <w:r w:rsidRPr="00F718E9">
        <w:rPr>
          <w:i/>
          <w:iCs/>
        </w:rPr>
        <w:t xml:space="preserve">Субсидии </w:t>
      </w:r>
      <w:r w:rsidR="007064A2" w:rsidRPr="00F718E9">
        <w:rPr>
          <w:i/>
          <w:iCs/>
        </w:rPr>
        <w:t xml:space="preserve">местному </w:t>
      </w:r>
      <w:r w:rsidRPr="00F718E9">
        <w:rPr>
          <w:i/>
          <w:iCs/>
        </w:rPr>
        <w:t>бюджету</w:t>
      </w:r>
      <w:r w:rsidRPr="007D132C">
        <w:t xml:space="preserve"> на софинансирование расходов по решению вопросов местного значения поступили в сумме </w:t>
      </w:r>
      <w:r w:rsidR="007136E2">
        <w:t>2</w:t>
      </w:r>
      <w:r w:rsidR="0049785D">
        <w:t> </w:t>
      </w:r>
      <w:r w:rsidR="007136E2">
        <w:t>705</w:t>
      </w:r>
      <w:r w:rsidR="0049785D">
        <w:t xml:space="preserve"> </w:t>
      </w:r>
      <w:r w:rsidR="007136E2">
        <w:t xml:space="preserve">891,8 </w:t>
      </w:r>
      <w:r w:rsidRPr="007D132C">
        <w:t xml:space="preserve">тыс. рублей или </w:t>
      </w:r>
      <w:r w:rsidR="007136E2">
        <w:t>99,9</w:t>
      </w:r>
      <w:r w:rsidRPr="007D132C">
        <w:t>% от уточненных плановых назначений (</w:t>
      </w:r>
      <w:r w:rsidR="007136E2">
        <w:t>2</w:t>
      </w:r>
      <w:r w:rsidR="00203A73">
        <w:t> 707 879,8</w:t>
      </w:r>
      <w:r w:rsidRPr="007D132C">
        <w:t xml:space="preserve"> тыс. рублей). </w:t>
      </w:r>
    </w:p>
    <w:p w14:paraId="2F335D87" w14:textId="3D112DFF" w:rsidR="007535C9" w:rsidRDefault="009223AD" w:rsidP="009223AD">
      <w:pPr>
        <w:ind w:firstLine="567"/>
        <w:contextualSpacing/>
        <w:jc w:val="both"/>
      </w:pPr>
      <w:r w:rsidRPr="007D132C">
        <w:lastRenderedPageBreak/>
        <w:t xml:space="preserve">Неисполнение доходов по данной статье составило </w:t>
      </w:r>
      <w:r w:rsidR="00203A73">
        <w:t xml:space="preserve">1 988,0 </w:t>
      </w:r>
      <w:r w:rsidRPr="007D132C">
        <w:t>тыс. рублей</w:t>
      </w:r>
      <w:r w:rsidR="007535C9">
        <w:t>, из них:</w:t>
      </w:r>
    </w:p>
    <w:p w14:paraId="299EFAFB" w14:textId="77777777" w:rsidR="007535C9" w:rsidRDefault="007535C9" w:rsidP="009223AD">
      <w:pPr>
        <w:ind w:firstLine="567"/>
        <w:contextualSpacing/>
        <w:jc w:val="both"/>
      </w:pPr>
      <w:r>
        <w:t>- 73,8 тыс. рублей – по с</w:t>
      </w:r>
      <w:r w:rsidRPr="007535C9">
        <w:t>убсидии на реализацию программ формирования современной городской среды</w:t>
      </w:r>
      <w:r>
        <w:t>,</w:t>
      </w:r>
    </w:p>
    <w:p w14:paraId="00B08526" w14:textId="24182C04" w:rsidR="00E521BC" w:rsidRDefault="007535C9" w:rsidP="009223AD">
      <w:pPr>
        <w:ind w:firstLine="567"/>
        <w:contextualSpacing/>
        <w:jc w:val="both"/>
      </w:pPr>
      <w:r>
        <w:t>- 1 914,2 – по прочим субсидиям.</w:t>
      </w:r>
      <w:r w:rsidR="009223AD" w:rsidRPr="007D132C">
        <w:t xml:space="preserve"> </w:t>
      </w:r>
    </w:p>
    <w:p w14:paraId="0D5EEC5C" w14:textId="77777777" w:rsidR="009A1838" w:rsidRDefault="00215B58" w:rsidP="009223AD">
      <w:pPr>
        <w:ind w:firstLine="567"/>
        <w:contextualSpacing/>
        <w:jc w:val="both"/>
      </w:pPr>
      <w:r>
        <w:t>На исполнение государственных полномочий из областного бюджета в</w:t>
      </w:r>
      <w:r w:rsidR="00A41537">
        <w:t xml:space="preserve"> </w:t>
      </w:r>
      <w:r>
        <w:t xml:space="preserve">2021 году предоставлены </w:t>
      </w:r>
      <w:r w:rsidRPr="00F718E9">
        <w:rPr>
          <w:i/>
          <w:iCs/>
        </w:rPr>
        <w:t xml:space="preserve">субвенции </w:t>
      </w:r>
      <w:r>
        <w:t xml:space="preserve">на сумму 234 486,5 тыс. рублей, неисполнение </w:t>
      </w:r>
      <w:r w:rsidR="00023B70">
        <w:t>данной статьи составило 11 183,0 тыс. рублей</w:t>
      </w:r>
      <w:r w:rsidR="009A1838">
        <w:t>, за счет:</w:t>
      </w:r>
    </w:p>
    <w:p w14:paraId="6986A1AF" w14:textId="08763D0C" w:rsidR="006E48A5" w:rsidRDefault="009A1838" w:rsidP="009223AD">
      <w:pPr>
        <w:ind w:firstLine="567"/>
        <w:contextualSpacing/>
        <w:jc w:val="both"/>
      </w:pPr>
      <w:r>
        <w:t xml:space="preserve">- </w:t>
      </w:r>
      <w:r w:rsidR="00995FB2">
        <w:t xml:space="preserve">3 962,7 тыс. рублей - </w:t>
      </w:r>
      <w:r w:rsidR="00BC5F70">
        <w:t>с</w:t>
      </w:r>
      <w:r w:rsidR="00BC5F70" w:rsidRPr="00BC5F70">
        <w:t>убвенции на выполнение передаваемых полномочий субъектов</w:t>
      </w:r>
      <w:r w:rsidR="00BC5F70">
        <w:t xml:space="preserve"> РФ,</w:t>
      </w:r>
    </w:p>
    <w:p w14:paraId="4F4E3E4C" w14:textId="0282FCD0" w:rsidR="00995FB2" w:rsidRDefault="00995FB2" w:rsidP="009223AD">
      <w:pPr>
        <w:ind w:firstLine="567"/>
        <w:contextualSpacing/>
        <w:jc w:val="both"/>
      </w:pPr>
      <w:r>
        <w:t>- 802,3 тыс. рублей</w:t>
      </w:r>
      <w:r w:rsidR="00BC5F70">
        <w:t xml:space="preserve"> - с</w:t>
      </w:r>
      <w:r w:rsidR="00BC5F70" w:rsidRPr="00BC5F70">
        <w:t>убвенции на содержание ребенка в семье опекуна и приемной семье, а также вознаграждение, причитающееся приемному родителю</w:t>
      </w:r>
      <w:r w:rsidR="00BC5F70">
        <w:t>,</w:t>
      </w:r>
    </w:p>
    <w:p w14:paraId="74BDAD05" w14:textId="7A8B485A" w:rsidR="00995FB2" w:rsidRDefault="00995FB2" w:rsidP="009223AD">
      <w:pPr>
        <w:ind w:firstLine="567"/>
        <w:contextualSpacing/>
        <w:jc w:val="both"/>
      </w:pPr>
      <w:r>
        <w:t>- 408,9 тыс. рублей</w:t>
      </w:r>
      <w:r w:rsidR="00BC5F70">
        <w:t xml:space="preserve"> - </w:t>
      </w:r>
      <w:r w:rsidR="00DB7073">
        <w:t>с</w:t>
      </w:r>
      <w:r w:rsidR="00DB7073" w:rsidRPr="00DB7073">
        <w:t>убвенции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DB7073">
        <w:t>,</w:t>
      </w:r>
    </w:p>
    <w:p w14:paraId="302133FC" w14:textId="26F025E2" w:rsidR="00995FB2" w:rsidRDefault="00995FB2" w:rsidP="009223AD">
      <w:pPr>
        <w:ind w:firstLine="567"/>
        <w:contextualSpacing/>
        <w:jc w:val="both"/>
      </w:pPr>
      <w:r>
        <w:t>- 5 731,3 тыс. рублей</w:t>
      </w:r>
      <w:r w:rsidR="00DB7073">
        <w:t xml:space="preserve"> - с</w:t>
      </w:r>
      <w:r w:rsidR="00DB7073" w:rsidRPr="00DB7073">
        <w:t>убвенции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DB7073">
        <w:t>,</w:t>
      </w:r>
    </w:p>
    <w:p w14:paraId="2360A08A" w14:textId="44CBFACB" w:rsidR="00995FB2" w:rsidRDefault="00995FB2" w:rsidP="009223AD">
      <w:pPr>
        <w:ind w:firstLine="567"/>
        <w:contextualSpacing/>
        <w:jc w:val="both"/>
      </w:pPr>
      <w:r>
        <w:t>- 277,7 тыс. рублей</w:t>
      </w:r>
      <w:r w:rsidR="00DB7073">
        <w:t xml:space="preserve"> - с</w:t>
      </w:r>
      <w:r w:rsidR="00DB7073" w:rsidRPr="00DB7073">
        <w:t>убвенции на проведение Всероссийской переписи населения 2020 года</w:t>
      </w:r>
      <w:r w:rsidR="00DB7073">
        <w:t>.</w:t>
      </w:r>
    </w:p>
    <w:p w14:paraId="47AB4943" w14:textId="77777777" w:rsidR="00DB7073" w:rsidRDefault="00023B70" w:rsidP="006E48A5">
      <w:pPr>
        <w:ind w:firstLine="567"/>
        <w:contextualSpacing/>
        <w:jc w:val="both"/>
      </w:pPr>
      <w:r w:rsidRPr="00F718E9">
        <w:rPr>
          <w:i/>
          <w:iCs/>
        </w:rPr>
        <w:t xml:space="preserve">Иные </w:t>
      </w:r>
      <w:r w:rsidR="009223AD" w:rsidRPr="00F718E9">
        <w:rPr>
          <w:i/>
          <w:iCs/>
        </w:rPr>
        <w:t>межбюджетные трансферты</w:t>
      </w:r>
      <w:r w:rsidR="009223AD" w:rsidRPr="007D132C">
        <w:t xml:space="preserve"> поступили в сумме </w:t>
      </w:r>
      <w:r>
        <w:t>1 237 814,6</w:t>
      </w:r>
      <w:r w:rsidR="009223AD" w:rsidRPr="007D132C">
        <w:t xml:space="preserve"> тыс. рублей или 99,8% уточненных плановых назначений</w:t>
      </w:r>
      <w:r w:rsidR="00A41537">
        <w:t xml:space="preserve">, </w:t>
      </w:r>
      <w:r w:rsidR="006C75C3">
        <w:t>неисполнение составило 2 151,8 тыс. рублей</w:t>
      </w:r>
      <w:r w:rsidR="00DB7073">
        <w:t>, в том числе:</w:t>
      </w:r>
    </w:p>
    <w:p w14:paraId="4EACABC1" w14:textId="77777777" w:rsidR="00C823F6" w:rsidRDefault="00DB7073" w:rsidP="006E48A5">
      <w:pPr>
        <w:ind w:firstLine="567"/>
        <w:contextualSpacing/>
        <w:jc w:val="both"/>
      </w:pPr>
      <w:r>
        <w:t xml:space="preserve">- </w:t>
      </w:r>
      <w:r w:rsidR="00C823F6">
        <w:t xml:space="preserve">1 989,1 тыс. рублей – </w:t>
      </w:r>
      <w:r w:rsidR="00C823F6" w:rsidRPr="00C823F6">
        <w:t>трансферты</w:t>
      </w:r>
      <w:r w:rsidR="00C823F6">
        <w:t xml:space="preserve"> </w:t>
      </w:r>
      <w:r w:rsidR="00C823F6" w:rsidRPr="00C823F6">
        <w:t>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C823F6">
        <w:t>,</w:t>
      </w:r>
    </w:p>
    <w:p w14:paraId="1C1B5A81" w14:textId="30E0E855" w:rsidR="009223AD" w:rsidRPr="007D132C" w:rsidRDefault="00C823F6" w:rsidP="006E48A5">
      <w:pPr>
        <w:ind w:firstLine="567"/>
        <w:contextualSpacing/>
        <w:jc w:val="both"/>
      </w:pPr>
      <w:r>
        <w:t xml:space="preserve">- 162,7 тыс. рублей </w:t>
      </w:r>
      <w:r w:rsidR="00071A48">
        <w:t>–</w:t>
      </w:r>
      <w:r>
        <w:t xml:space="preserve"> </w:t>
      </w:r>
      <w:r w:rsidR="00071A48">
        <w:t>прочие трансферты.</w:t>
      </w:r>
      <w:r w:rsidR="009223AD" w:rsidRPr="007D132C">
        <w:t xml:space="preserve">  </w:t>
      </w:r>
    </w:p>
    <w:p w14:paraId="606BD649" w14:textId="67454346" w:rsidR="009223AD" w:rsidRPr="007D132C" w:rsidRDefault="009223AD" w:rsidP="006E48A5">
      <w:pPr>
        <w:ind w:firstLine="567"/>
        <w:contextualSpacing/>
        <w:jc w:val="both"/>
      </w:pPr>
      <w:r w:rsidRPr="00F718E9">
        <w:rPr>
          <w:i/>
          <w:iCs/>
        </w:rPr>
        <w:t>Доходы от возврата организациями остатков субсидий</w:t>
      </w:r>
      <w:r w:rsidRPr="007D132C">
        <w:t xml:space="preserve"> прошлых лет составили </w:t>
      </w:r>
      <w:r w:rsidR="00023B70">
        <w:t xml:space="preserve">408,8 </w:t>
      </w:r>
      <w:r w:rsidRPr="007D132C">
        <w:t>тыс. рублей</w:t>
      </w:r>
      <w:r w:rsidR="0019321F">
        <w:t>.</w:t>
      </w:r>
      <w:r w:rsidRPr="007D132C">
        <w:t xml:space="preserve"> </w:t>
      </w:r>
    </w:p>
    <w:p w14:paraId="25F26199" w14:textId="2FCFBD1C" w:rsidR="006C75C3" w:rsidRDefault="009223AD" w:rsidP="0019321F">
      <w:pPr>
        <w:ind w:firstLine="567"/>
        <w:contextualSpacing/>
        <w:jc w:val="both"/>
        <w:rPr>
          <w:rFonts w:eastAsia="MS Mincho"/>
        </w:rPr>
      </w:pPr>
      <w:r w:rsidRPr="007D132C">
        <w:t xml:space="preserve"> </w:t>
      </w:r>
      <w:r w:rsidR="006C75C3" w:rsidRPr="00F040EF">
        <w:rPr>
          <w:bCs/>
          <w:i/>
        </w:rPr>
        <w:t>Возврат остатков субсидий, субвенций и иных межбюджетных трансфертов, имеющих целевое назначение, прошлых лет:</w:t>
      </w:r>
      <w:r w:rsidR="006C75C3" w:rsidRPr="00A77C2F">
        <w:rPr>
          <w:bCs/>
          <w:color w:val="FF0000"/>
        </w:rPr>
        <w:t xml:space="preserve"> </w:t>
      </w:r>
      <w:r w:rsidR="006C75C3" w:rsidRPr="00A77C2F">
        <w:rPr>
          <w:bCs/>
        </w:rPr>
        <w:t>в</w:t>
      </w:r>
      <w:r w:rsidR="006C75C3" w:rsidRPr="00A77C2F">
        <w:rPr>
          <w:rFonts w:eastAsia="MS Mincho"/>
        </w:rPr>
        <w:t xml:space="preserve"> соответствии с требованиями Б</w:t>
      </w:r>
      <w:r w:rsidR="006C75C3">
        <w:rPr>
          <w:rFonts w:eastAsia="MS Mincho"/>
        </w:rPr>
        <w:t xml:space="preserve">К РФ, </w:t>
      </w:r>
      <w:r w:rsidR="006C75C3" w:rsidRPr="00A77C2F">
        <w:rPr>
          <w:rFonts w:eastAsia="MS Mincho"/>
        </w:rPr>
        <w:t>межбюджетные трансферты, полученные в форме субвенций, субсидий и иных межбюджетных трансфертов, имеющие целевое назначение, не использованные в текущем финансовом году, по окончании года подлежат возврату в доходы бюджета, из которого они были предоставлены. За 20</w:t>
      </w:r>
      <w:r w:rsidR="0019321F">
        <w:rPr>
          <w:rFonts w:eastAsia="MS Mincho"/>
        </w:rPr>
        <w:t>20</w:t>
      </w:r>
      <w:r w:rsidR="006C75C3" w:rsidRPr="00A77C2F">
        <w:rPr>
          <w:rFonts w:eastAsia="MS Mincho"/>
        </w:rPr>
        <w:t xml:space="preserve"> год во исполнение указанных выше требований возвращено в бюджет </w:t>
      </w:r>
      <w:r w:rsidR="006C75C3">
        <w:rPr>
          <w:rFonts w:eastAsia="MS Mincho"/>
        </w:rPr>
        <w:t>субъекта –</w:t>
      </w:r>
      <w:r w:rsidR="0019321F">
        <w:rPr>
          <w:rFonts w:eastAsia="MS Mincho"/>
        </w:rPr>
        <w:t>1 070,7</w:t>
      </w:r>
      <w:r w:rsidR="006C75C3" w:rsidRPr="00A77C2F">
        <w:rPr>
          <w:rFonts w:eastAsia="MS Mincho"/>
        </w:rPr>
        <w:t xml:space="preserve"> тыс. </w:t>
      </w:r>
      <w:r w:rsidR="006C75C3">
        <w:rPr>
          <w:rFonts w:eastAsia="MS Mincho"/>
        </w:rPr>
        <w:t>рублей.</w:t>
      </w:r>
    </w:p>
    <w:p w14:paraId="192F3BA5" w14:textId="025F35F4" w:rsidR="009B4F51" w:rsidRDefault="00AD1421" w:rsidP="00AD1421">
      <w:pPr>
        <w:ind w:firstLine="567"/>
        <w:jc w:val="both"/>
      </w:pPr>
      <w:r w:rsidRPr="00555DEB">
        <w:t xml:space="preserve">Использовано </w:t>
      </w:r>
      <w:r w:rsidR="004C43FA">
        <w:t xml:space="preserve">безвозмездных поступлений в 2021 году - </w:t>
      </w:r>
      <w:r w:rsidR="00A34661" w:rsidRPr="00555DEB">
        <w:t>5</w:t>
      </w:r>
      <w:r w:rsidR="0006219C" w:rsidRPr="00555DEB">
        <w:t> 367 172,7</w:t>
      </w:r>
      <w:r w:rsidRPr="00555DEB">
        <w:t xml:space="preserve"> тыс. рублей, </w:t>
      </w:r>
      <w:r w:rsidR="009B4F51">
        <w:t xml:space="preserve">из них средств федерального бюджета в размере 56 188,9 тыс. рублей </w:t>
      </w:r>
      <w:r w:rsidR="009B4F51" w:rsidRPr="00555DEB">
        <w:t>(форма отчета 0503324)</w:t>
      </w:r>
      <w:r w:rsidR="009B4F51">
        <w:t xml:space="preserve">. </w:t>
      </w:r>
    </w:p>
    <w:p w14:paraId="3656A35E" w14:textId="32F06AA0" w:rsidR="00AD1421" w:rsidRPr="00555DEB" w:rsidRDefault="009B4F51" w:rsidP="00AD1421">
      <w:pPr>
        <w:ind w:firstLine="567"/>
        <w:jc w:val="both"/>
      </w:pPr>
      <w:r>
        <w:t>О</w:t>
      </w:r>
      <w:r w:rsidR="00AD1421" w:rsidRPr="00555DEB">
        <w:t>статок неиспользованных в 20</w:t>
      </w:r>
      <w:r w:rsidR="00A34661" w:rsidRPr="00555DEB">
        <w:t>2</w:t>
      </w:r>
      <w:r w:rsidR="0006219C" w:rsidRPr="00555DEB">
        <w:t>1</w:t>
      </w:r>
      <w:r w:rsidR="00AD1421" w:rsidRPr="00555DEB">
        <w:t xml:space="preserve"> году </w:t>
      </w:r>
      <w:r w:rsidR="00A34661" w:rsidRPr="00555DEB">
        <w:t xml:space="preserve">безвозмездных поступлений </w:t>
      </w:r>
      <w:r w:rsidR="00AD1421" w:rsidRPr="00555DEB">
        <w:t xml:space="preserve">составил </w:t>
      </w:r>
      <w:r w:rsidR="003E3195" w:rsidRPr="00555DEB">
        <w:t xml:space="preserve">1 435,6 тыс. рублей (в 2020 году - </w:t>
      </w:r>
      <w:r w:rsidR="00692623" w:rsidRPr="00555DEB">
        <w:t>578,8</w:t>
      </w:r>
      <w:r w:rsidR="00AD1421" w:rsidRPr="00555DEB">
        <w:t xml:space="preserve"> тыс. рублей</w:t>
      </w:r>
      <w:r w:rsidR="003E3195" w:rsidRPr="00555DEB">
        <w:t>)</w:t>
      </w:r>
      <w:r w:rsidR="0006219C" w:rsidRPr="00555DEB">
        <w:t>, в том числе:</w:t>
      </w:r>
    </w:p>
    <w:p w14:paraId="3001A5CB" w14:textId="07C26D4A" w:rsidR="003E3195" w:rsidRPr="005103EE" w:rsidRDefault="003E3195" w:rsidP="00AD1421">
      <w:pPr>
        <w:ind w:firstLine="567"/>
        <w:jc w:val="both"/>
      </w:pPr>
      <w:r w:rsidRPr="005103EE">
        <w:t>- 1,7 тыс. рублей - ежемесячные денежные выплаты и компенсации специалистам, проживающим и работающим в сельской местности, рабочих поселках, поселках городского типа на территории Сахалинской области</w:t>
      </w:r>
      <w:r w:rsidR="0006219C" w:rsidRPr="005103EE">
        <w:t>;</w:t>
      </w:r>
    </w:p>
    <w:p w14:paraId="429B6020" w14:textId="65CBAB43" w:rsidR="0006219C" w:rsidRPr="005103EE" w:rsidRDefault="0006219C" w:rsidP="00AD1421">
      <w:pPr>
        <w:ind w:firstLine="567"/>
        <w:jc w:val="both"/>
      </w:pPr>
      <w:r w:rsidRPr="005103EE">
        <w:t xml:space="preserve">- </w:t>
      </w:r>
      <w:r w:rsidR="00122096" w:rsidRPr="005103EE">
        <w:t>22,0 тыс. рублей - субвенция на реализацию Закона Сахалинской области от 23.12.2005 №106-ЗО "О дополнительной гарантии молодежи, проживающей и работающей в Сахалинской области";</w:t>
      </w:r>
    </w:p>
    <w:p w14:paraId="517609EC" w14:textId="2065A594" w:rsidR="00122096" w:rsidRPr="005103EE" w:rsidRDefault="00122096" w:rsidP="00AD1421">
      <w:pPr>
        <w:ind w:firstLine="567"/>
        <w:jc w:val="both"/>
      </w:pPr>
      <w:r w:rsidRPr="005103EE">
        <w:t>- 1 008,6 тыс. рублей - субсидия на обеспечение населения Сахалинской области качественным жильем;</w:t>
      </w:r>
    </w:p>
    <w:p w14:paraId="671110CB" w14:textId="113647C8" w:rsidR="00122096" w:rsidRPr="005103EE" w:rsidRDefault="00122096" w:rsidP="00AD1421">
      <w:pPr>
        <w:ind w:firstLine="567"/>
        <w:jc w:val="both"/>
      </w:pPr>
      <w:r w:rsidRPr="005103EE">
        <w:t>- 403,</w:t>
      </w:r>
      <w:r w:rsidR="00E72593" w:rsidRPr="005103EE">
        <w:t>3</w:t>
      </w:r>
      <w:r w:rsidRPr="005103EE">
        <w:t xml:space="preserve"> тыс. рублей </w:t>
      </w:r>
      <w:r w:rsidR="00B57E57" w:rsidRPr="005103EE">
        <w:t>- министерство образования</w:t>
      </w:r>
      <w:r w:rsidR="00C14AF6" w:rsidRPr="005103EE">
        <w:t>, из них:</w:t>
      </w:r>
    </w:p>
    <w:p w14:paraId="0B7EFA85" w14:textId="494E0E67" w:rsidR="00C14AF6" w:rsidRPr="005103EE" w:rsidRDefault="00C14AF6" w:rsidP="00AD1421">
      <w:pPr>
        <w:ind w:firstLine="567"/>
        <w:jc w:val="both"/>
      </w:pPr>
      <w:r w:rsidRPr="005103EE">
        <w:t>1). 13,1 тыс. рублей - 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пенсию,</w:t>
      </w:r>
    </w:p>
    <w:p w14:paraId="528B6D58" w14:textId="1A9BE89C" w:rsidR="00C14AF6" w:rsidRPr="005103EE" w:rsidRDefault="00C14AF6" w:rsidP="00AD1421">
      <w:pPr>
        <w:ind w:firstLine="567"/>
        <w:jc w:val="both"/>
      </w:pPr>
      <w:r w:rsidRPr="005103EE">
        <w:t xml:space="preserve">2). </w:t>
      </w:r>
      <w:r w:rsidR="00B57E57" w:rsidRPr="005103EE">
        <w:t>96,2 тыс. рублей - субвенция на реализацию Закона Сахалинской области от 03.08.2009 №80-ЗО "О наделении органов местного самоуправления государственными полномочиями Сахалинской области по опеке и попечительству";</w:t>
      </w:r>
    </w:p>
    <w:p w14:paraId="6A3757CD" w14:textId="269659EE" w:rsidR="00B57E57" w:rsidRPr="005103EE" w:rsidRDefault="00B57E57" w:rsidP="00AD1421">
      <w:pPr>
        <w:ind w:firstLine="567"/>
        <w:jc w:val="both"/>
      </w:pPr>
      <w:r w:rsidRPr="005103EE">
        <w:t xml:space="preserve">3). </w:t>
      </w:r>
      <w:r w:rsidR="00E72593" w:rsidRPr="005103EE">
        <w:t>294,0 тыс. рублей – на развитие образования.</w:t>
      </w:r>
    </w:p>
    <w:p w14:paraId="47CBB57B" w14:textId="77777777" w:rsidR="00420CBB" w:rsidRPr="00420CBB" w:rsidRDefault="00420CBB" w:rsidP="00420CBB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rFonts w:eastAsia="MS Mincho"/>
          <w:i/>
          <w:iCs/>
          <w:lang w:val="ru-RU"/>
        </w:rPr>
      </w:pPr>
      <w:r w:rsidRPr="00420CBB">
        <w:rPr>
          <w:rFonts w:eastAsia="MS Mincho"/>
          <w:i/>
          <w:iCs/>
          <w:lang w:val="ru-RU"/>
        </w:rPr>
        <w:t xml:space="preserve">Необходимо отметить, в пояснительной записке к проекту Решения, по межбюджетным трансфертам освещено только поступление в доход бюджета, однако отсутствует </w:t>
      </w:r>
      <w:r w:rsidRPr="00420CBB">
        <w:rPr>
          <w:rFonts w:eastAsia="MS Mincho"/>
          <w:i/>
          <w:iCs/>
          <w:lang w:val="ru-RU"/>
        </w:rPr>
        <w:lastRenderedPageBreak/>
        <w:t>информация по их использованию, с указанием суммы неиспользованного остатка за 2021 год и причин их неосвоения ГАБС.</w:t>
      </w:r>
    </w:p>
    <w:p w14:paraId="267A4815" w14:textId="77777777" w:rsidR="009A1838" w:rsidRDefault="009A1838" w:rsidP="009A1838">
      <w:pPr>
        <w:ind w:firstLine="567"/>
        <w:contextualSpacing/>
        <w:jc w:val="both"/>
      </w:pPr>
      <w:r>
        <w:rPr>
          <w:color w:val="000000"/>
        </w:rPr>
        <w:t xml:space="preserve">Итак, в </w:t>
      </w:r>
      <w:r w:rsidRPr="0010755B">
        <w:t xml:space="preserve">общем </w:t>
      </w:r>
      <w:r>
        <w:t xml:space="preserve">плановом </w:t>
      </w:r>
      <w:r w:rsidRPr="0010755B">
        <w:t>объеме доходов</w:t>
      </w:r>
      <w:r>
        <w:t xml:space="preserve">, при прогнозе доли в размере 84%, </w:t>
      </w:r>
      <w:r w:rsidRPr="0010755B">
        <w:t xml:space="preserve">межбюджетные трансферты </w:t>
      </w:r>
      <w:r>
        <w:t xml:space="preserve">в уточненном плане </w:t>
      </w:r>
      <w:r w:rsidRPr="0010755B">
        <w:t xml:space="preserve">составили </w:t>
      </w:r>
      <w:r>
        <w:t>83,5</w:t>
      </w:r>
      <w:r w:rsidRPr="0010755B">
        <w:t xml:space="preserve">%. </w:t>
      </w:r>
    </w:p>
    <w:p w14:paraId="3C2C108A" w14:textId="77777777" w:rsidR="009A1838" w:rsidRDefault="009A1838" w:rsidP="009A1838">
      <w:pPr>
        <w:ind w:firstLine="567"/>
        <w:jc w:val="both"/>
      </w:pPr>
      <w:r w:rsidRPr="00182784">
        <w:t>Удельный вес безвозмездных поступлений в общей сумме доходной части бюджета с</w:t>
      </w:r>
      <w:r>
        <w:t>ложился на 83,2</w:t>
      </w:r>
      <w:r w:rsidRPr="00182784">
        <w:t xml:space="preserve">%, </w:t>
      </w:r>
      <w:r>
        <w:t>с уменьшением к 2020 году на 1,3 процентных пункта, в денежном выражении на 203 866,5 тыс. рублей.</w:t>
      </w:r>
    </w:p>
    <w:p w14:paraId="4D694B31" w14:textId="318CCFE9" w:rsidR="00AD1421" w:rsidRPr="00CB7F99" w:rsidRDefault="009A1838" w:rsidP="001E7C6E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bCs/>
          <w:iCs/>
          <w:lang w:val="ru-RU"/>
        </w:rPr>
      </w:pPr>
      <w:r w:rsidRPr="009A1838">
        <w:t>По результатам проверок годовой бюджетной отчетности установлено, что отражение доходов в Отчете об исполнении местного бюджета за 2021 год выполнено на основании отчетных данных в полном объеме</w:t>
      </w:r>
      <w:r w:rsidR="009433D9">
        <w:rPr>
          <w:lang w:val="ru-RU"/>
        </w:rPr>
        <w:t>,</w:t>
      </w:r>
      <w:r w:rsidRPr="009A1838">
        <w:t xml:space="preserve"> в соответствии со статьей 32 БК РФ</w:t>
      </w:r>
      <w:r w:rsidR="00CB7F99">
        <w:rPr>
          <w:lang w:val="ru-RU"/>
        </w:rPr>
        <w:t>.</w:t>
      </w:r>
    </w:p>
    <w:p w14:paraId="58731ABD" w14:textId="524B5CA6" w:rsidR="0073227B" w:rsidRPr="00B866A3" w:rsidRDefault="0073227B" w:rsidP="0073227B">
      <w:pPr>
        <w:ind w:firstLine="567"/>
        <w:contextualSpacing/>
        <w:rPr>
          <w:b/>
          <w:bCs/>
        </w:rPr>
      </w:pPr>
      <w:r w:rsidRPr="00B866A3">
        <w:rPr>
          <w:b/>
          <w:bCs/>
        </w:rPr>
        <w:t xml:space="preserve">2.5. Анализ дебиторской и кредиторской задолженности по доходам </w:t>
      </w:r>
    </w:p>
    <w:p w14:paraId="47FD5701" w14:textId="4D8BEF86" w:rsidR="003B6189" w:rsidRPr="00B866A3" w:rsidRDefault="003B6189" w:rsidP="003B6189">
      <w:pPr>
        <w:ind w:firstLine="567"/>
        <w:jc w:val="both"/>
      </w:pPr>
      <w:r w:rsidRPr="00B866A3">
        <w:t xml:space="preserve">Согласно данным консолидированной отчётности об исполнении бюджета Корсаковского городского округа (ф. 0503369), </w:t>
      </w:r>
      <w:r w:rsidRPr="00D303D6">
        <w:rPr>
          <w:i/>
          <w:iCs/>
        </w:rPr>
        <w:t>дебиторская задолженность по доходам</w:t>
      </w:r>
      <w:r w:rsidR="00961D28">
        <w:t xml:space="preserve"> (счет 020500000)</w:t>
      </w:r>
      <w:r w:rsidRPr="00B866A3">
        <w:t>, в целом за 202</w:t>
      </w:r>
      <w:r w:rsidR="0073227B" w:rsidRPr="00B866A3">
        <w:t>1</w:t>
      </w:r>
      <w:r w:rsidRPr="00B866A3">
        <w:t xml:space="preserve"> год у</w:t>
      </w:r>
      <w:r w:rsidR="00EF1C3D" w:rsidRPr="00B866A3">
        <w:t xml:space="preserve">величилась на 1 853 040,3 </w:t>
      </w:r>
      <w:r w:rsidRPr="00B866A3">
        <w:t xml:space="preserve">тыс. рублей или на </w:t>
      </w:r>
      <w:r w:rsidR="00EF1C3D" w:rsidRPr="00B866A3">
        <w:t>18,7</w:t>
      </w:r>
      <w:r w:rsidRPr="00B866A3">
        <w:t>% и по состоянию на 01.01.202</w:t>
      </w:r>
      <w:r w:rsidR="00EF1C3D" w:rsidRPr="00B866A3">
        <w:t>2</w:t>
      </w:r>
      <w:r w:rsidRPr="00B866A3">
        <w:t xml:space="preserve">, с учетом положений Федерального стандарта бухгалтерского учета «Событие после отчетной даты», составила </w:t>
      </w:r>
      <w:r w:rsidR="00EF1C3D" w:rsidRPr="00B866A3">
        <w:t>11 763 274,7 ты</w:t>
      </w:r>
      <w:r w:rsidRPr="00B866A3">
        <w:t xml:space="preserve">с. рублей, в том числе: </w:t>
      </w:r>
    </w:p>
    <w:p w14:paraId="5CFF9D13" w14:textId="4DA757A1" w:rsidR="003B6189" w:rsidRPr="00B866A3" w:rsidRDefault="00EF1C3D" w:rsidP="00EF1C3D">
      <w:pPr>
        <w:ind w:firstLine="567"/>
        <w:jc w:val="both"/>
      </w:pPr>
      <w:r w:rsidRPr="00B866A3">
        <w:t xml:space="preserve">- </w:t>
      </w:r>
      <w:r w:rsidR="003B6189" w:rsidRPr="00B866A3">
        <w:t>1</w:t>
      </w:r>
      <w:r w:rsidRPr="00B866A3">
        <w:t xml:space="preserve">6 337,8 </w:t>
      </w:r>
      <w:r w:rsidR="003B6189" w:rsidRPr="00B866A3">
        <w:t xml:space="preserve">тыс. рублей – по налоговым доходам; </w:t>
      </w:r>
    </w:p>
    <w:p w14:paraId="5539C854" w14:textId="1FDF430D" w:rsidR="003B6189" w:rsidRPr="00B866A3" w:rsidRDefault="00686574" w:rsidP="00686574">
      <w:pPr>
        <w:ind w:firstLine="567"/>
        <w:jc w:val="both"/>
      </w:pPr>
      <w:r w:rsidRPr="00B866A3">
        <w:t xml:space="preserve">- </w:t>
      </w:r>
      <w:r w:rsidR="00D44497" w:rsidRPr="00B866A3">
        <w:t xml:space="preserve">10 807 859,4 </w:t>
      </w:r>
      <w:r w:rsidR="003B6189" w:rsidRPr="00B866A3">
        <w:t>тыс. рублей – по межбюджетным трансфертам, начисленная согласно нормам пункта 28 ФСБУ «Доходы»</w:t>
      </w:r>
      <w:r w:rsidR="003B6189" w:rsidRPr="00B866A3">
        <w:rPr>
          <w:vertAlign w:val="superscript"/>
        </w:rPr>
        <w:footnoteReference w:id="1"/>
      </w:r>
      <w:r w:rsidR="00A770EB" w:rsidRPr="00B866A3">
        <w:t>,</w:t>
      </w:r>
      <w:r w:rsidR="003B6189" w:rsidRPr="00B866A3">
        <w:t xml:space="preserve"> на основании закона Сахалинской области от </w:t>
      </w:r>
      <w:r w:rsidR="001A571E">
        <w:t>23</w:t>
      </w:r>
      <w:r w:rsidR="003B6189" w:rsidRPr="00B866A3">
        <w:t>.12.20</w:t>
      </w:r>
      <w:r w:rsidR="001A571E">
        <w:t>20</w:t>
      </w:r>
      <w:r w:rsidR="003B6189" w:rsidRPr="00B866A3">
        <w:t xml:space="preserve"> №</w:t>
      </w:r>
      <w:r w:rsidR="001A571E">
        <w:t>94</w:t>
      </w:r>
      <w:r w:rsidR="003B6189" w:rsidRPr="00B866A3">
        <w:t>-ЗО «Об областном бюджете Сахалинской области на 202</w:t>
      </w:r>
      <w:r w:rsidR="001A571E">
        <w:t>1</w:t>
      </w:r>
      <w:r w:rsidR="003B6189" w:rsidRPr="00B866A3">
        <w:t xml:space="preserve"> год и плановый период 202</w:t>
      </w:r>
      <w:r w:rsidR="001A571E">
        <w:t>2</w:t>
      </w:r>
      <w:r w:rsidR="003B6189" w:rsidRPr="00B866A3">
        <w:t>-202</w:t>
      </w:r>
      <w:r w:rsidR="001A571E">
        <w:t>3</w:t>
      </w:r>
      <w:r w:rsidR="003B6189" w:rsidRPr="00B866A3">
        <w:t xml:space="preserve"> годов»; </w:t>
      </w:r>
    </w:p>
    <w:p w14:paraId="24C723F8" w14:textId="51A165A0" w:rsidR="003B6189" w:rsidRPr="00B866A3" w:rsidRDefault="00686574" w:rsidP="00686574">
      <w:pPr>
        <w:autoSpaceDE w:val="0"/>
        <w:autoSpaceDN w:val="0"/>
        <w:adjustRightInd w:val="0"/>
        <w:ind w:firstLine="566"/>
        <w:jc w:val="both"/>
      </w:pPr>
      <w:r w:rsidRPr="00B866A3">
        <w:t>- 937 974,2</w:t>
      </w:r>
      <w:r w:rsidR="003B6189" w:rsidRPr="00B866A3">
        <w:t xml:space="preserve"> тыс. рублей – по доходам от собственности (в основном по арендной плате, являющейся долгосрочной</w:t>
      </w:r>
      <w:r w:rsidR="003B6189" w:rsidRPr="00B866A3">
        <w:rPr>
          <w:vertAlign w:val="superscript"/>
        </w:rPr>
        <w:footnoteReference w:id="2"/>
      </w:r>
      <w:r w:rsidR="003B6189" w:rsidRPr="00B866A3">
        <w:t xml:space="preserve"> в связи с применением ФСБУ «Аренда»</w:t>
      </w:r>
      <w:r w:rsidR="003B6189" w:rsidRPr="00B866A3">
        <w:rPr>
          <w:vertAlign w:val="superscript"/>
        </w:rPr>
        <w:footnoteReference w:id="3"/>
      </w:r>
      <w:r w:rsidR="003B6189" w:rsidRPr="00B866A3">
        <w:t xml:space="preserve">); </w:t>
      </w:r>
    </w:p>
    <w:p w14:paraId="06BBB8B0" w14:textId="11820D1F" w:rsidR="003B6189" w:rsidRPr="00B866A3" w:rsidRDefault="00686574" w:rsidP="00686574">
      <w:pPr>
        <w:autoSpaceDE w:val="0"/>
        <w:autoSpaceDN w:val="0"/>
        <w:adjustRightInd w:val="0"/>
        <w:ind w:firstLine="567"/>
        <w:rPr>
          <w:rFonts w:eastAsia="Calibri"/>
        </w:rPr>
      </w:pPr>
      <w:r w:rsidRPr="00B866A3">
        <w:t xml:space="preserve">- 1 103,3 </w:t>
      </w:r>
      <w:r w:rsidR="003B6189" w:rsidRPr="00B866A3">
        <w:t xml:space="preserve">тыс. рублей - по доходам </w:t>
      </w:r>
      <w:r w:rsidR="003B6189" w:rsidRPr="00B866A3">
        <w:rPr>
          <w:rFonts w:eastAsia="Calibri"/>
        </w:rPr>
        <w:t>от сумм принудительного изъятия;</w:t>
      </w:r>
    </w:p>
    <w:p w14:paraId="6AA8F860" w14:textId="07D60616" w:rsidR="003B6189" w:rsidRPr="00B866A3" w:rsidRDefault="003B6189" w:rsidP="003B6189">
      <w:pPr>
        <w:ind w:firstLine="566"/>
        <w:jc w:val="both"/>
      </w:pPr>
      <w:r w:rsidRPr="00B866A3">
        <w:t xml:space="preserve"> Основная сумма у</w:t>
      </w:r>
      <w:r w:rsidR="0061097F" w:rsidRPr="00B866A3">
        <w:t xml:space="preserve">величения </w:t>
      </w:r>
      <w:r w:rsidRPr="00B866A3">
        <w:t xml:space="preserve">дебиторской задолженности </w:t>
      </w:r>
      <w:r w:rsidR="00B866A3" w:rsidRPr="00B866A3">
        <w:t xml:space="preserve">2 177 926,6 </w:t>
      </w:r>
      <w:r w:rsidRPr="00B866A3">
        <w:t xml:space="preserve">тыс. рублей или </w:t>
      </w:r>
      <w:r w:rsidR="00B866A3" w:rsidRPr="00B866A3">
        <w:t>25,2</w:t>
      </w:r>
      <w:r w:rsidRPr="00B866A3">
        <w:t xml:space="preserve">% приходится на доходы будущих периодов в виде межбюджетных трансфертов. </w:t>
      </w:r>
    </w:p>
    <w:p w14:paraId="36E2D1D5" w14:textId="372FE2CB" w:rsidR="00631D8B" w:rsidRPr="00B866A3" w:rsidRDefault="00026B8E" w:rsidP="00026B8E">
      <w:pPr>
        <w:ind w:firstLine="566"/>
        <w:jc w:val="right"/>
      </w:pPr>
      <w:r w:rsidRPr="00B866A3">
        <w:t xml:space="preserve">таблица </w:t>
      </w:r>
      <w:r w:rsidR="00522D3E" w:rsidRPr="00B866A3">
        <w:t>6</w:t>
      </w:r>
    </w:p>
    <w:p w14:paraId="6F4D5CCE" w14:textId="4F0F9A12" w:rsidR="003B6189" w:rsidRPr="00B866A3" w:rsidRDefault="003B6189" w:rsidP="003B6189">
      <w:pPr>
        <w:ind w:firstLineChars="236" w:firstLine="566"/>
        <w:jc w:val="both"/>
      </w:pPr>
      <w:r w:rsidRPr="00B866A3">
        <w:t>Информация о движении дебиторской задолженности по доходам за 202</w:t>
      </w:r>
      <w:r w:rsidR="0073227B" w:rsidRPr="00B866A3">
        <w:t>1</w:t>
      </w:r>
      <w:r w:rsidRPr="00B866A3">
        <w:t xml:space="preserve"> год </w:t>
      </w:r>
    </w:p>
    <w:tbl>
      <w:tblPr>
        <w:tblW w:w="10259" w:type="dxa"/>
        <w:tblInd w:w="65" w:type="dxa"/>
        <w:tblCellMar>
          <w:top w:w="8" w:type="dxa"/>
          <w:right w:w="73" w:type="dxa"/>
        </w:tblCellMar>
        <w:tblLook w:val="04A0" w:firstRow="1" w:lastRow="0" w:firstColumn="1" w:lastColumn="0" w:noHBand="0" w:noVBand="1"/>
      </w:tblPr>
      <w:tblGrid>
        <w:gridCol w:w="5397"/>
        <w:gridCol w:w="1257"/>
        <w:gridCol w:w="1258"/>
        <w:gridCol w:w="1131"/>
        <w:gridCol w:w="1216"/>
      </w:tblGrid>
      <w:tr w:rsidR="00B866A3" w:rsidRPr="00B866A3" w14:paraId="5E53C8BB" w14:textId="77777777" w:rsidTr="00DA0261">
        <w:trPr>
          <w:trHeight w:val="341"/>
        </w:trPr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3430" w14:textId="77777777" w:rsidR="003B6189" w:rsidRPr="00B866A3" w:rsidRDefault="003B6189" w:rsidP="00DA0261">
            <w:pPr>
              <w:ind w:firstLineChars="236" w:firstLine="472"/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Вид дохода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D7E7" w14:textId="77777777" w:rsidR="003B6189" w:rsidRPr="00B866A3" w:rsidRDefault="003B6189" w:rsidP="00DA0261">
            <w:pPr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Задолженность, тыс. рублей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D1" w14:textId="77777777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 xml:space="preserve">Отклонение </w:t>
            </w:r>
          </w:p>
        </w:tc>
      </w:tr>
      <w:tr w:rsidR="00B866A3" w:rsidRPr="00B866A3" w14:paraId="42D01727" w14:textId="77777777" w:rsidTr="00DA0261">
        <w:trPr>
          <w:trHeight w:val="619"/>
        </w:trPr>
        <w:tc>
          <w:tcPr>
            <w:tcW w:w="5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A0B9" w14:textId="77777777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BD8A" w14:textId="79C71EFE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на 01.01.202</w:t>
            </w:r>
            <w:r w:rsidR="0061097F" w:rsidRPr="00B866A3">
              <w:rPr>
                <w:sz w:val="20"/>
                <w:szCs w:val="20"/>
              </w:rPr>
              <w:t>1</w:t>
            </w:r>
            <w:r w:rsidRPr="00B86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12ED" w14:textId="11493AEA" w:rsidR="003B6189" w:rsidRPr="00B866A3" w:rsidRDefault="003B6189" w:rsidP="00DA0261">
            <w:pPr>
              <w:ind w:firstLineChars="236" w:firstLine="472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на 01.01.202</w:t>
            </w:r>
            <w:r w:rsidR="0061097F" w:rsidRPr="00B866A3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E5FE" w14:textId="77777777" w:rsidR="003B6189" w:rsidRPr="00B866A3" w:rsidRDefault="003B6189" w:rsidP="00DA0261">
            <w:pPr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Сумма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F73A" w14:textId="77777777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 xml:space="preserve">% </w:t>
            </w:r>
          </w:p>
        </w:tc>
      </w:tr>
      <w:tr w:rsidR="00B866A3" w:rsidRPr="00B866A3" w14:paraId="666FCB9E" w14:textId="77777777" w:rsidTr="00DA0261">
        <w:trPr>
          <w:trHeight w:val="149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1E04" w14:textId="77777777" w:rsidR="003B6189" w:rsidRPr="00B866A3" w:rsidRDefault="003B6189" w:rsidP="00DA0261">
            <w:pPr>
              <w:ind w:firstLineChars="236" w:firstLine="472"/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5A0A" w14:textId="77777777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22A0" w14:textId="77777777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2AAA" w14:textId="77777777" w:rsidR="003B6189" w:rsidRPr="00B866A3" w:rsidRDefault="003B6189" w:rsidP="00DA0261">
            <w:pPr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4=3-2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B417" w14:textId="77777777" w:rsidR="003B6189" w:rsidRPr="00B866A3" w:rsidRDefault="003B6189" w:rsidP="00DA0261">
            <w:pPr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5=3/2*100%</w:t>
            </w:r>
          </w:p>
        </w:tc>
      </w:tr>
      <w:tr w:rsidR="00B866A3" w:rsidRPr="00B866A3" w14:paraId="458895A9" w14:textId="77777777" w:rsidTr="00DA0261">
        <w:trPr>
          <w:trHeight w:val="170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5080" w14:textId="77777777" w:rsidR="0061097F" w:rsidRPr="00B866A3" w:rsidRDefault="0061097F" w:rsidP="0061097F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321D" w14:textId="0C4E20B6" w:rsidR="0061097F" w:rsidRPr="00B866A3" w:rsidRDefault="0061097F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14 395,7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66CA" w14:textId="6DE860D0" w:rsidR="0061097F" w:rsidRPr="00B866A3" w:rsidRDefault="0061097F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16 337,8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2E91" w14:textId="15BD4EC6" w:rsidR="0061097F" w:rsidRPr="00B866A3" w:rsidRDefault="0061097F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1 942,</w:t>
            </w:r>
            <w:r w:rsidR="00B866A3" w:rsidRPr="00B866A3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730D" w14:textId="4EC99E36" w:rsidR="0061097F" w:rsidRPr="00B866A3" w:rsidRDefault="0061097F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113,5</w:t>
            </w:r>
          </w:p>
        </w:tc>
      </w:tr>
      <w:tr w:rsidR="00B866A3" w:rsidRPr="00B866A3" w14:paraId="4E2375A2" w14:textId="77777777" w:rsidTr="00DA0261">
        <w:trPr>
          <w:trHeight w:val="334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495E" w14:textId="77777777" w:rsidR="0061097F" w:rsidRPr="00B866A3" w:rsidRDefault="0061097F" w:rsidP="0061097F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4DE0" w14:textId="2C49977F" w:rsidR="0061097F" w:rsidRPr="00B866A3" w:rsidRDefault="0061097F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1 263 117,9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6318" w14:textId="256EFAA1" w:rsidR="0061097F" w:rsidRPr="00B866A3" w:rsidRDefault="00F42E40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937 974,2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4598" w14:textId="0F9F2DFC" w:rsidR="0061097F" w:rsidRPr="00B866A3" w:rsidRDefault="00B866A3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-325 143,7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A2B2" w14:textId="33777E99" w:rsidR="0061097F" w:rsidRPr="00B866A3" w:rsidRDefault="00B866A3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74,3</w:t>
            </w:r>
          </w:p>
        </w:tc>
      </w:tr>
      <w:tr w:rsidR="00B866A3" w:rsidRPr="00B866A3" w14:paraId="0F90F067" w14:textId="77777777" w:rsidTr="00DA0261">
        <w:trPr>
          <w:trHeight w:val="331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A211" w14:textId="77777777" w:rsidR="0061097F" w:rsidRPr="00B866A3" w:rsidRDefault="0061097F" w:rsidP="0061097F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 xml:space="preserve">Доходы </w:t>
            </w:r>
            <w:r w:rsidRPr="00B866A3">
              <w:rPr>
                <w:rFonts w:eastAsia="Calibri"/>
                <w:sz w:val="20"/>
                <w:szCs w:val="20"/>
              </w:rPr>
              <w:t>от сумм принудительного изъятия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3453" w14:textId="1E45B184" w:rsidR="0061097F" w:rsidRPr="00B866A3" w:rsidRDefault="0061097F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2 788,0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3F4D" w14:textId="1CF0E6FE" w:rsidR="0061097F" w:rsidRPr="00B866A3" w:rsidRDefault="00662AA6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1 103,3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3D12" w14:textId="08097259" w:rsidR="0061097F" w:rsidRPr="00B866A3" w:rsidRDefault="00662AA6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-1 684,7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BC0C" w14:textId="785ADB6F" w:rsidR="0061097F" w:rsidRPr="00B866A3" w:rsidRDefault="00662AA6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39,6</w:t>
            </w:r>
          </w:p>
        </w:tc>
      </w:tr>
      <w:tr w:rsidR="00B866A3" w:rsidRPr="00B866A3" w14:paraId="64511B84" w14:textId="77777777" w:rsidTr="00DA0261">
        <w:trPr>
          <w:trHeight w:val="170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634E" w14:textId="77777777" w:rsidR="0061097F" w:rsidRPr="00B866A3" w:rsidRDefault="0061097F" w:rsidP="0061097F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708A" w14:textId="72B7C847" w:rsidR="0061097F" w:rsidRPr="00B866A3" w:rsidRDefault="0061097F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8 629 932,8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49BC" w14:textId="14149F79" w:rsidR="0061097F" w:rsidRPr="00B866A3" w:rsidRDefault="00662AA6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10 807 859,4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E7B" w14:textId="733C5DD6" w:rsidR="0061097F" w:rsidRPr="00B866A3" w:rsidRDefault="00B866A3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2 177 926,6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5C78" w14:textId="293F5B08" w:rsidR="0061097F" w:rsidRPr="00B866A3" w:rsidRDefault="00B866A3" w:rsidP="0061097F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125,2</w:t>
            </w:r>
          </w:p>
        </w:tc>
      </w:tr>
      <w:tr w:rsidR="00B866A3" w:rsidRPr="00B866A3" w14:paraId="1EB48564" w14:textId="77777777" w:rsidTr="00DA0261">
        <w:trPr>
          <w:trHeight w:val="171"/>
        </w:trPr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9270" w14:textId="77777777" w:rsidR="0061097F" w:rsidRPr="00B866A3" w:rsidRDefault="0061097F" w:rsidP="0061097F">
            <w:pPr>
              <w:ind w:firstLineChars="236" w:firstLine="474"/>
              <w:jc w:val="both"/>
              <w:rPr>
                <w:b/>
                <w:bCs/>
                <w:sz w:val="20"/>
                <w:szCs w:val="20"/>
              </w:rPr>
            </w:pPr>
            <w:r w:rsidRPr="00B866A3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9ED1" w14:textId="0F8B35E5" w:rsidR="0061097F" w:rsidRPr="00B866A3" w:rsidRDefault="0061097F" w:rsidP="0061097F">
            <w:pPr>
              <w:jc w:val="right"/>
              <w:rPr>
                <w:b/>
                <w:bCs/>
                <w:sz w:val="20"/>
                <w:szCs w:val="20"/>
              </w:rPr>
            </w:pPr>
            <w:r w:rsidRPr="00B866A3">
              <w:rPr>
                <w:b/>
                <w:bCs/>
                <w:sz w:val="20"/>
                <w:szCs w:val="20"/>
              </w:rPr>
              <w:t>9 910 234,4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8061" w14:textId="340D0DCF" w:rsidR="0061097F" w:rsidRPr="00B866A3" w:rsidRDefault="0061097F" w:rsidP="0061097F">
            <w:pPr>
              <w:ind w:leftChars="-38" w:left="-89" w:hanging="2"/>
              <w:jc w:val="right"/>
              <w:rPr>
                <w:b/>
                <w:bCs/>
                <w:sz w:val="20"/>
                <w:szCs w:val="20"/>
              </w:rPr>
            </w:pPr>
            <w:r w:rsidRPr="00B866A3">
              <w:rPr>
                <w:b/>
                <w:bCs/>
                <w:sz w:val="20"/>
                <w:szCs w:val="20"/>
              </w:rPr>
              <w:t>11 763 274,7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FBE1" w14:textId="12FA51B3" w:rsidR="0061097F" w:rsidRPr="00B866A3" w:rsidRDefault="0061097F" w:rsidP="0061097F">
            <w:pPr>
              <w:ind w:leftChars="-28" w:left="1" w:hangingChars="34" w:hanging="68"/>
              <w:jc w:val="right"/>
              <w:rPr>
                <w:b/>
                <w:bCs/>
                <w:sz w:val="20"/>
                <w:szCs w:val="20"/>
              </w:rPr>
            </w:pPr>
            <w:r w:rsidRPr="00B866A3">
              <w:rPr>
                <w:b/>
                <w:bCs/>
                <w:sz w:val="20"/>
                <w:szCs w:val="20"/>
              </w:rPr>
              <w:t>1 853 040,3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BD21" w14:textId="5EC34B8B" w:rsidR="0061097F" w:rsidRPr="00B866A3" w:rsidRDefault="0061097F" w:rsidP="0061097F">
            <w:pPr>
              <w:ind w:firstLineChars="236" w:firstLine="474"/>
              <w:jc w:val="right"/>
              <w:rPr>
                <w:b/>
                <w:bCs/>
                <w:sz w:val="20"/>
                <w:szCs w:val="20"/>
              </w:rPr>
            </w:pPr>
            <w:r w:rsidRPr="00B866A3">
              <w:rPr>
                <w:b/>
                <w:bCs/>
                <w:sz w:val="20"/>
                <w:szCs w:val="20"/>
              </w:rPr>
              <w:t>118,7</w:t>
            </w:r>
          </w:p>
        </w:tc>
      </w:tr>
    </w:tbl>
    <w:p w14:paraId="24C0D5EE" w14:textId="77777777" w:rsidR="00926756" w:rsidRDefault="003B6189" w:rsidP="003B6189">
      <w:pPr>
        <w:ind w:firstLineChars="236" w:firstLine="566"/>
        <w:jc w:val="both"/>
      </w:pPr>
      <w:r w:rsidRPr="009767BA">
        <w:t>Просроченная дебиторская задолженность по доходам за 202</w:t>
      </w:r>
      <w:r w:rsidR="00DE5EA7" w:rsidRPr="009767BA">
        <w:t>1</w:t>
      </w:r>
      <w:r w:rsidRPr="009767BA">
        <w:t xml:space="preserve"> год увеличилась на </w:t>
      </w:r>
      <w:r w:rsidR="00DE5EA7" w:rsidRPr="009767BA">
        <w:t xml:space="preserve">2 111,8 </w:t>
      </w:r>
      <w:r w:rsidRPr="009767BA">
        <w:t xml:space="preserve">тыс. рублей или на </w:t>
      </w:r>
      <w:r w:rsidR="00DE5EA7" w:rsidRPr="009767BA">
        <w:t>14,6</w:t>
      </w:r>
      <w:r w:rsidRPr="009767BA">
        <w:t>% и составила 1</w:t>
      </w:r>
      <w:r w:rsidR="00DE5EA7" w:rsidRPr="009767BA">
        <w:t xml:space="preserve">6 542,8 </w:t>
      </w:r>
      <w:r w:rsidRPr="009767BA">
        <w:t>тыс. рублей (0,1% от общей дебиторской задолженности</w:t>
      </w:r>
      <w:r w:rsidR="009D7465" w:rsidRPr="009767BA">
        <w:t xml:space="preserve"> по счету</w:t>
      </w:r>
      <w:r w:rsidRPr="009767BA">
        <w:t>):</w:t>
      </w:r>
    </w:p>
    <w:p w14:paraId="7E96608C" w14:textId="525868FF" w:rsidR="003B6189" w:rsidRPr="009767BA" w:rsidRDefault="003B6189" w:rsidP="003B6189">
      <w:pPr>
        <w:ind w:firstLineChars="236" w:firstLine="566"/>
        <w:jc w:val="both"/>
      </w:pPr>
      <w:r w:rsidRPr="009767BA">
        <w:t>- 1</w:t>
      </w:r>
      <w:r w:rsidR="00DE5EA7" w:rsidRPr="009767BA">
        <w:t xml:space="preserve">6 337,8 </w:t>
      </w:r>
      <w:r w:rsidRPr="009767BA">
        <w:t>тыс. рублей по налоговым доходам, с</w:t>
      </w:r>
      <w:r w:rsidR="00DE5EA7" w:rsidRPr="009767BA">
        <w:t xml:space="preserve"> ростом н</w:t>
      </w:r>
      <w:r w:rsidRPr="009767BA">
        <w:t xml:space="preserve">а конец отчетного периода на </w:t>
      </w:r>
      <w:r w:rsidR="00DE5EA7" w:rsidRPr="009767BA">
        <w:t xml:space="preserve">1 942,1 </w:t>
      </w:r>
      <w:r w:rsidRPr="009767BA">
        <w:t>тыс. рублей, составившая 100% в общей сумме задолженности по налоговым доходам;</w:t>
      </w:r>
    </w:p>
    <w:p w14:paraId="6A02E852" w14:textId="3D6A10AE" w:rsidR="003B6189" w:rsidRPr="009767BA" w:rsidRDefault="003B6189" w:rsidP="00553EC8">
      <w:pPr>
        <w:ind w:firstLineChars="236" w:firstLine="566"/>
        <w:contextualSpacing/>
        <w:jc w:val="both"/>
      </w:pPr>
      <w:r w:rsidRPr="009767BA">
        <w:lastRenderedPageBreak/>
        <w:t xml:space="preserve">- </w:t>
      </w:r>
      <w:r w:rsidR="00A23D34" w:rsidRPr="009767BA">
        <w:t>205,0</w:t>
      </w:r>
      <w:r w:rsidRPr="009767BA">
        <w:t xml:space="preserve"> тыс. рублей по доходам от сумм принудительного изъятия, с ростом на конец отчетного периода на </w:t>
      </w:r>
      <w:r w:rsidR="00A23D34" w:rsidRPr="009767BA">
        <w:t xml:space="preserve">169,7 </w:t>
      </w:r>
      <w:r w:rsidRPr="009767BA">
        <w:t xml:space="preserve">тыс. рублей составившая </w:t>
      </w:r>
      <w:r w:rsidR="00A23D34" w:rsidRPr="009767BA">
        <w:t>18,6</w:t>
      </w:r>
      <w:r w:rsidRPr="009767BA">
        <w:t>% в общей сумме доходов от принудительного изъятия.</w:t>
      </w:r>
    </w:p>
    <w:p w14:paraId="0C978F99" w14:textId="33D0E068" w:rsidR="003B6189" w:rsidRPr="009767BA" w:rsidRDefault="003B6189" w:rsidP="00553EC8">
      <w:pPr>
        <w:ind w:firstLine="567"/>
        <w:contextualSpacing/>
        <w:jc w:val="both"/>
        <w:rPr>
          <w:bCs/>
        </w:rPr>
      </w:pPr>
      <w:r w:rsidRPr="009767BA">
        <w:t>По состоянию на 01.01.202</w:t>
      </w:r>
      <w:r w:rsidR="00A23D34" w:rsidRPr="009767BA">
        <w:t>2</w:t>
      </w:r>
      <w:r w:rsidRPr="009767BA">
        <w:t xml:space="preserve">, практически весь объем просроченной задолженности приходится по администратору доходов бюджета – </w:t>
      </w:r>
      <w:r w:rsidRPr="009767BA">
        <w:rPr>
          <w:bCs/>
        </w:rPr>
        <w:t xml:space="preserve">Управление Федеральной налоговой службы России по Сахалинской области. </w:t>
      </w:r>
    </w:p>
    <w:p w14:paraId="2D6C9316" w14:textId="3E8703E4" w:rsidR="003B6189" w:rsidRPr="009433D9" w:rsidRDefault="003B6189" w:rsidP="00553EC8">
      <w:pPr>
        <w:ind w:firstLine="100"/>
        <w:contextualSpacing/>
        <w:jc w:val="both"/>
        <w:rPr>
          <w:color w:val="FF0000"/>
        </w:rPr>
      </w:pPr>
      <w:r w:rsidRPr="009433D9">
        <w:rPr>
          <w:strike/>
          <w:color w:val="FF0000"/>
        </w:rPr>
        <w:t xml:space="preserve">                                                                  </w:t>
      </w:r>
      <w:r w:rsidRPr="009433D9">
        <w:rPr>
          <w:color w:val="FF0000"/>
        </w:rPr>
        <w:t xml:space="preserve"> </w:t>
      </w:r>
    </w:p>
    <w:p w14:paraId="15AC45D5" w14:textId="77777777" w:rsidR="00F2053C" w:rsidRDefault="003B6189" w:rsidP="00553EC8">
      <w:pPr>
        <w:ind w:firstLine="567"/>
        <w:contextualSpacing/>
        <w:jc w:val="both"/>
      </w:pPr>
      <w:r w:rsidRPr="00D303D6">
        <w:t>За 202</w:t>
      </w:r>
      <w:r w:rsidR="00A23D34" w:rsidRPr="00D303D6">
        <w:t>1</w:t>
      </w:r>
      <w:r w:rsidRPr="00D303D6">
        <w:t xml:space="preserve"> год </w:t>
      </w:r>
      <w:r w:rsidRPr="00D303D6">
        <w:rPr>
          <w:i/>
          <w:iCs/>
        </w:rPr>
        <w:t>кредиторская задолженность по доходам</w:t>
      </w:r>
      <w:r w:rsidRPr="00D303D6">
        <w:t xml:space="preserve"> </w:t>
      </w:r>
      <w:r w:rsidR="00F2053C">
        <w:t xml:space="preserve">(счет 020500000) </w:t>
      </w:r>
      <w:r w:rsidRPr="00D303D6">
        <w:t>у</w:t>
      </w:r>
      <w:r w:rsidR="0010294E" w:rsidRPr="00D303D6">
        <w:t xml:space="preserve">величилась 1 234,7 </w:t>
      </w:r>
      <w:r w:rsidRPr="00D303D6">
        <w:t>тыс. рублей или 23% и по состоянию на 01.01.202</w:t>
      </w:r>
      <w:r w:rsidR="0010294E" w:rsidRPr="00D303D6">
        <w:t>2</w:t>
      </w:r>
      <w:r w:rsidRPr="00D303D6">
        <w:t xml:space="preserve"> составила 2</w:t>
      </w:r>
      <w:r w:rsidR="0010294E" w:rsidRPr="00D303D6">
        <w:t xml:space="preserve">2 061,0 </w:t>
      </w:r>
      <w:r w:rsidRPr="00D303D6">
        <w:t xml:space="preserve">тыс. рублей. </w:t>
      </w:r>
    </w:p>
    <w:p w14:paraId="395376CE" w14:textId="494275C1" w:rsidR="003B6189" w:rsidRPr="00D303D6" w:rsidRDefault="003B6189" w:rsidP="00553EC8">
      <w:pPr>
        <w:ind w:firstLine="567"/>
        <w:contextualSpacing/>
        <w:jc w:val="both"/>
      </w:pPr>
      <w:r w:rsidRPr="00D303D6">
        <w:t xml:space="preserve">Кредиторская задолженность сложилась в связи с поступлением (переплатами) доходов бюджета, основную часть которых составляют следующие виды доходов: </w:t>
      </w:r>
    </w:p>
    <w:p w14:paraId="52017F12" w14:textId="69EB8492" w:rsidR="003B6189" w:rsidRPr="00D303D6" w:rsidRDefault="0010294E" w:rsidP="0010294E">
      <w:pPr>
        <w:ind w:firstLine="567"/>
        <w:contextualSpacing/>
        <w:jc w:val="both"/>
      </w:pPr>
      <w:r w:rsidRPr="00D303D6">
        <w:t xml:space="preserve">- </w:t>
      </w:r>
      <w:r w:rsidR="003B6189" w:rsidRPr="00D303D6">
        <w:t>переплата по налоговым доходам – 20</w:t>
      </w:r>
      <w:r w:rsidRPr="00D303D6">
        <w:t> 840,9</w:t>
      </w:r>
      <w:r w:rsidR="003B6189" w:rsidRPr="00D303D6">
        <w:t xml:space="preserve"> тыс. рублей; </w:t>
      </w:r>
    </w:p>
    <w:p w14:paraId="1E74C542" w14:textId="140929A6" w:rsidR="003B6189" w:rsidRPr="00D303D6" w:rsidRDefault="00D303D6" w:rsidP="0010294E">
      <w:pPr>
        <w:ind w:firstLine="567"/>
        <w:contextualSpacing/>
        <w:jc w:val="both"/>
      </w:pPr>
      <w:r w:rsidRPr="00D303D6">
        <w:t xml:space="preserve">- </w:t>
      </w:r>
      <w:r w:rsidR="003B6189" w:rsidRPr="00D303D6">
        <w:t>поступления от государственной пошлины, сборов – 4</w:t>
      </w:r>
      <w:r w:rsidR="0010294E" w:rsidRPr="00D303D6">
        <w:t xml:space="preserve">1,8 </w:t>
      </w:r>
      <w:r w:rsidR="003B6189" w:rsidRPr="00D303D6">
        <w:t>тыс. рублей;</w:t>
      </w:r>
    </w:p>
    <w:p w14:paraId="7323ABCC" w14:textId="1E737BB9" w:rsidR="0010294E" w:rsidRPr="00D303D6" w:rsidRDefault="0010294E" w:rsidP="0010294E">
      <w:pPr>
        <w:ind w:firstLine="567"/>
        <w:contextualSpacing/>
        <w:jc w:val="both"/>
        <w:rPr>
          <w:shd w:val="clear" w:color="auto" w:fill="FBFBFB"/>
        </w:rPr>
      </w:pPr>
      <w:r w:rsidRPr="00D303D6">
        <w:t>- р</w:t>
      </w:r>
      <w:r w:rsidRPr="00D303D6">
        <w:rPr>
          <w:shd w:val="clear" w:color="auto" w:fill="FBFBFB"/>
        </w:rPr>
        <w:t>асчеты с плательщиками доходов от операционной аренды – 117,5 тыс. рублей;</w:t>
      </w:r>
    </w:p>
    <w:p w14:paraId="4F5E30F6" w14:textId="30F96690" w:rsidR="0010294E" w:rsidRPr="00D303D6" w:rsidRDefault="0010294E" w:rsidP="0010294E">
      <w:pPr>
        <w:ind w:firstLine="567"/>
        <w:contextualSpacing/>
        <w:jc w:val="both"/>
      </w:pPr>
      <w:r w:rsidRPr="00D303D6">
        <w:rPr>
          <w:shd w:val="clear" w:color="auto" w:fill="FBFBFB"/>
        </w:rPr>
        <w:t xml:space="preserve">- </w:t>
      </w:r>
      <w:r w:rsidR="00D303D6" w:rsidRPr="00D303D6">
        <w:rPr>
          <w:shd w:val="clear" w:color="auto" w:fill="FBFBFB"/>
        </w:rPr>
        <w:t xml:space="preserve">невыясненные поступления - </w:t>
      </w:r>
      <w:r w:rsidRPr="00D303D6">
        <w:rPr>
          <w:shd w:val="clear" w:color="auto" w:fill="FBFBFB"/>
        </w:rPr>
        <w:t>21,7 тыс. рублей</w:t>
      </w:r>
      <w:r w:rsidR="00D303D6" w:rsidRPr="00D303D6">
        <w:rPr>
          <w:shd w:val="clear" w:color="auto" w:fill="FBFBFB"/>
        </w:rPr>
        <w:t>;</w:t>
      </w:r>
    </w:p>
    <w:p w14:paraId="00C04827" w14:textId="7425A2EA" w:rsidR="003B6189" w:rsidRPr="00D303D6" w:rsidRDefault="003B6189" w:rsidP="0010294E">
      <w:pPr>
        <w:ind w:firstLine="567"/>
        <w:contextualSpacing/>
        <w:jc w:val="both"/>
      </w:pPr>
      <w:r w:rsidRPr="00D303D6">
        <w:t xml:space="preserve">поступления </w:t>
      </w:r>
      <w:r w:rsidRPr="00D303D6">
        <w:rPr>
          <w:rFonts w:eastAsia="Calibri"/>
        </w:rPr>
        <w:t xml:space="preserve">сумм принудительного изъятия – </w:t>
      </w:r>
      <w:r w:rsidR="0010294E" w:rsidRPr="00D303D6">
        <w:rPr>
          <w:rFonts w:eastAsia="Calibri"/>
        </w:rPr>
        <w:t xml:space="preserve">1 039,0 </w:t>
      </w:r>
      <w:r w:rsidRPr="00D303D6">
        <w:rPr>
          <w:rFonts w:eastAsia="Calibri"/>
        </w:rPr>
        <w:t>тыс. рублей.</w:t>
      </w:r>
    </w:p>
    <w:p w14:paraId="7376EBB3" w14:textId="0907BCC4" w:rsidR="003B6189" w:rsidRPr="00D303D6" w:rsidRDefault="003B6189" w:rsidP="00553EC8">
      <w:pPr>
        <w:ind w:firstLineChars="236" w:firstLine="569"/>
        <w:jc w:val="both"/>
        <w:rPr>
          <w:b/>
          <w:bCs/>
        </w:rPr>
      </w:pPr>
    </w:p>
    <w:p w14:paraId="1A104CA8" w14:textId="37D91D54" w:rsidR="004603F9" w:rsidRPr="00F55A84" w:rsidRDefault="00631D8B" w:rsidP="00553EC8">
      <w:pPr>
        <w:ind w:firstLine="700"/>
        <w:jc w:val="both"/>
      </w:pPr>
      <w:r w:rsidRPr="00D303D6">
        <w:rPr>
          <w:i/>
          <w:iCs/>
        </w:rPr>
        <w:t>Дебиторская задолженность по счету 020900000</w:t>
      </w:r>
      <w:r w:rsidRPr="00213CBE">
        <w:t xml:space="preserve"> «Расчеты по ущербу и иным доходам»</w:t>
      </w:r>
      <w:r w:rsidR="004603F9" w:rsidRPr="00213CBE">
        <w:t xml:space="preserve"> за 202</w:t>
      </w:r>
      <w:r w:rsidR="00961D28" w:rsidRPr="00213CBE">
        <w:t>1</w:t>
      </w:r>
      <w:r w:rsidR="004603F9" w:rsidRPr="00213CBE">
        <w:t xml:space="preserve"> год увеличилась на </w:t>
      </w:r>
      <w:r w:rsidR="00961D28" w:rsidRPr="00213CBE">
        <w:t xml:space="preserve">5 499,3 </w:t>
      </w:r>
      <w:r w:rsidR="004603F9" w:rsidRPr="00213CBE">
        <w:t xml:space="preserve">тыс. рублей </w:t>
      </w:r>
      <w:r w:rsidR="00961D28" w:rsidRPr="00213CBE">
        <w:t>(с учетом корректировки показателя по счет</w:t>
      </w:r>
      <w:r w:rsidR="00213CBE">
        <w:t>у</w:t>
      </w:r>
      <w:r w:rsidR="00961D28" w:rsidRPr="00213CBE">
        <w:t xml:space="preserve"> бюджетного учета 1</w:t>
      </w:r>
      <w:r w:rsidR="00F2053C">
        <w:t> </w:t>
      </w:r>
      <w:r w:rsidR="00961D28" w:rsidRPr="00213CBE">
        <w:t>206</w:t>
      </w:r>
      <w:r w:rsidR="00F2053C">
        <w:t xml:space="preserve"> </w:t>
      </w:r>
      <w:r w:rsidR="00961D28" w:rsidRPr="00213CBE">
        <w:t>11</w:t>
      </w:r>
      <w:r w:rsidR="00F2053C">
        <w:t xml:space="preserve"> </w:t>
      </w:r>
      <w:r w:rsidR="00961D28" w:rsidRPr="00213CBE">
        <w:t>000 на показатель по счету бюджетного учета 1</w:t>
      </w:r>
      <w:r w:rsidR="00F2053C">
        <w:t> </w:t>
      </w:r>
      <w:r w:rsidR="00961D28" w:rsidRPr="00213CBE">
        <w:t>209</w:t>
      </w:r>
      <w:r w:rsidR="00F2053C">
        <w:t xml:space="preserve"> </w:t>
      </w:r>
      <w:r w:rsidR="00961D28" w:rsidRPr="00213CBE">
        <w:t>36</w:t>
      </w:r>
      <w:r w:rsidR="00F2053C">
        <w:t xml:space="preserve"> </w:t>
      </w:r>
      <w:r w:rsidR="00961D28" w:rsidRPr="00213CBE">
        <w:t>000 в сумме 81</w:t>
      </w:r>
      <w:r w:rsidR="00213CBE" w:rsidRPr="00213CBE">
        <w:t>,6</w:t>
      </w:r>
      <w:r w:rsidR="00213CBE" w:rsidRPr="00213CBE">
        <w:rPr>
          <w:color w:val="000000"/>
        </w:rPr>
        <w:t xml:space="preserve"> тыс. </w:t>
      </w:r>
      <w:r w:rsidR="00961D28" w:rsidRPr="00213CBE">
        <w:rPr>
          <w:color w:val="000000"/>
        </w:rPr>
        <w:t>руб</w:t>
      </w:r>
      <w:r w:rsidR="00213CBE" w:rsidRPr="00213CBE">
        <w:rPr>
          <w:color w:val="000000"/>
        </w:rPr>
        <w:t>лей</w:t>
      </w:r>
      <w:r w:rsidR="00961D28" w:rsidRPr="00213CBE">
        <w:rPr>
          <w:color w:val="000000"/>
        </w:rPr>
        <w:t xml:space="preserve"> и показатель по счету бюджетного </w:t>
      </w:r>
      <w:r w:rsidR="00213CBE">
        <w:rPr>
          <w:color w:val="000000"/>
        </w:rPr>
        <w:t xml:space="preserve">учета </w:t>
      </w:r>
      <w:r w:rsidR="00961D28" w:rsidRPr="00213CBE">
        <w:rPr>
          <w:color w:val="000000"/>
        </w:rPr>
        <w:t>1</w:t>
      </w:r>
      <w:r w:rsidR="00F2053C">
        <w:rPr>
          <w:color w:val="000000"/>
        </w:rPr>
        <w:t> </w:t>
      </w:r>
      <w:r w:rsidR="00961D28" w:rsidRPr="00213CBE">
        <w:rPr>
          <w:color w:val="000000"/>
        </w:rPr>
        <w:t>303</w:t>
      </w:r>
      <w:r w:rsidR="00F2053C">
        <w:rPr>
          <w:color w:val="000000"/>
        </w:rPr>
        <w:t xml:space="preserve"> </w:t>
      </w:r>
      <w:r w:rsidR="00961D28" w:rsidRPr="00213CBE">
        <w:rPr>
          <w:color w:val="000000"/>
        </w:rPr>
        <w:t>02</w:t>
      </w:r>
      <w:r w:rsidR="00F2053C">
        <w:rPr>
          <w:color w:val="000000"/>
        </w:rPr>
        <w:t xml:space="preserve"> </w:t>
      </w:r>
      <w:r w:rsidR="00961D28" w:rsidRPr="00213CBE">
        <w:rPr>
          <w:color w:val="000000"/>
        </w:rPr>
        <w:t>000 на показатель по счету бюджетного учета 1</w:t>
      </w:r>
      <w:r w:rsidR="00F2053C">
        <w:rPr>
          <w:color w:val="000000"/>
        </w:rPr>
        <w:t> </w:t>
      </w:r>
      <w:r w:rsidR="00961D28" w:rsidRPr="00213CBE">
        <w:rPr>
          <w:color w:val="000000"/>
        </w:rPr>
        <w:t>209</w:t>
      </w:r>
      <w:r w:rsidR="00F2053C">
        <w:rPr>
          <w:color w:val="000000"/>
        </w:rPr>
        <w:t xml:space="preserve"> </w:t>
      </w:r>
      <w:r w:rsidR="00961D28" w:rsidRPr="00213CBE">
        <w:rPr>
          <w:color w:val="000000"/>
        </w:rPr>
        <w:t>36</w:t>
      </w:r>
      <w:r w:rsidR="00F2053C">
        <w:rPr>
          <w:color w:val="000000"/>
        </w:rPr>
        <w:t xml:space="preserve"> </w:t>
      </w:r>
      <w:r w:rsidR="00961D28" w:rsidRPr="00213CBE">
        <w:rPr>
          <w:color w:val="000000"/>
        </w:rPr>
        <w:t>000 в сумме 54</w:t>
      </w:r>
      <w:r w:rsidR="00213CBE" w:rsidRPr="00213CBE">
        <w:rPr>
          <w:color w:val="000000"/>
        </w:rPr>
        <w:t>,</w:t>
      </w:r>
      <w:r w:rsidR="00961D28" w:rsidRPr="00213CBE">
        <w:rPr>
          <w:color w:val="000000"/>
        </w:rPr>
        <w:t>2</w:t>
      </w:r>
      <w:r w:rsidR="00213CBE" w:rsidRPr="00213CBE">
        <w:rPr>
          <w:color w:val="000000"/>
        </w:rPr>
        <w:t xml:space="preserve"> тыс. рублей, всего в размере 135,8 тыс. рублей)</w:t>
      </w:r>
      <w:r w:rsidR="00213CBE">
        <w:rPr>
          <w:color w:val="000000"/>
        </w:rPr>
        <w:t xml:space="preserve"> </w:t>
      </w:r>
      <w:r w:rsidR="004603F9" w:rsidRPr="00F55A84">
        <w:t>и по состоянию на 01.01.202</w:t>
      </w:r>
      <w:r w:rsidR="009767BA" w:rsidRPr="00F55A84">
        <w:t>2</w:t>
      </w:r>
      <w:r w:rsidR="004603F9" w:rsidRPr="00F55A84">
        <w:t xml:space="preserve"> составила 4</w:t>
      </w:r>
      <w:r w:rsidR="00961D28" w:rsidRPr="00F55A84">
        <w:t xml:space="preserve">5 820,8 </w:t>
      </w:r>
      <w:r w:rsidR="004603F9" w:rsidRPr="00F55A84">
        <w:t>тыс. рублей:</w:t>
      </w:r>
    </w:p>
    <w:p w14:paraId="336BF5D2" w14:textId="663E2DC6" w:rsidR="00BE3BE3" w:rsidRPr="002E2577" w:rsidRDefault="00961D28" w:rsidP="00961D28">
      <w:pPr>
        <w:ind w:firstLine="567"/>
        <w:contextualSpacing/>
        <w:jc w:val="both"/>
      </w:pPr>
      <w:r w:rsidRPr="002E2577">
        <w:t xml:space="preserve">- </w:t>
      </w:r>
      <w:r w:rsidR="00F55A84" w:rsidRPr="002E2577">
        <w:t xml:space="preserve">4 404,7 </w:t>
      </w:r>
      <w:r w:rsidR="004603F9" w:rsidRPr="002E2577">
        <w:t>тыс. рублей</w:t>
      </w:r>
      <w:r w:rsidR="00594A71" w:rsidRPr="002E2577">
        <w:t xml:space="preserve"> – по доходам от возврата дебиторской задолженности прошлых лет, с ростом суммы задолженности по году на </w:t>
      </w:r>
      <w:r w:rsidR="002E2577" w:rsidRPr="002E2577">
        <w:t xml:space="preserve">3 219,5 </w:t>
      </w:r>
      <w:r w:rsidR="00594A71" w:rsidRPr="002E2577">
        <w:t>тыс. рублей</w:t>
      </w:r>
      <w:r w:rsidR="004603F9" w:rsidRPr="002E2577">
        <w:t>;</w:t>
      </w:r>
    </w:p>
    <w:p w14:paraId="7A09D7AF" w14:textId="3A96A556" w:rsidR="00594A71" w:rsidRPr="002E2577" w:rsidRDefault="002E2577" w:rsidP="002E257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E2577">
        <w:t>- 41 416,</w:t>
      </w:r>
      <w:r w:rsidR="00C47837">
        <w:t>1</w:t>
      </w:r>
      <w:r w:rsidRPr="002E2577">
        <w:t xml:space="preserve"> </w:t>
      </w:r>
      <w:r w:rsidR="004603F9" w:rsidRPr="002E2577">
        <w:t>тыс. рублей</w:t>
      </w:r>
      <w:r w:rsidR="00594A71" w:rsidRPr="002E2577">
        <w:t xml:space="preserve"> </w:t>
      </w:r>
      <w:r w:rsidR="00961D28" w:rsidRPr="002E2577">
        <w:t>–</w:t>
      </w:r>
      <w:r w:rsidR="00594A71" w:rsidRPr="002E2577">
        <w:t xml:space="preserve"> п</w:t>
      </w:r>
      <w:r w:rsidR="00594A71" w:rsidRPr="002E2577">
        <w:rPr>
          <w:rFonts w:eastAsia="Calibri"/>
        </w:rPr>
        <w:t xml:space="preserve">о доходам от штрафных санкций за нарушение условий контрактов (договоров), с ростом по отчетному периоду на </w:t>
      </w:r>
      <w:r w:rsidRPr="002E2577">
        <w:rPr>
          <w:rFonts w:eastAsia="Calibri"/>
        </w:rPr>
        <w:t xml:space="preserve">2 333,9 </w:t>
      </w:r>
      <w:r w:rsidR="00594A71" w:rsidRPr="002E2577">
        <w:rPr>
          <w:rFonts w:eastAsia="Calibri"/>
        </w:rPr>
        <w:t>тыс. рублей.</w:t>
      </w:r>
    </w:p>
    <w:p w14:paraId="12BCCA23" w14:textId="268C8C47" w:rsidR="002E2577" w:rsidRPr="009767BA" w:rsidRDefault="002E2577" w:rsidP="002E2577">
      <w:pPr>
        <w:ind w:firstLineChars="236" w:firstLine="566"/>
        <w:jc w:val="both"/>
      </w:pPr>
      <w:r w:rsidRPr="009767BA">
        <w:t xml:space="preserve">Просроченная дебиторская задолженность за 2021 год </w:t>
      </w:r>
      <w:r w:rsidR="003653C7" w:rsidRPr="00213CBE">
        <w:t xml:space="preserve">по счету 020900000 «Расчеты по ущербу и иным доходам» </w:t>
      </w:r>
      <w:r w:rsidRPr="009767BA">
        <w:t xml:space="preserve">увеличилась </w:t>
      </w:r>
      <w:r w:rsidR="003653C7">
        <w:t xml:space="preserve">и составила 4 404,7 тыс. рублей </w:t>
      </w:r>
      <w:r w:rsidRPr="009767BA">
        <w:t>(</w:t>
      </w:r>
      <w:r w:rsidR="003653C7">
        <w:t>9,6</w:t>
      </w:r>
      <w:r w:rsidRPr="009767BA">
        <w:t>% от общей дебиторской задолженности по счету)</w:t>
      </w:r>
      <w:r w:rsidR="00926ACC">
        <w:t xml:space="preserve"> или </w:t>
      </w:r>
      <w:r w:rsidR="003653C7">
        <w:t xml:space="preserve">100% </w:t>
      </w:r>
      <w:r w:rsidR="00926ACC">
        <w:t xml:space="preserve">в общей сумме задолженности </w:t>
      </w:r>
      <w:r w:rsidR="00926ACC" w:rsidRPr="002E2577">
        <w:t>по доходам от возврата дебиторской задолженности прошлых лет</w:t>
      </w:r>
      <w:r w:rsidR="00926ACC">
        <w:t>.</w:t>
      </w:r>
    </w:p>
    <w:p w14:paraId="1D8481A5" w14:textId="33F11980" w:rsidR="00EC3F6F" w:rsidRPr="00C47837" w:rsidRDefault="00EC3F6F" w:rsidP="00C4783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303D6">
        <w:rPr>
          <w:i/>
          <w:iCs/>
        </w:rPr>
        <w:t>Кредиторская задолженность</w:t>
      </w:r>
      <w:r w:rsidRPr="00C47837">
        <w:t xml:space="preserve"> по состоянию на 01.01.202</w:t>
      </w:r>
      <w:r w:rsidR="00C47837" w:rsidRPr="00C47837">
        <w:t>2</w:t>
      </w:r>
      <w:r w:rsidRPr="00C47837">
        <w:t xml:space="preserve"> года по счету 020900000 отсутствует.</w:t>
      </w:r>
    </w:p>
    <w:p w14:paraId="12A0366E" w14:textId="77777777" w:rsidR="00C000DA" w:rsidRPr="009433D9" w:rsidRDefault="00C000DA" w:rsidP="00C000DA">
      <w:pPr>
        <w:ind w:firstLine="567"/>
        <w:contextualSpacing/>
        <w:rPr>
          <w:b/>
          <w:bCs/>
          <w:color w:val="FF0000"/>
        </w:rPr>
      </w:pPr>
    </w:p>
    <w:p w14:paraId="74178518" w14:textId="59158828" w:rsidR="00C000DA" w:rsidRDefault="00C000DA" w:rsidP="00C02889">
      <w:pPr>
        <w:ind w:firstLine="567"/>
        <w:contextualSpacing/>
        <w:jc w:val="both"/>
        <w:rPr>
          <w:b/>
          <w:bCs/>
        </w:rPr>
      </w:pPr>
      <w:r w:rsidRPr="00994081">
        <w:rPr>
          <w:b/>
          <w:bCs/>
        </w:rPr>
        <w:t xml:space="preserve">3. Общая характеристика исполнения расходов </w:t>
      </w:r>
      <w:r>
        <w:rPr>
          <w:b/>
          <w:bCs/>
        </w:rPr>
        <w:t xml:space="preserve">местного </w:t>
      </w:r>
      <w:r w:rsidRPr="00994081">
        <w:rPr>
          <w:b/>
          <w:bCs/>
        </w:rPr>
        <w:t>бюджета в 20</w:t>
      </w:r>
      <w:r>
        <w:rPr>
          <w:b/>
          <w:bCs/>
        </w:rPr>
        <w:t xml:space="preserve">21 </w:t>
      </w:r>
      <w:r w:rsidRPr="00994081">
        <w:rPr>
          <w:b/>
          <w:bCs/>
        </w:rPr>
        <w:t>году</w:t>
      </w:r>
      <w:r w:rsidR="001400F0">
        <w:rPr>
          <w:b/>
          <w:bCs/>
        </w:rPr>
        <w:t xml:space="preserve"> </w:t>
      </w:r>
    </w:p>
    <w:p w14:paraId="6ED480D4" w14:textId="08F5CF12" w:rsidR="00FD5495" w:rsidRDefault="00C000DA" w:rsidP="00C000DA">
      <w:pPr>
        <w:ind w:firstLine="567"/>
        <w:contextualSpacing/>
        <w:jc w:val="both"/>
      </w:pPr>
      <w:r w:rsidRPr="00967038">
        <w:rPr>
          <w:b/>
          <w:bCs/>
        </w:rPr>
        <w:t>3.1. Первоначально</w:t>
      </w:r>
      <w:r w:rsidRPr="007D132C">
        <w:t xml:space="preserve"> решением </w:t>
      </w:r>
      <w:r>
        <w:t xml:space="preserve">о бюджете </w:t>
      </w:r>
      <w:r w:rsidRPr="007D132C">
        <w:t xml:space="preserve">расходы </w:t>
      </w:r>
      <w:r w:rsidR="001400F0">
        <w:t xml:space="preserve">местного </w:t>
      </w:r>
      <w:r w:rsidRPr="007D132C">
        <w:t>бюджета на 20</w:t>
      </w:r>
      <w:r w:rsidR="001400F0">
        <w:t>21</w:t>
      </w:r>
      <w:r w:rsidRPr="007D132C">
        <w:t xml:space="preserve"> год утверждены в сумме</w:t>
      </w:r>
      <w:r w:rsidR="00C02889">
        <w:t xml:space="preserve"> 6 313 222,7 т</w:t>
      </w:r>
      <w:r w:rsidRPr="007D132C">
        <w:t>ыс. рублей по 1</w:t>
      </w:r>
      <w:r w:rsidR="00C02889">
        <w:t>0</w:t>
      </w:r>
      <w:r w:rsidRPr="007D132C">
        <w:t xml:space="preserve"> разделам функциональной классификации</w:t>
      </w:r>
      <w:r w:rsidR="008E2421">
        <w:t xml:space="preserve"> (таблица 7)</w:t>
      </w:r>
      <w:r w:rsidRPr="007D132C">
        <w:t>.</w:t>
      </w:r>
    </w:p>
    <w:p w14:paraId="69EE24EF" w14:textId="2C5021BA" w:rsidR="00C02889" w:rsidRDefault="00C000DA" w:rsidP="00C000DA">
      <w:pPr>
        <w:ind w:firstLine="567"/>
        <w:contextualSpacing/>
        <w:jc w:val="both"/>
      </w:pPr>
      <w:r w:rsidRPr="007D132C">
        <w:t xml:space="preserve">Как и в предыдущие годы, наибольший удельный вес занимали расходы по следующим разделам: </w:t>
      </w:r>
      <w:r w:rsidR="00C02889" w:rsidRPr="007D132C">
        <w:t xml:space="preserve">«Жилищно-коммунальное хозяйство» - </w:t>
      </w:r>
      <w:r w:rsidR="00C02889">
        <w:t>37,3</w:t>
      </w:r>
      <w:r w:rsidR="00C02889" w:rsidRPr="007D132C">
        <w:t>%</w:t>
      </w:r>
      <w:r w:rsidR="00FD5495">
        <w:t xml:space="preserve">, </w:t>
      </w:r>
      <w:r w:rsidRPr="007D132C">
        <w:t xml:space="preserve">«Образование» - </w:t>
      </w:r>
      <w:r w:rsidR="00C02889">
        <w:t>28,5</w:t>
      </w:r>
      <w:r w:rsidRPr="007D132C">
        <w:t xml:space="preserve">%, </w:t>
      </w:r>
      <w:r w:rsidR="00FD5495" w:rsidRPr="007D132C">
        <w:t>«Национальная экономика» - 1</w:t>
      </w:r>
      <w:r w:rsidR="00FD5495">
        <w:t>5</w:t>
      </w:r>
      <w:r w:rsidR="00806AF6">
        <w:t>%</w:t>
      </w:r>
      <w:r w:rsidR="00FD5495">
        <w:t xml:space="preserve"> и </w:t>
      </w:r>
      <w:r w:rsidR="00FD5495" w:rsidRPr="007D132C">
        <w:t xml:space="preserve">«Общегосударственные вопросы» - </w:t>
      </w:r>
      <w:r w:rsidR="00FD5495">
        <w:t>7,6</w:t>
      </w:r>
      <w:r w:rsidR="00FD5495" w:rsidRPr="007D132C">
        <w:t>%</w:t>
      </w:r>
      <w:r w:rsidR="00FD5495">
        <w:t>.</w:t>
      </w:r>
    </w:p>
    <w:p w14:paraId="7AFBF9CA" w14:textId="436042B1" w:rsidR="0003268B" w:rsidRDefault="00C000DA" w:rsidP="00FD5495">
      <w:pPr>
        <w:ind w:firstLine="567"/>
        <w:contextualSpacing/>
        <w:jc w:val="both"/>
      </w:pPr>
      <w:r w:rsidRPr="007D132C">
        <w:t>На расходы по остальным разделам</w:t>
      </w:r>
      <w:r w:rsidR="00FD5495">
        <w:t xml:space="preserve"> (</w:t>
      </w:r>
      <w:r w:rsidRPr="007D132C">
        <w:t>«Национальная безопасность и правоохранительная деятельность», «Культура, кинематография», «Социальная политика», «Физическая культура и спорт», «Средства массовой информации»</w:t>
      </w:r>
      <w:r w:rsidR="0003268B">
        <w:t xml:space="preserve"> и </w:t>
      </w:r>
      <w:r w:rsidRPr="007D132C">
        <w:t>«Облуживание государственного и муниципального долга»</w:t>
      </w:r>
      <w:r>
        <w:t xml:space="preserve">) </w:t>
      </w:r>
      <w:r w:rsidRPr="007D132C">
        <w:t>приходилось от 0,0</w:t>
      </w:r>
      <w:r w:rsidR="0003268B">
        <w:t>1</w:t>
      </w:r>
      <w:r w:rsidRPr="007D132C">
        <w:t xml:space="preserve">% до </w:t>
      </w:r>
      <w:r w:rsidR="0003268B">
        <w:t>3,8</w:t>
      </w:r>
      <w:r w:rsidRPr="007D132C">
        <w:t>% всех плановых расходов бюджета.</w:t>
      </w:r>
    </w:p>
    <w:p w14:paraId="579E92B7" w14:textId="77777777" w:rsidR="00037508" w:rsidRDefault="00C000DA" w:rsidP="0003268B">
      <w:pPr>
        <w:ind w:firstLine="567"/>
        <w:contextualSpacing/>
        <w:jc w:val="both"/>
      </w:pPr>
      <w:r w:rsidRPr="007D132C">
        <w:t>Сводной бюджетной росписью по состоянию на 31.12.20</w:t>
      </w:r>
      <w:r w:rsidR="0003268B">
        <w:t>21</w:t>
      </w:r>
      <w:r w:rsidRPr="007D132C">
        <w:t xml:space="preserve"> расходы бюджета утверждены в сумме </w:t>
      </w:r>
      <w:r w:rsidR="0003268B">
        <w:t xml:space="preserve">6 523 321,2 </w:t>
      </w:r>
      <w:r w:rsidRPr="007D132C">
        <w:t xml:space="preserve">тыс. рублей, что по сравнению с первоначальным решением о бюджете больше на </w:t>
      </w:r>
      <w:r w:rsidR="004C32D0">
        <w:t>210 098,5</w:t>
      </w:r>
      <w:r w:rsidR="0003268B">
        <w:t xml:space="preserve"> </w:t>
      </w:r>
      <w:r w:rsidRPr="007D132C">
        <w:t xml:space="preserve">тыс. рублей или на </w:t>
      </w:r>
      <w:r w:rsidR="0003268B">
        <w:t>3,3</w:t>
      </w:r>
      <w:r w:rsidRPr="007D132C">
        <w:t>%.</w:t>
      </w:r>
    </w:p>
    <w:p w14:paraId="30330305" w14:textId="3DF04733" w:rsidR="00C000DA" w:rsidRPr="007D132C" w:rsidRDefault="00C000DA" w:rsidP="00037508">
      <w:pPr>
        <w:ind w:firstLine="567"/>
        <w:contextualSpacing/>
        <w:jc w:val="both"/>
      </w:pPr>
      <w:r w:rsidRPr="007D132C">
        <w:t xml:space="preserve">Кассовое исполнение </w:t>
      </w:r>
      <w:r w:rsidR="00037508">
        <w:t xml:space="preserve">местного </w:t>
      </w:r>
      <w:r w:rsidRPr="007D132C">
        <w:t xml:space="preserve">бюджета составило </w:t>
      </w:r>
      <w:r w:rsidR="00037508">
        <w:t>6 448 720,</w:t>
      </w:r>
      <w:r w:rsidR="00B62B44">
        <w:t>7</w:t>
      </w:r>
      <w:r w:rsidRPr="007D132C">
        <w:t xml:space="preserve"> тыс. рублей или 9</w:t>
      </w:r>
      <w:r w:rsidR="00037508">
        <w:t>8,9</w:t>
      </w:r>
      <w:r w:rsidRPr="007D132C">
        <w:t xml:space="preserve">% бюджетных ассигнований, утвержденных сводной бюджетной росписью.  </w:t>
      </w:r>
    </w:p>
    <w:p w14:paraId="59B34712" w14:textId="77777777" w:rsidR="00E53FCC" w:rsidRDefault="00C000DA" w:rsidP="00037508">
      <w:pPr>
        <w:ind w:firstLine="567"/>
        <w:contextualSpacing/>
        <w:jc w:val="both"/>
      </w:pPr>
      <w:r w:rsidRPr="007D132C">
        <w:t xml:space="preserve">Наибольшая доля расходов бюджета в размере </w:t>
      </w:r>
      <w:r w:rsidR="008B1E64">
        <w:t>50,4</w:t>
      </w:r>
      <w:r w:rsidRPr="007D132C">
        <w:t xml:space="preserve">% – </w:t>
      </w:r>
      <w:r w:rsidR="008B1E64">
        <w:t>это расходы национальной экономики и жилищно-коммунального хозяйства</w:t>
      </w:r>
      <w:r w:rsidR="00E53FCC">
        <w:t xml:space="preserve">. На расходы социальной сферы, </w:t>
      </w:r>
      <w:r w:rsidRPr="007D132C">
        <w:t xml:space="preserve">к которой </w:t>
      </w:r>
      <w:r w:rsidRPr="007D132C">
        <w:lastRenderedPageBreak/>
        <w:t>относятся образование, культура</w:t>
      </w:r>
      <w:r w:rsidR="00E53FCC">
        <w:t xml:space="preserve">, </w:t>
      </w:r>
      <w:r w:rsidRPr="007D132C">
        <w:t>кинематография, физическая культура и спорт</w:t>
      </w:r>
      <w:r w:rsidR="00E53FCC">
        <w:t xml:space="preserve"> </w:t>
      </w:r>
      <w:r w:rsidRPr="007D132C">
        <w:t>и социальная политика</w:t>
      </w:r>
      <w:r w:rsidR="00E53FCC">
        <w:t xml:space="preserve"> пришлось 41,1% общего объема расходов</w:t>
      </w:r>
      <w:r w:rsidRPr="007D132C">
        <w:t xml:space="preserve">. </w:t>
      </w:r>
    </w:p>
    <w:p w14:paraId="58BE8C56" w14:textId="77777777" w:rsidR="00981486" w:rsidRDefault="00C000DA" w:rsidP="00981486">
      <w:pPr>
        <w:ind w:firstLine="567"/>
        <w:contextualSpacing/>
        <w:jc w:val="both"/>
      </w:pPr>
      <w:r w:rsidRPr="007D132C">
        <w:t xml:space="preserve">По сравнению с первоначальной редакцией решения о бюджете структура кассовых расходов существенно не изменилась. Наибольший удельный вес по-прежнему занимают расходы по разделам: </w:t>
      </w:r>
      <w:r w:rsidR="007B6D4D" w:rsidRPr="007D132C">
        <w:t>«Жилищно-коммунальное хозяйство»</w:t>
      </w:r>
      <w:r w:rsidR="007B6D4D">
        <w:t xml:space="preserve"> - 36,9%, </w:t>
      </w:r>
      <w:r w:rsidR="007B6D4D" w:rsidRPr="007D132C">
        <w:t xml:space="preserve">«Образование» - </w:t>
      </w:r>
      <w:r w:rsidR="007B6D4D">
        <w:t>28,7</w:t>
      </w:r>
      <w:r w:rsidR="007B6D4D" w:rsidRPr="007D132C">
        <w:t>%,</w:t>
      </w:r>
      <w:r w:rsidR="007B6D4D">
        <w:t xml:space="preserve"> </w:t>
      </w:r>
      <w:r w:rsidR="007B6D4D" w:rsidRPr="007D132C">
        <w:t xml:space="preserve">«Национальная экономика» - </w:t>
      </w:r>
      <w:r w:rsidR="007B6D4D">
        <w:t>13,4</w:t>
      </w:r>
      <w:r w:rsidR="007B6D4D" w:rsidRPr="007D132C">
        <w:t>%</w:t>
      </w:r>
      <w:r w:rsidR="007B6D4D">
        <w:t xml:space="preserve"> и </w:t>
      </w:r>
      <w:r w:rsidR="007B6D4D" w:rsidRPr="007D132C">
        <w:t>«Общегосударственные вопросы» - 7,</w:t>
      </w:r>
      <w:r w:rsidR="007B6D4D">
        <w:t>3</w:t>
      </w:r>
      <w:r w:rsidR="007B6D4D" w:rsidRPr="007D132C">
        <w:t>%.</w:t>
      </w:r>
      <w:r w:rsidR="007B6D4D" w:rsidRPr="007B6D4D">
        <w:t xml:space="preserve"> </w:t>
      </w:r>
      <w:r w:rsidR="007B6D4D" w:rsidRPr="007D132C">
        <w:t>На остальные разделы приходится от 0,0</w:t>
      </w:r>
      <w:r w:rsidR="007B6D4D">
        <w:t>2</w:t>
      </w:r>
      <w:r w:rsidR="007B6D4D" w:rsidRPr="007D132C">
        <w:t xml:space="preserve">% до </w:t>
      </w:r>
      <w:r w:rsidR="007B6D4D">
        <w:t>5</w:t>
      </w:r>
      <w:r w:rsidR="007B6D4D" w:rsidRPr="007D132C">
        <w:t>% всех кассовых расходов бюджета.</w:t>
      </w:r>
      <w:r w:rsidR="00981486" w:rsidRPr="00981486">
        <w:t xml:space="preserve"> </w:t>
      </w:r>
    </w:p>
    <w:p w14:paraId="7C8A4563" w14:textId="78C9CA0B" w:rsidR="0086335D" w:rsidRPr="006A14CA" w:rsidRDefault="00981486" w:rsidP="00981486">
      <w:pPr>
        <w:ind w:firstLine="567"/>
        <w:contextualSpacing/>
        <w:jc w:val="both"/>
      </w:pPr>
      <w:r w:rsidRPr="006A14CA">
        <w:t xml:space="preserve">В 2021 году по сравнению с 2020 годом наблюдается снижение </w:t>
      </w:r>
      <w:r w:rsidR="00627339">
        <w:t>(на 316 228,</w:t>
      </w:r>
      <w:r w:rsidR="00B62B44">
        <w:t>2</w:t>
      </w:r>
      <w:r w:rsidR="00627339">
        <w:t xml:space="preserve"> тыс. рублей) </w:t>
      </w:r>
      <w:r w:rsidRPr="006A14CA">
        <w:t>кассовых расходов</w:t>
      </w:r>
      <w:r w:rsidR="0086335D" w:rsidRPr="006A14CA">
        <w:t xml:space="preserve"> практически по всем разделам, кроме:</w:t>
      </w:r>
    </w:p>
    <w:p w14:paraId="78D4E7B5" w14:textId="785964DE" w:rsidR="0086335D" w:rsidRPr="006A14CA" w:rsidRDefault="0086335D" w:rsidP="00981486">
      <w:pPr>
        <w:ind w:firstLine="567"/>
        <w:contextualSpacing/>
        <w:jc w:val="both"/>
      </w:pPr>
      <w:r w:rsidRPr="006A14CA">
        <w:t xml:space="preserve">- </w:t>
      </w:r>
      <w:r w:rsidR="00627339">
        <w:t xml:space="preserve">по </w:t>
      </w:r>
      <w:r w:rsidRPr="006A14CA">
        <w:t>раздел</w:t>
      </w:r>
      <w:r w:rsidR="00627339">
        <w:t>у</w:t>
      </w:r>
      <w:r w:rsidRPr="006A14CA">
        <w:t xml:space="preserve"> «Обслуживание муниципального дога рост составил 1 237,0 тыс. рублей,</w:t>
      </w:r>
    </w:p>
    <w:p w14:paraId="62D1F95E" w14:textId="187F9688" w:rsidR="0086335D" w:rsidRPr="006A14CA" w:rsidRDefault="0086335D" w:rsidP="00981486">
      <w:pPr>
        <w:ind w:firstLine="567"/>
        <w:contextualSpacing/>
        <w:jc w:val="both"/>
      </w:pPr>
      <w:r w:rsidRPr="006A14CA">
        <w:t xml:space="preserve">- </w:t>
      </w:r>
      <w:r w:rsidR="00627339">
        <w:t xml:space="preserve">по </w:t>
      </w:r>
      <w:r w:rsidRPr="006A14CA">
        <w:t>раздел</w:t>
      </w:r>
      <w:r w:rsidR="00627339">
        <w:t>у «</w:t>
      </w:r>
      <w:r w:rsidRPr="006A14CA">
        <w:t>Физическая культура и спорт» рост расходов составил 2 007,6 тыс. рублей,</w:t>
      </w:r>
    </w:p>
    <w:p w14:paraId="06B762EC" w14:textId="1519E907" w:rsidR="0086335D" w:rsidRPr="006A14CA" w:rsidRDefault="0086335D" w:rsidP="00981486">
      <w:pPr>
        <w:ind w:firstLine="567"/>
        <w:contextualSpacing/>
        <w:jc w:val="both"/>
      </w:pPr>
      <w:r w:rsidRPr="006A14CA">
        <w:t xml:space="preserve">- </w:t>
      </w:r>
      <w:r w:rsidR="00627339">
        <w:t xml:space="preserve">по </w:t>
      </w:r>
      <w:r w:rsidRPr="006A14CA">
        <w:t>раздел</w:t>
      </w:r>
      <w:r w:rsidR="00627339">
        <w:t>у</w:t>
      </w:r>
      <w:r w:rsidRPr="006A14CA">
        <w:t xml:space="preserve"> «</w:t>
      </w:r>
      <w:r w:rsidR="006A14CA" w:rsidRPr="006A14CA">
        <w:t xml:space="preserve">Культура, кинематография» рост расходов составил </w:t>
      </w:r>
      <w:r w:rsidR="00627339">
        <w:t xml:space="preserve">61 450,9 </w:t>
      </w:r>
      <w:r w:rsidR="006A14CA" w:rsidRPr="006A14CA">
        <w:t>тыс. рублей</w:t>
      </w:r>
      <w:r w:rsidR="00253890">
        <w:t>, в основном за счет капитальных вложений в объекты муниципальной собственности и начала функционирования нового казенного учреждения,</w:t>
      </w:r>
    </w:p>
    <w:p w14:paraId="6F04E7E6" w14:textId="39FCB7D2" w:rsidR="0086335D" w:rsidRDefault="00627339" w:rsidP="00981486">
      <w:pPr>
        <w:ind w:firstLine="567"/>
        <w:contextualSpacing/>
        <w:jc w:val="both"/>
      </w:pPr>
      <w:r>
        <w:t xml:space="preserve">- по </w:t>
      </w:r>
      <w:r w:rsidR="006A14CA" w:rsidRPr="006A14CA">
        <w:t>раздел</w:t>
      </w:r>
      <w:r>
        <w:t>у</w:t>
      </w:r>
      <w:r w:rsidR="006A14CA" w:rsidRPr="006A14CA">
        <w:t xml:space="preserve"> «Социальная политика» рост расходов составил </w:t>
      </w:r>
      <w:r>
        <w:t>24 729,9 т</w:t>
      </w:r>
      <w:r w:rsidR="006A14CA" w:rsidRPr="006A14CA">
        <w:t>ыс. рублей</w:t>
      </w:r>
      <w:r w:rsidR="00F1142E">
        <w:t>, за счет исполнения расходов по предоставлению гражданам субсидий на п</w:t>
      </w:r>
      <w:r w:rsidR="00FA2C67">
        <w:t xml:space="preserve">риобретение </w:t>
      </w:r>
      <w:r w:rsidR="00F1142E">
        <w:t>жилья</w:t>
      </w:r>
      <w:r w:rsidR="00FA2C67">
        <w:t xml:space="preserve"> и увеличения расходов на к</w:t>
      </w:r>
      <w:r w:rsidR="00FA2C67" w:rsidRPr="00FA2C67">
        <w:t>апитальные вложения в объекты муниципальной собственности</w:t>
      </w:r>
      <w:r w:rsidR="00F1142E">
        <w:t>.</w:t>
      </w:r>
    </w:p>
    <w:p w14:paraId="485B6A3A" w14:textId="77777777" w:rsidR="00C32BB0" w:rsidRPr="00981486" w:rsidRDefault="00C32BB0" w:rsidP="00C32BB0">
      <w:pPr>
        <w:ind w:firstLine="567"/>
        <w:contextualSpacing/>
        <w:jc w:val="both"/>
        <w:rPr>
          <w:i/>
          <w:iCs/>
        </w:rPr>
      </w:pPr>
      <w:r w:rsidRPr="007D132C">
        <w:t>В 20</w:t>
      </w:r>
      <w:r>
        <w:t>21</w:t>
      </w:r>
      <w:r w:rsidRPr="007D132C">
        <w:t xml:space="preserve"> году в разрезе кварталов расходы бюджета исполнялись неравномерно</w:t>
      </w:r>
      <w:r>
        <w:t>.</w:t>
      </w:r>
    </w:p>
    <w:p w14:paraId="76070CE8" w14:textId="77777777" w:rsidR="00C32BB0" w:rsidRPr="007D132C" w:rsidRDefault="00C32BB0" w:rsidP="00C32BB0">
      <w:pPr>
        <w:ind w:firstLine="567"/>
        <w:contextualSpacing/>
        <w:jc w:val="both"/>
      </w:pPr>
      <w:r w:rsidRPr="007D132C">
        <w:t xml:space="preserve">Среднеквартальный расход составил </w:t>
      </w:r>
      <w:r>
        <w:t xml:space="preserve">1 612 180,2 </w:t>
      </w:r>
      <w:r w:rsidRPr="007D132C">
        <w:t>тыс. рублей. В 1 квартале 20</w:t>
      </w:r>
      <w:r>
        <w:t>21</w:t>
      </w:r>
      <w:r w:rsidRPr="007D132C">
        <w:t xml:space="preserve"> года исполнение расходов составило 5</w:t>
      </w:r>
      <w:r>
        <w:t>7,8</w:t>
      </w:r>
      <w:r w:rsidRPr="007D132C">
        <w:t xml:space="preserve">% от среднеквартального расхода или в сумме </w:t>
      </w:r>
      <w:r>
        <w:t xml:space="preserve">931 994,2 </w:t>
      </w:r>
      <w:r w:rsidRPr="007D132C">
        <w:t>тыс. рублей</w:t>
      </w:r>
      <w:r>
        <w:t xml:space="preserve">, а </w:t>
      </w:r>
      <w:r w:rsidRPr="007D132C">
        <w:t>в 4 квартале 20</w:t>
      </w:r>
      <w:r>
        <w:t>21</w:t>
      </w:r>
      <w:r w:rsidRPr="007D132C">
        <w:t xml:space="preserve"> года исполнение составило </w:t>
      </w:r>
      <w:r>
        <w:t xml:space="preserve">2 190 375,0 </w:t>
      </w:r>
      <w:r w:rsidRPr="007D132C">
        <w:t xml:space="preserve">тыс. рублей или в </w:t>
      </w:r>
      <w:r>
        <w:t>1,4</w:t>
      </w:r>
      <w:r w:rsidRPr="007D132C">
        <w:t xml:space="preserve"> раза (</w:t>
      </w:r>
      <w:r>
        <w:t>на 35,7</w:t>
      </w:r>
      <w:r w:rsidRPr="007D132C">
        <w:t xml:space="preserve">%) выше среднеквартального. </w:t>
      </w:r>
    </w:p>
    <w:p w14:paraId="07871852" w14:textId="77777777" w:rsidR="00C32BB0" w:rsidRPr="007D132C" w:rsidRDefault="00C32BB0" w:rsidP="00C32BB0">
      <w:pPr>
        <w:ind w:firstLine="567"/>
        <w:contextualSpacing/>
        <w:jc w:val="both"/>
      </w:pPr>
      <w:r w:rsidRPr="007D132C">
        <w:t>Наиболее неравномерно в течение 20</w:t>
      </w:r>
      <w:r>
        <w:t>21</w:t>
      </w:r>
      <w:r w:rsidRPr="007D132C">
        <w:t xml:space="preserve"> года исполнялись расходы по следующим разделам: </w:t>
      </w:r>
    </w:p>
    <w:p w14:paraId="64BCB4F7" w14:textId="77777777" w:rsidR="00C32BB0" w:rsidRPr="007D132C" w:rsidRDefault="00C32BB0" w:rsidP="00C32BB0">
      <w:pPr>
        <w:ind w:firstLine="567"/>
        <w:contextualSpacing/>
        <w:jc w:val="both"/>
      </w:pPr>
      <w:r>
        <w:t xml:space="preserve">- </w:t>
      </w:r>
      <w:r w:rsidRPr="007D132C">
        <w:t xml:space="preserve">«Жилищно-коммунальное хозяйство» - в 1 квартале – </w:t>
      </w:r>
      <w:r>
        <w:t>9,8</w:t>
      </w:r>
      <w:r w:rsidRPr="007D132C">
        <w:t xml:space="preserve">% от годовой суммы расходов по разделу, во 2 и 3 кварталах – </w:t>
      </w:r>
      <w:r>
        <w:t>19,1</w:t>
      </w:r>
      <w:r w:rsidRPr="007D132C">
        <w:t xml:space="preserve">% и </w:t>
      </w:r>
      <w:r>
        <w:t>33,5</w:t>
      </w:r>
      <w:r w:rsidRPr="007D132C">
        <w:t xml:space="preserve">% соответственно, в 4 квартале – </w:t>
      </w:r>
      <w:r>
        <w:t>37,6</w:t>
      </w:r>
      <w:r w:rsidRPr="007D132C">
        <w:t xml:space="preserve">%; </w:t>
      </w:r>
    </w:p>
    <w:p w14:paraId="367743E5" w14:textId="77777777" w:rsidR="00C32BB0" w:rsidRPr="007D132C" w:rsidRDefault="00C32BB0" w:rsidP="00C32BB0">
      <w:pPr>
        <w:ind w:firstLine="567"/>
        <w:contextualSpacing/>
        <w:jc w:val="both"/>
      </w:pPr>
      <w:r>
        <w:t xml:space="preserve">- </w:t>
      </w:r>
      <w:r w:rsidRPr="007D132C">
        <w:t xml:space="preserve">«Образование» - в 1 квартале – </w:t>
      </w:r>
      <w:r>
        <w:t>18,7</w:t>
      </w:r>
      <w:r w:rsidRPr="007D132C">
        <w:t xml:space="preserve">% от годовой суммы расходов по разделу, во 2 и 3 кварталах – </w:t>
      </w:r>
      <w:r>
        <w:t>32,4</w:t>
      </w:r>
      <w:r w:rsidRPr="007D132C">
        <w:t>% и 1</w:t>
      </w:r>
      <w:r>
        <w:t>9,2</w:t>
      </w:r>
      <w:r w:rsidRPr="007D132C">
        <w:t xml:space="preserve">% соответственно, в 4 квартале – </w:t>
      </w:r>
      <w:r>
        <w:t>29,7</w:t>
      </w:r>
      <w:r w:rsidRPr="007D132C">
        <w:t xml:space="preserve">%; </w:t>
      </w:r>
    </w:p>
    <w:p w14:paraId="18746BB4" w14:textId="5B4F49BC" w:rsidR="00C32BB0" w:rsidRDefault="00C32BB0" w:rsidP="00C32BB0">
      <w:pPr>
        <w:ind w:firstLine="567"/>
        <w:contextualSpacing/>
        <w:jc w:val="both"/>
      </w:pPr>
      <w:r>
        <w:t xml:space="preserve">- </w:t>
      </w:r>
      <w:r w:rsidRPr="007D132C">
        <w:t>«</w:t>
      </w:r>
      <w:r>
        <w:t>Социальная политика»</w:t>
      </w:r>
      <w:r w:rsidRPr="007D132C">
        <w:t xml:space="preserve"> - в 1 квартале – </w:t>
      </w:r>
      <w:r>
        <w:t>12,4</w:t>
      </w:r>
      <w:r w:rsidRPr="007D132C">
        <w:t xml:space="preserve">% от годовой суммы расходов по разделу, во 2 и 3 кварталах – </w:t>
      </w:r>
      <w:r>
        <w:t>31</w:t>
      </w:r>
      <w:r w:rsidRPr="007D132C">
        <w:t>% и 1</w:t>
      </w:r>
      <w:r>
        <w:t>5,3</w:t>
      </w:r>
      <w:r w:rsidRPr="007D132C">
        <w:t xml:space="preserve">% соответственно, в 4 квартале – </w:t>
      </w:r>
      <w:r>
        <w:t>41,4</w:t>
      </w:r>
      <w:r w:rsidRPr="007D132C">
        <w:t>%</w:t>
      </w:r>
      <w:r>
        <w:t>.</w:t>
      </w:r>
    </w:p>
    <w:p w14:paraId="2CE90347" w14:textId="77777777" w:rsidR="00C32BB0" w:rsidRPr="006A14CA" w:rsidRDefault="00C32BB0" w:rsidP="00981486">
      <w:pPr>
        <w:ind w:firstLine="567"/>
        <w:contextualSpacing/>
        <w:jc w:val="both"/>
      </w:pPr>
    </w:p>
    <w:p w14:paraId="30EE9BC4" w14:textId="67F3817D" w:rsidR="00C000DA" w:rsidRPr="007D132C" w:rsidRDefault="00C000DA" w:rsidP="00A214BE">
      <w:pPr>
        <w:ind w:firstLine="567"/>
        <w:contextualSpacing/>
        <w:jc w:val="both"/>
      </w:pPr>
      <w:r w:rsidRPr="007D132C">
        <w:t xml:space="preserve">Согласно </w:t>
      </w:r>
      <w:r w:rsidR="00C911BF">
        <w:t xml:space="preserve">отчетным формам ГАБС (ф.0503160, ф.0503164), </w:t>
      </w:r>
      <w:r w:rsidRPr="007D132C">
        <w:t>расходная часть бюджета исполнена в меньшем объёме</w:t>
      </w:r>
      <w:r w:rsidR="00213BA0">
        <w:t xml:space="preserve"> на 74 600,</w:t>
      </w:r>
      <w:r w:rsidR="003547BD">
        <w:t>5</w:t>
      </w:r>
      <w:r w:rsidR="00213BA0">
        <w:t xml:space="preserve"> тыс. рублей</w:t>
      </w:r>
      <w:r w:rsidRPr="007D132C">
        <w:t xml:space="preserve">, чем уточнённые плановые назначения, по причинам: </w:t>
      </w:r>
    </w:p>
    <w:p w14:paraId="7A3A2795" w14:textId="7F86C35B" w:rsidR="00C000DA" w:rsidRPr="00A05EE0" w:rsidRDefault="00A214BE" w:rsidP="00A214BE">
      <w:pPr>
        <w:ind w:firstLine="567"/>
        <w:contextualSpacing/>
        <w:jc w:val="both"/>
      </w:pPr>
      <w:bookmarkStart w:id="3" w:name="OLE_LINK5"/>
      <w:r w:rsidRPr="00A05EE0">
        <w:t xml:space="preserve">- </w:t>
      </w:r>
      <w:r w:rsidR="00C000DA" w:rsidRPr="00A05EE0">
        <w:t xml:space="preserve">потребности </w:t>
      </w:r>
      <w:r w:rsidR="00C000DA" w:rsidRPr="00A05EE0">
        <w:tab/>
        <w:t xml:space="preserve">в </w:t>
      </w:r>
      <w:r w:rsidR="00C000DA" w:rsidRPr="00A05EE0">
        <w:tab/>
        <w:t xml:space="preserve">расходах </w:t>
      </w:r>
      <w:r w:rsidR="00C000DA" w:rsidRPr="00A05EE0">
        <w:tab/>
        <w:t xml:space="preserve">меньше </w:t>
      </w:r>
      <w:r w:rsidR="00C000DA" w:rsidRPr="00A05EE0">
        <w:tab/>
        <w:t>первоначально запланированно</w:t>
      </w:r>
      <w:bookmarkEnd w:id="3"/>
      <w:r w:rsidR="00C000DA" w:rsidRPr="00A05EE0">
        <w:t>й</w:t>
      </w:r>
      <w:r w:rsidRPr="00A05EE0">
        <w:t xml:space="preserve"> </w:t>
      </w:r>
      <w:r w:rsidR="00C000DA" w:rsidRPr="00A05EE0">
        <w:t>(</w:t>
      </w:r>
      <w:r w:rsidR="00A05EE0" w:rsidRPr="00A05EE0">
        <w:t xml:space="preserve">1 506,3 </w:t>
      </w:r>
      <w:r w:rsidR="00C000DA" w:rsidRPr="00A05EE0">
        <w:t xml:space="preserve">тыс. рублей); </w:t>
      </w:r>
    </w:p>
    <w:p w14:paraId="240D7B23" w14:textId="1241A8BD" w:rsidR="00C000DA" w:rsidRPr="00A05EE0" w:rsidRDefault="00A214BE" w:rsidP="00A214BE">
      <w:pPr>
        <w:ind w:firstLine="567"/>
        <w:contextualSpacing/>
        <w:jc w:val="both"/>
      </w:pPr>
      <w:r w:rsidRPr="00A05EE0">
        <w:t xml:space="preserve">- </w:t>
      </w:r>
      <w:r w:rsidR="00C000DA" w:rsidRPr="00A05EE0">
        <w:t>нарушения подрядными организациями сроков исполнения и иных условий контрактов (</w:t>
      </w:r>
      <w:r w:rsidR="00A05EE0" w:rsidRPr="00A05EE0">
        <w:t xml:space="preserve">1 400,5 </w:t>
      </w:r>
      <w:r w:rsidR="00C000DA" w:rsidRPr="00A05EE0">
        <w:t xml:space="preserve">тыс. рублей);  </w:t>
      </w:r>
    </w:p>
    <w:p w14:paraId="3439B8DE" w14:textId="285F0AA6" w:rsidR="00C000DA" w:rsidRPr="00A05EE0" w:rsidRDefault="00A214BE" w:rsidP="00A214BE">
      <w:pPr>
        <w:ind w:firstLine="567"/>
        <w:contextualSpacing/>
        <w:jc w:val="both"/>
      </w:pPr>
      <w:r w:rsidRPr="00A05EE0">
        <w:t xml:space="preserve">- </w:t>
      </w:r>
      <w:r w:rsidR="00C000DA" w:rsidRPr="00A05EE0">
        <w:t>оплаты за фактически выполненный объем работ (</w:t>
      </w:r>
      <w:r w:rsidR="00A05EE0" w:rsidRPr="00A05EE0">
        <w:t xml:space="preserve">24 494,7 </w:t>
      </w:r>
      <w:r w:rsidR="00C000DA" w:rsidRPr="00A05EE0">
        <w:t xml:space="preserve">тыс. рублей); </w:t>
      </w:r>
    </w:p>
    <w:p w14:paraId="2575FD9C" w14:textId="4AE1444E" w:rsidR="00C000DA" w:rsidRPr="00A05EE0" w:rsidRDefault="000D24A3" w:rsidP="000D24A3">
      <w:pPr>
        <w:ind w:firstLine="567"/>
        <w:contextualSpacing/>
        <w:jc w:val="both"/>
      </w:pPr>
      <w:r w:rsidRPr="00A05EE0">
        <w:t xml:space="preserve">- </w:t>
      </w:r>
      <w:r w:rsidR="00C000DA" w:rsidRPr="00A05EE0">
        <w:t>экономии, сложившейся по результатам проведения конкурсных процедур (</w:t>
      </w:r>
      <w:r w:rsidR="00A05EE0" w:rsidRPr="00A05EE0">
        <w:t xml:space="preserve">276,6 </w:t>
      </w:r>
      <w:r w:rsidR="00C000DA" w:rsidRPr="00A05EE0">
        <w:t xml:space="preserve">тыс. рублей);  </w:t>
      </w:r>
    </w:p>
    <w:p w14:paraId="3A8EFECC" w14:textId="240BE8B4" w:rsidR="00C000DA" w:rsidRPr="00A05EE0" w:rsidRDefault="00A05EE0" w:rsidP="00A214BE">
      <w:pPr>
        <w:ind w:firstLine="567"/>
        <w:contextualSpacing/>
        <w:jc w:val="both"/>
      </w:pPr>
      <w:bookmarkStart w:id="4" w:name="OLE_LINK6"/>
      <w:r w:rsidRPr="00A05EE0">
        <w:t xml:space="preserve">- </w:t>
      </w:r>
      <w:r w:rsidR="00C000DA" w:rsidRPr="00A05EE0">
        <w:t>экономии, сложившейся по фонду оплаты труда и начислениям на выплаты по оплате труда</w:t>
      </w:r>
      <w:bookmarkEnd w:id="4"/>
      <w:r w:rsidR="00C000DA" w:rsidRPr="00A05EE0">
        <w:t xml:space="preserve"> (</w:t>
      </w:r>
      <w:r w:rsidRPr="00A05EE0">
        <w:t xml:space="preserve">723,9 </w:t>
      </w:r>
      <w:r w:rsidR="00C000DA" w:rsidRPr="00A05EE0">
        <w:t xml:space="preserve">тыс.  рублей); </w:t>
      </w:r>
    </w:p>
    <w:p w14:paraId="1AD1A9A2" w14:textId="65B41E93" w:rsidR="00C000DA" w:rsidRPr="00A05EE0" w:rsidRDefault="00A214BE" w:rsidP="00A214BE">
      <w:pPr>
        <w:ind w:firstLine="567"/>
        <w:contextualSpacing/>
        <w:jc w:val="both"/>
      </w:pPr>
      <w:r w:rsidRPr="00A05EE0">
        <w:t xml:space="preserve">- </w:t>
      </w:r>
      <w:r w:rsidR="00C000DA" w:rsidRPr="00A05EE0">
        <w:t>отсутствия заявителей на предоставление субсидий/выплат пособий и компенсаций (</w:t>
      </w:r>
      <w:r w:rsidR="00A05EE0" w:rsidRPr="00A05EE0">
        <w:t xml:space="preserve">27 133,2 </w:t>
      </w:r>
      <w:r w:rsidR="00C000DA" w:rsidRPr="00A05EE0">
        <w:t xml:space="preserve">тыс. рублей); </w:t>
      </w:r>
      <w:r w:rsidR="00C000DA" w:rsidRPr="00A05EE0">
        <w:rPr>
          <w:strike/>
        </w:rPr>
        <w:t xml:space="preserve">                                             </w:t>
      </w:r>
      <w:r w:rsidR="00C000DA" w:rsidRPr="00A05EE0">
        <w:t xml:space="preserve"> </w:t>
      </w:r>
    </w:p>
    <w:p w14:paraId="7865774D" w14:textId="72515FCD" w:rsidR="00C000DA" w:rsidRPr="00A05EE0" w:rsidRDefault="00A214BE" w:rsidP="00A214BE">
      <w:pPr>
        <w:ind w:firstLine="567"/>
        <w:contextualSpacing/>
        <w:jc w:val="both"/>
      </w:pPr>
      <w:r w:rsidRPr="00A05EE0">
        <w:t xml:space="preserve">- </w:t>
      </w:r>
      <w:r w:rsidR="00C000DA" w:rsidRPr="00A05EE0">
        <w:t>отсутствия в текущем периоде необходимости осуществления отдельных расходов, поскольку срок их оплаты наступает в следующем отчётном периоде (</w:t>
      </w:r>
      <w:r w:rsidR="00A05EE0" w:rsidRPr="00A05EE0">
        <w:t xml:space="preserve">19 065,3 </w:t>
      </w:r>
      <w:r w:rsidR="00C000DA" w:rsidRPr="00A05EE0">
        <w:t xml:space="preserve">тыс. рублей). </w:t>
      </w:r>
    </w:p>
    <w:p w14:paraId="55649036" w14:textId="4FA1DB17" w:rsidR="00F32916" w:rsidRPr="00F32916" w:rsidRDefault="00F32916" w:rsidP="008E5C61">
      <w:pPr>
        <w:ind w:firstLine="567"/>
        <w:jc w:val="both"/>
        <w:rPr>
          <w:rFonts w:eastAsia="Calibri"/>
          <w:bCs/>
        </w:rPr>
      </w:pPr>
      <w:r w:rsidRPr="00F32916">
        <w:rPr>
          <w:rFonts w:eastAsia="Calibri"/>
          <w:bCs/>
        </w:rPr>
        <w:t>В сравнении с 2020 годом по суммам неосвоенных средств наблюдается увеличение размера в 1,5 раза.</w:t>
      </w:r>
    </w:p>
    <w:p w14:paraId="0FD3B3CA" w14:textId="58F9FE5B" w:rsidR="000F69C7" w:rsidRDefault="000F69C7" w:rsidP="005D54DA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Из 7 видов расхода</w:t>
      </w:r>
      <w:r w:rsidR="009E4679">
        <w:rPr>
          <w:rFonts w:eastAsia="Calibri"/>
          <w:bCs/>
        </w:rPr>
        <w:t>:</w:t>
      </w:r>
      <w:r w:rsidR="005D54DA">
        <w:rPr>
          <w:rFonts w:eastAsia="Calibri"/>
          <w:bCs/>
        </w:rPr>
        <w:t xml:space="preserve"> </w:t>
      </w:r>
      <w:r w:rsidR="009E4679">
        <w:rPr>
          <w:rFonts w:eastAsia="Calibri"/>
          <w:bCs/>
        </w:rPr>
        <w:t>р</w:t>
      </w:r>
      <w:r w:rsidR="009E4679" w:rsidRPr="009E4679">
        <w:rPr>
          <w:rFonts w:eastAsia="Calibri"/>
          <w:bCs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5D54DA">
        <w:rPr>
          <w:rFonts w:eastAsia="Calibri"/>
          <w:bCs/>
        </w:rPr>
        <w:t>; з</w:t>
      </w:r>
      <w:r w:rsidR="009E4679" w:rsidRPr="009E4679">
        <w:rPr>
          <w:rFonts w:eastAsia="Calibri"/>
          <w:bCs/>
        </w:rPr>
        <w:t>акупка товаров, работ и услуг для обеспечения государственных (муниципальных) нужд</w:t>
      </w:r>
      <w:r w:rsidR="005D54DA">
        <w:rPr>
          <w:rFonts w:eastAsia="Calibri"/>
          <w:bCs/>
        </w:rPr>
        <w:t xml:space="preserve">; </w:t>
      </w:r>
      <w:r w:rsidR="009E4679">
        <w:rPr>
          <w:rFonts w:eastAsia="Calibri"/>
          <w:bCs/>
        </w:rPr>
        <w:t>с</w:t>
      </w:r>
      <w:r w:rsidR="009E4679" w:rsidRPr="009E4679">
        <w:rPr>
          <w:rFonts w:eastAsia="Calibri"/>
          <w:bCs/>
        </w:rPr>
        <w:t xml:space="preserve">оциальное обеспечение и иные выплаты </w:t>
      </w:r>
      <w:r w:rsidR="009E4679" w:rsidRPr="009E4679">
        <w:rPr>
          <w:rFonts w:eastAsia="Calibri"/>
          <w:bCs/>
        </w:rPr>
        <w:lastRenderedPageBreak/>
        <w:t>населению</w:t>
      </w:r>
      <w:r w:rsidR="005D54DA">
        <w:rPr>
          <w:rFonts w:eastAsia="Calibri"/>
          <w:bCs/>
        </w:rPr>
        <w:t xml:space="preserve">; </w:t>
      </w:r>
      <w:r w:rsidR="009E4679">
        <w:rPr>
          <w:rFonts w:eastAsia="Calibri"/>
          <w:bCs/>
        </w:rPr>
        <w:t>к</w:t>
      </w:r>
      <w:r w:rsidR="009E4679" w:rsidRPr="009E4679">
        <w:rPr>
          <w:rFonts w:eastAsia="Calibri"/>
          <w:bCs/>
        </w:rPr>
        <w:t>апитальные вложения в объекты государственной (муниципальной) собственности</w:t>
      </w:r>
      <w:r w:rsidR="005D54DA">
        <w:rPr>
          <w:rFonts w:eastAsia="Calibri"/>
          <w:bCs/>
        </w:rPr>
        <w:t xml:space="preserve">; </w:t>
      </w:r>
      <w:r w:rsidR="009E4679">
        <w:rPr>
          <w:rFonts w:eastAsia="Calibri"/>
          <w:bCs/>
        </w:rPr>
        <w:t>п</w:t>
      </w:r>
      <w:r w:rsidR="009E4679" w:rsidRPr="009E4679">
        <w:rPr>
          <w:rFonts w:eastAsia="Calibri"/>
          <w:bCs/>
        </w:rPr>
        <w:t>редоставление субсидий бюджетным, автономным учреждениям и иным некоммерческим организациям</w:t>
      </w:r>
      <w:r w:rsidR="005D54DA">
        <w:rPr>
          <w:rFonts w:eastAsia="Calibri"/>
          <w:bCs/>
        </w:rPr>
        <w:t xml:space="preserve">; </w:t>
      </w:r>
      <w:r w:rsidR="009E4679">
        <w:rPr>
          <w:rFonts w:eastAsia="Calibri"/>
          <w:bCs/>
        </w:rPr>
        <w:t>о</w:t>
      </w:r>
      <w:r w:rsidR="009E4679" w:rsidRPr="009E4679">
        <w:rPr>
          <w:rFonts w:eastAsia="Calibri"/>
          <w:bCs/>
        </w:rPr>
        <w:t>бслуживание государственного (муниципального) долга</w:t>
      </w:r>
      <w:r w:rsidR="005D54DA">
        <w:rPr>
          <w:rFonts w:eastAsia="Calibri"/>
          <w:bCs/>
        </w:rPr>
        <w:t xml:space="preserve"> и и</w:t>
      </w:r>
      <w:r w:rsidR="009E4679" w:rsidRPr="009E4679">
        <w:rPr>
          <w:rFonts w:eastAsia="Calibri"/>
          <w:bCs/>
        </w:rPr>
        <w:t>ные бюджетные ассигнования</w:t>
      </w:r>
      <w:r w:rsidR="009E4679">
        <w:rPr>
          <w:rFonts w:eastAsia="Calibri"/>
          <w:bCs/>
        </w:rPr>
        <w:t>,</w:t>
      </w:r>
      <w:r w:rsidR="005D54DA">
        <w:rPr>
          <w:rFonts w:eastAsia="Calibri"/>
          <w:bCs/>
        </w:rPr>
        <w:t xml:space="preserve"> </w:t>
      </w:r>
      <w:r>
        <w:rPr>
          <w:rFonts w:eastAsia="Calibri"/>
          <w:bCs/>
        </w:rPr>
        <w:t>по 4 из них неполное освоение бюджетных средств составило свыше 5%.</w:t>
      </w:r>
    </w:p>
    <w:p w14:paraId="54367B5D" w14:textId="77777777" w:rsidR="009C4DE5" w:rsidRDefault="008E5C61" w:rsidP="008E5C61">
      <w:pPr>
        <w:ind w:firstLine="567"/>
        <w:jc w:val="both"/>
        <w:rPr>
          <w:bCs/>
        </w:rPr>
      </w:pPr>
      <w:r w:rsidRPr="00420AAD">
        <w:rPr>
          <w:rFonts w:eastAsia="Calibri"/>
          <w:bCs/>
        </w:rPr>
        <w:t xml:space="preserve">Наибольший процент неполного освоения средств сложился по предоставлению субсидий </w:t>
      </w:r>
      <w:r w:rsidRPr="00420AAD">
        <w:rPr>
          <w:bCs/>
        </w:rPr>
        <w:t xml:space="preserve">бюджетным, автономным учреждениям и иным некоммерческим организациям </w:t>
      </w:r>
      <w:r w:rsidR="00420AAD" w:rsidRPr="00420AAD">
        <w:rPr>
          <w:bCs/>
        </w:rPr>
        <w:t>и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в размере 41,2</w:t>
      </w:r>
      <w:r w:rsidRPr="00420AAD">
        <w:rPr>
          <w:bCs/>
        </w:rPr>
        <w:t>%</w:t>
      </w:r>
      <w:r w:rsidR="00420AAD" w:rsidRPr="00420AAD">
        <w:rPr>
          <w:bCs/>
        </w:rPr>
        <w:t xml:space="preserve"> и 36,9% </w:t>
      </w:r>
      <w:r w:rsidR="00420AAD" w:rsidRPr="00B14FD3">
        <w:rPr>
          <w:bCs/>
        </w:rPr>
        <w:t xml:space="preserve">соответственно. </w:t>
      </w:r>
    </w:p>
    <w:p w14:paraId="0D75FF55" w14:textId="77777777" w:rsidR="009C4DE5" w:rsidRDefault="008E5C61" w:rsidP="008E5C61">
      <w:pPr>
        <w:ind w:firstLine="567"/>
        <w:jc w:val="both"/>
        <w:rPr>
          <w:bCs/>
        </w:rPr>
      </w:pPr>
      <w:r w:rsidRPr="00B14FD3">
        <w:rPr>
          <w:bCs/>
        </w:rPr>
        <w:t xml:space="preserve">По </w:t>
      </w:r>
      <w:r w:rsidR="000F69C7" w:rsidRPr="00B14FD3">
        <w:rPr>
          <w:bCs/>
        </w:rPr>
        <w:t>расходам на выплаты персоналу в целях обеспечения выполнения функций муниципальными органами, казенными учреждениями сумма неосвоенных средств составила 10,8% от общего объема, по закупкам товаров, работ и услуг для обеспечения муниципальных нужд – 6,2%.</w:t>
      </w:r>
      <w:r w:rsidR="00B14FD3" w:rsidRPr="00B14FD3">
        <w:rPr>
          <w:bCs/>
        </w:rPr>
        <w:t xml:space="preserve"> </w:t>
      </w:r>
    </w:p>
    <w:p w14:paraId="7FC3FF39" w14:textId="49278DC1" w:rsidR="00420AAD" w:rsidRPr="00B14FD3" w:rsidRDefault="000F69C7" w:rsidP="008E5C61">
      <w:pPr>
        <w:ind w:firstLine="567"/>
        <w:jc w:val="both"/>
        <w:rPr>
          <w:bCs/>
        </w:rPr>
      </w:pPr>
      <w:r w:rsidRPr="00B14FD3">
        <w:rPr>
          <w:bCs/>
        </w:rPr>
        <w:t xml:space="preserve">Другие </w:t>
      </w:r>
      <w:r w:rsidR="00B14FD3" w:rsidRPr="00B14FD3">
        <w:rPr>
          <w:bCs/>
        </w:rPr>
        <w:t xml:space="preserve">три </w:t>
      </w:r>
      <w:r w:rsidRPr="00B14FD3">
        <w:rPr>
          <w:bCs/>
        </w:rPr>
        <w:t>вид</w:t>
      </w:r>
      <w:r w:rsidR="00B14FD3" w:rsidRPr="00B14FD3">
        <w:rPr>
          <w:bCs/>
        </w:rPr>
        <w:t>а</w:t>
      </w:r>
      <w:r w:rsidRPr="00B14FD3">
        <w:rPr>
          <w:bCs/>
        </w:rPr>
        <w:t xml:space="preserve"> расходов не исполнены не более чем на </w:t>
      </w:r>
      <w:r w:rsidR="00B14FD3" w:rsidRPr="00B14FD3">
        <w:rPr>
          <w:bCs/>
        </w:rPr>
        <w:t>5</w:t>
      </w:r>
      <w:r w:rsidRPr="00B14FD3">
        <w:rPr>
          <w:bCs/>
        </w:rPr>
        <w:t>%</w:t>
      </w:r>
      <w:r w:rsidR="00B14FD3">
        <w:rPr>
          <w:bCs/>
        </w:rPr>
        <w:t xml:space="preserve"> (с</w:t>
      </w:r>
      <w:r w:rsidR="00B14FD3" w:rsidRPr="00B14FD3">
        <w:rPr>
          <w:bCs/>
        </w:rPr>
        <w:t>оциальное обеспечение и иные выплаты населению</w:t>
      </w:r>
      <w:r w:rsidR="00B14FD3">
        <w:rPr>
          <w:bCs/>
        </w:rPr>
        <w:t xml:space="preserve"> – 4,1%, к</w:t>
      </w:r>
      <w:r w:rsidR="00B14FD3" w:rsidRPr="00B14FD3">
        <w:rPr>
          <w:bCs/>
        </w:rPr>
        <w:t>апитальные вложения в объекты муниципальной</w:t>
      </w:r>
      <w:r w:rsidR="00B14FD3">
        <w:rPr>
          <w:bCs/>
        </w:rPr>
        <w:t xml:space="preserve"> </w:t>
      </w:r>
      <w:r w:rsidR="00B14FD3" w:rsidRPr="00B14FD3">
        <w:rPr>
          <w:bCs/>
        </w:rPr>
        <w:t>собственност</w:t>
      </w:r>
      <w:r w:rsidR="00B14FD3">
        <w:rPr>
          <w:bCs/>
        </w:rPr>
        <w:t>и – 0,5% и о</w:t>
      </w:r>
      <w:r w:rsidR="00B14FD3" w:rsidRPr="00B14FD3">
        <w:rPr>
          <w:bCs/>
        </w:rPr>
        <w:t>бслуживание муниципального долга</w:t>
      </w:r>
      <w:r w:rsidR="00B14FD3">
        <w:rPr>
          <w:bCs/>
        </w:rPr>
        <w:t xml:space="preserve"> на 0,2%).</w:t>
      </w:r>
    </w:p>
    <w:p w14:paraId="679EC1CD" w14:textId="77CCAD91" w:rsidR="00C000DA" w:rsidRDefault="00C000DA" w:rsidP="00A214BE">
      <w:pPr>
        <w:ind w:firstLine="567"/>
        <w:contextualSpacing/>
        <w:jc w:val="both"/>
      </w:pPr>
      <w:r w:rsidRPr="007D132C">
        <w:t>В соответствии со статьей 184.1 Б</w:t>
      </w:r>
      <w:r w:rsidR="001127E9">
        <w:t xml:space="preserve">К </w:t>
      </w:r>
      <w:r w:rsidRPr="007D132C">
        <w:t>РФ</w:t>
      </w:r>
      <w:r w:rsidR="00DE4B24">
        <w:t>,</w:t>
      </w:r>
      <w:r w:rsidRPr="007D132C">
        <w:t xml:space="preserve"> решением о бюджете в составе ведомственной структуры расходов утвержден перечень ГРБС.  </w:t>
      </w:r>
    </w:p>
    <w:p w14:paraId="00B692E8" w14:textId="01DB03F1" w:rsidR="00E941A3" w:rsidRDefault="00E941A3" w:rsidP="00E941A3">
      <w:pPr>
        <w:ind w:firstLine="567"/>
        <w:jc w:val="both"/>
      </w:pPr>
      <w:r w:rsidRPr="001A4917">
        <w:t>Сведения об объемах бюджетных ассигнований, отраженных в сводной бюджетной росписи,</w:t>
      </w:r>
      <w:r>
        <w:t xml:space="preserve"> </w:t>
      </w:r>
      <w:r w:rsidRPr="001A4917">
        <w:t xml:space="preserve">сумм исполненных расходов и неосвоенных средств в разрезе </w:t>
      </w:r>
      <w:r>
        <w:t xml:space="preserve">ГАБС местного </w:t>
      </w:r>
      <w:r w:rsidRPr="001A4917">
        <w:t xml:space="preserve">бюджета представлены в </w:t>
      </w:r>
      <w:r>
        <w:t>таблице</w:t>
      </w:r>
      <w:r w:rsidR="00915923">
        <w:t xml:space="preserve"> 7</w:t>
      </w:r>
      <w:r w:rsidRPr="001A4917">
        <w:t>:</w:t>
      </w:r>
    </w:p>
    <w:p w14:paraId="4A32E2C8" w14:textId="7457A488" w:rsidR="00915923" w:rsidRDefault="00915923" w:rsidP="00915923">
      <w:pPr>
        <w:ind w:firstLine="567"/>
        <w:jc w:val="right"/>
      </w:pPr>
      <w:r>
        <w:t>таблица 7</w:t>
      </w:r>
    </w:p>
    <w:p w14:paraId="772E8FA6" w14:textId="77777777" w:rsidR="00E941A3" w:rsidRPr="00947F88" w:rsidRDefault="00E941A3" w:rsidP="00E941A3">
      <w:pPr>
        <w:spacing w:line="276" w:lineRule="auto"/>
        <w:ind w:firstLine="567"/>
        <w:jc w:val="both"/>
        <w:rPr>
          <w:sz w:val="20"/>
          <w:szCs w:val="20"/>
        </w:rPr>
      </w:pPr>
      <w:r w:rsidRPr="00947F88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47F88">
        <w:rPr>
          <w:sz w:val="20"/>
          <w:szCs w:val="20"/>
        </w:rPr>
        <w:t xml:space="preserve">(тыс. </w:t>
      </w:r>
      <w:r>
        <w:rPr>
          <w:sz w:val="20"/>
          <w:szCs w:val="20"/>
        </w:rPr>
        <w:t>рублей</w:t>
      </w:r>
      <w:r w:rsidRPr="00947F88">
        <w:rPr>
          <w:sz w:val="20"/>
          <w:szCs w:val="20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417"/>
        <w:gridCol w:w="1418"/>
        <w:gridCol w:w="1417"/>
      </w:tblGrid>
      <w:tr w:rsidR="00E941A3" w:rsidRPr="00947F88" w14:paraId="6C69B37B" w14:textId="77777777" w:rsidTr="007D6D3F">
        <w:tc>
          <w:tcPr>
            <w:tcW w:w="675" w:type="dxa"/>
            <w:shd w:val="clear" w:color="auto" w:fill="auto"/>
          </w:tcPr>
          <w:p w14:paraId="5049CB2B" w14:textId="77777777" w:rsidR="00E941A3" w:rsidRPr="00A644BE" w:rsidRDefault="00E941A3" w:rsidP="007D6D3F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Рз</w:t>
            </w:r>
          </w:p>
        </w:tc>
        <w:tc>
          <w:tcPr>
            <w:tcW w:w="3828" w:type="dxa"/>
            <w:shd w:val="clear" w:color="auto" w:fill="auto"/>
          </w:tcPr>
          <w:p w14:paraId="3A0407EA" w14:textId="77777777" w:rsidR="00E941A3" w:rsidRDefault="00E941A3" w:rsidP="007D6D3F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</w:p>
          <w:p w14:paraId="47B066F0" w14:textId="77777777" w:rsidR="00E941A3" w:rsidRPr="00A644BE" w:rsidRDefault="00E941A3" w:rsidP="007D6D3F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Наименование главных распорядителей средств бюджета</w:t>
            </w:r>
          </w:p>
        </w:tc>
        <w:tc>
          <w:tcPr>
            <w:tcW w:w="1559" w:type="dxa"/>
            <w:shd w:val="clear" w:color="auto" w:fill="auto"/>
          </w:tcPr>
          <w:p w14:paraId="5569D13D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578CF902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Уточненный бюджет</w:t>
            </w:r>
          </w:p>
          <w:p w14:paraId="5639B87D" w14:textId="5285BF51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91592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F67696D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3D446885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Исполнение</w:t>
            </w:r>
          </w:p>
          <w:p w14:paraId="046A7BC7" w14:textId="330C7EE2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915923">
              <w:rPr>
                <w:rFonts w:eastAsia="Calibri"/>
                <w:sz w:val="20"/>
                <w:szCs w:val="20"/>
              </w:rPr>
              <w:t>1</w:t>
            </w:r>
          </w:p>
          <w:p w14:paraId="041B4362" w14:textId="77777777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F4C206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5CC4153A" w14:textId="08651EE9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Процент исполнения</w:t>
            </w:r>
            <w:r w:rsidR="00987015">
              <w:rPr>
                <w:rFonts w:eastAsia="Calibri"/>
                <w:sz w:val="20"/>
                <w:szCs w:val="20"/>
              </w:rPr>
              <w:t>/доля в общем объеме</w:t>
            </w:r>
          </w:p>
        </w:tc>
        <w:tc>
          <w:tcPr>
            <w:tcW w:w="1417" w:type="dxa"/>
            <w:shd w:val="clear" w:color="auto" w:fill="auto"/>
          </w:tcPr>
          <w:p w14:paraId="696F42FC" w14:textId="77777777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Сумма неосвоенных бюджетных ассигнований</w:t>
            </w:r>
            <w:r>
              <w:rPr>
                <w:rFonts w:eastAsia="Calibri"/>
                <w:sz w:val="20"/>
                <w:szCs w:val="20"/>
              </w:rPr>
              <w:t>/доля в общем объеме</w:t>
            </w:r>
          </w:p>
        </w:tc>
      </w:tr>
      <w:tr w:rsidR="00E941A3" w:rsidRPr="00947F88" w14:paraId="1D2DB699" w14:textId="77777777" w:rsidTr="007D6D3F">
        <w:tc>
          <w:tcPr>
            <w:tcW w:w="675" w:type="dxa"/>
            <w:shd w:val="clear" w:color="auto" w:fill="auto"/>
          </w:tcPr>
          <w:p w14:paraId="2E177224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3828" w:type="dxa"/>
            <w:shd w:val="clear" w:color="auto" w:fill="auto"/>
          </w:tcPr>
          <w:p w14:paraId="54829DAD" w14:textId="77777777" w:rsidR="00E941A3" w:rsidRPr="00A644BE" w:rsidRDefault="00E941A3" w:rsidP="007D6D3F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Собрание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1E7E471" w14:textId="1BE7A260" w:rsidR="00E941A3" w:rsidRPr="00A644BE" w:rsidRDefault="00332079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14 529,9</w:t>
            </w:r>
          </w:p>
        </w:tc>
        <w:tc>
          <w:tcPr>
            <w:tcW w:w="1417" w:type="dxa"/>
            <w:shd w:val="clear" w:color="auto" w:fill="auto"/>
          </w:tcPr>
          <w:p w14:paraId="2833A0CA" w14:textId="5F284179" w:rsidR="00E941A3" w:rsidRPr="00A644BE" w:rsidRDefault="00332079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14 506,9</w:t>
            </w:r>
          </w:p>
        </w:tc>
        <w:tc>
          <w:tcPr>
            <w:tcW w:w="1418" w:type="dxa"/>
            <w:shd w:val="clear" w:color="auto" w:fill="auto"/>
          </w:tcPr>
          <w:p w14:paraId="5FAC21C6" w14:textId="12F2AF1A" w:rsidR="00E941A3" w:rsidRPr="00A644BE" w:rsidRDefault="00987015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99,8/0,2</w:t>
            </w:r>
          </w:p>
        </w:tc>
        <w:tc>
          <w:tcPr>
            <w:tcW w:w="1417" w:type="dxa"/>
            <w:shd w:val="clear" w:color="auto" w:fill="auto"/>
          </w:tcPr>
          <w:p w14:paraId="69989234" w14:textId="5C36D9C2" w:rsidR="00E941A3" w:rsidRPr="00A644BE" w:rsidRDefault="00987015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23,0/0</w:t>
            </w:r>
            <w:r w:rsidR="00CC573F">
              <w:rPr>
                <w:sz w:val="20"/>
                <w:szCs w:val="20"/>
              </w:rPr>
              <w:t>,0</w:t>
            </w:r>
            <w:r w:rsidR="00B11348">
              <w:rPr>
                <w:sz w:val="20"/>
                <w:szCs w:val="20"/>
              </w:rPr>
              <w:t>2</w:t>
            </w:r>
          </w:p>
        </w:tc>
      </w:tr>
      <w:tr w:rsidR="00E941A3" w:rsidRPr="00947F88" w14:paraId="7ECAD368" w14:textId="77777777" w:rsidTr="007D6D3F">
        <w:tc>
          <w:tcPr>
            <w:tcW w:w="675" w:type="dxa"/>
            <w:shd w:val="clear" w:color="auto" w:fill="auto"/>
          </w:tcPr>
          <w:p w14:paraId="7DC2E006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3828" w:type="dxa"/>
            <w:shd w:val="clear" w:color="auto" w:fill="auto"/>
          </w:tcPr>
          <w:p w14:paraId="38193B38" w14:textId="77777777" w:rsidR="00E941A3" w:rsidRPr="00A644BE" w:rsidRDefault="00E941A3" w:rsidP="007D6D3F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Администрация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B01A2B2" w14:textId="5D800C56" w:rsidR="00E941A3" w:rsidRPr="00A644BE" w:rsidRDefault="00105B56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500 260,8</w:t>
            </w:r>
          </w:p>
        </w:tc>
        <w:tc>
          <w:tcPr>
            <w:tcW w:w="1417" w:type="dxa"/>
            <w:shd w:val="clear" w:color="auto" w:fill="auto"/>
          </w:tcPr>
          <w:p w14:paraId="48CB47DA" w14:textId="7CC33096" w:rsidR="00E941A3" w:rsidRPr="00A644BE" w:rsidRDefault="00105B56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491 687,5</w:t>
            </w:r>
          </w:p>
        </w:tc>
        <w:tc>
          <w:tcPr>
            <w:tcW w:w="1418" w:type="dxa"/>
            <w:shd w:val="clear" w:color="auto" w:fill="auto"/>
          </w:tcPr>
          <w:p w14:paraId="39905116" w14:textId="2B3A85A3" w:rsidR="00E941A3" w:rsidRPr="00A644BE" w:rsidRDefault="00987015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98,3/</w:t>
            </w:r>
            <w:r w:rsidR="007017A3">
              <w:rPr>
                <w:sz w:val="20"/>
                <w:szCs w:val="20"/>
              </w:rPr>
              <w:t>7,6</w:t>
            </w:r>
          </w:p>
        </w:tc>
        <w:tc>
          <w:tcPr>
            <w:tcW w:w="1417" w:type="dxa"/>
            <w:shd w:val="clear" w:color="auto" w:fill="auto"/>
          </w:tcPr>
          <w:p w14:paraId="70837921" w14:textId="050B6199" w:rsidR="00E941A3" w:rsidRPr="00A644BE" w:rsidRDefault="004E33D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8 573,3</w:t>
            </w:r>
            <w:r w:rsidR="00987015">
              <w:rPr>
                <w:sz w:val="20"/>
                <w:szCs w:val="20"/>
              </w:rPr>
              <w:t>/11,5</w:t>
            </w:r>
          </w:p>
        </w:tc>
      </w:tr>
      <w:tr w:rsidR="00E941A3" w:rsidRPr="00947F88" w14:paraId="2ABDF2CA" w14:textId="77777777" w:rsidTr="007D6D3F">
        <w:trPr>
          <w:trHeight w:val="56"/>
        </w:trPr>
        <w:tc>
          <w:tcPr>
            <w:tcW w:w="675" w:type="dxa"/>
            <w:shd w:val="clear" w:color="auto" w:fill="auto"/>
          </w:tcPr>
          <w:p w14:paraId="461D36B1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3828" w:type="dxa"/>
            <w:shd w:val="clear" w:color="auto" w:fill="auto"/>
          </w:tcPr>
          <w:p w14:paraId="69C7EC28" w14:textId="77777777" w:rsidR="00E941A3" w:rsidRPr="00A644BE" w:rsidRDefault="00E941A3" w:rsidP="007D6D3F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Контрольно-счетная палата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5BB9BCA" w14:textId="540573FE" w:rsidR="00E941A3" w:rsidRPr="00A644BE" w:rsidRDefault="00105B56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E7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591,0</w:t>
            </w:r>
          </w:p>
        </w:tc>
        <w:tc>
          <w:tcPr>
            <w:tcW w:w="1417" w:type="dxa"/>
            <w:shd w:val="clear" w:color="auto" w:fill="auto"/>
          </w:tcPr>
          <w:p w14:paraId="79546561" w14:textId="5BAF6AE7" w:rsidR="00E941A3" w:rsidRPr="00A644BE" w:rsidRDefault="00105B56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9 303,5</w:t>
            </w:r>
          </w:p>
        </w:tc>
        <w:tc>
          <w:tcPr>
            <w:tcW w:w="1418" w:type="dxa"/>
            <w:shd w:val="clear" w:color="auto" w:fill="auto"/>
          </w:tcPr>
          <w:p w14:paraId="35C221A4" w14:textId="1AE698EB" w:rsidR="00E941A3" w:rsidRPr="00A644BE" w:rsidRDefault="007017A3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97/0,</w:t>
            </w:r>
            <w:r w:rsidR="00CC573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3915D87" w14:textId="7FC6237A" w:rsidR="00E941A3" w:rsidRPr="00A644BE" w:rsidRDefault="007017A3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287,5/0,4</w:t>
            </w:r>
          </w:p>
        </w:tc>
      </w:tr>
      <w:tr w:rsidR="00E941A3" w:rsidRPr="00947F88" w14:paraId="5A3B14CC" w14:textId="77777777" w:rsidTr="007D6D3F">
        <w:tc>
          <w:tcPr>
            <w:tcW w:w="675" w:type="dxa"/>
            <w:shd w:val="clear" w:color="auto" w:fill="auto"/>
          </w:tcPr>
          <w:p w14:paraId="5417F4D7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18C48E" w14:textId="77777777" w:rsidR="00E941A3" w:rsidRPr="00A644BE" w:rsidRDefault="00E941A3" w:rsidP="007D6D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Департамент ф</w:t>
            </w:r>
            <w:r w:rsidRPr="00A644BE">
              <w:rPr>
                <w:bCs/>
                <w:color w:val="000000"/>
                <w:sz w:val="20"/>
                <w:szCs w:val="20"/>
              </w:rPr>
              <w:t>инансов</w:t>
            </w:r>
            <w:r>
              <w:rPr>
                <w:bCs/>
                <w:color w:val="000000"/>
                <w:sz w:val="20"/>
                <w:szCs w:val="20"/>
              </w:rPr>
              <w:t xml:space="preserve"> адм</w:t>
            </w:r>
            <w:r w:rsidRPr="00A644BE">
              <w:rPr>
                <w:bCs/>
                <w:color w:val="000000"/>
                <w:sz w:val="20"/>
                <w:szCs w:val="20"/>
              </w:rPr>
              <w:t>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6F395D5D" w14:textId="3A96932E" w:rsidR="00E941A3" w:rsidRPr="00A644BE" w:rsidRDefault="00105B56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28 913,9</w:t>
            </w:r>
          </w:p>
        </w:tc>
        <w:tc>
          <w:tcPr>
            <w:tcW w:w="1417" w:type="dxa"/>
            <w:shd w:val="clear" w:color="auto" w:fill="auto"/>
          </w:tcPr>
          <w:p w14:paraId="06BFBA91" w14:textId="4EA91FFB" w:rsidR="00E941A3" w:rsidRPr="00A644BE" w:rsidRDefault="00105B56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27 534,0</w:t>
            </w:r>
          </w:p>
        </w:tc>
        <w:tc>
          <w:tcPr>
            <w:tcW w:w="1418" w:type="dxa"/>
            <w:shd w:val="clear" w:color="auto" w:fill="auto"/>
          </w:tcPr>
          <w:p w14:paraId="0464F0DF" w14:textId="1491469E" w:rsidR="00E941A3" w:rsidRPr="00A644BE" w:rsidRDefault="007017A3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95,2/0,4</w:t>
            </w:r>
          </w:p>
        </w:tc>
        <w:tc>
          <w:tcPr>
            <w:tcW w:w="1417" w:type="dxa"/>
            <w:shd w:val="clear" w:color="auto" w:fill="auto"/>
          </w:tcPr>
          <w:p w14:paraId="2F794439" w14:textId="4E2AFF63" w:rsidR="00E941A3" w:rsidRPr="00A644BE" w:rsidRDefault="007017A3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1 379,9/1,8</w:t>
            </w:r>
          </w:p>
        </w:tc>
      </w:tr>
      <w:tr w:rsidR="00105B56" w:rsidRPr="00947F88" w14:paraId="7493089F" w14:textId="77777777" w:rsidTr="007D6D3F">
        <w:tc>
          <w:tcPr>
            <w:tcW w:w="675" w:type="dxa"/>
            <w:shd w:val="clear" w:color="auto" w:fill="auto"/>
          </w:tcPr>
          <w:p w14:paraId="2799CB00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3828" w:type="dxa"/>
            <w:shd w:val="clear" w:color="auto" w:fill="auto"/>
          </w:tcPr>
          <w:p w14:paraId="520D8043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имущественных отношений </w:t>
            </w:r>
            <w:r w:rsidRPr="00A644BE">
              <w:rPr>
                <w:sz w:val="20"/>
                <w:szCs w:val="20"/>
              </w:rPr>
              <w:t>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6AFE6C32" w14:textId="59CF3DA7" w:rsidR="00105B56" w:rsidRPr="00A644BE" w:rsidRDefault="00105B56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2 465 942,9</w:t>
            </w:r>
          </w:p>
        </w:tc>
        <w:tc>
          <w:tcPr>
            <w:tcW w:w="1417" w:type="dxa"/>
            <w:shd w:val="clear" w:color="auto" w:fill="auto"/>
          </w:tcPr>
          <w:p w14:paraId="3D899C8C" w14:textId="7E7D24B4" w:rsidR="00105B56" w:rsidRPr="00A644BE" w:rsidRDefault="00105B56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2 439 465,6</w:t>
            </w:r>
          </w:p>
        </w:tc>
        <w:tc>
          <w:tcPr>
            <w:tcW w:w="1418" w:type="dxa"/>
            <w:shd w:val="clear" w:color="auto" w:fill="auto"/>
          </w:tcPr>
          <w:p w14:paraId="63476D5D" w14:textId="69FDD929" w:rsidR="00105B56" w:rsidRPr="00A644BE" w:rsidRDefault="00DE7B8C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98,9/37,8</w:t>
            </w:r>
          </w:p>
        </w:tc>
        <w:tc>
          <w:tcPr>
            <w:tcW w:w="1417" w:type="dxa"/>
            <w:shd w:val="clear" w:color="auto" w:fill="auto"/>
          </w:tcPr>
          <w:p w14:paraId="0AE21C71" w14:textId="77777777" w:rsidR="00105B56" w:rsidRDefault="004E33DC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26 477,3/35,5</w:t>
            </w:r>
          </w:p>
          <w:p w14:paraId="463B8611" w14:textId="0838ECD3" w:rsidR="004E33DC" w:rsidRPr="00A644BE" w:rsidRDefault="004E33DC" w:rsidP="00105B56">
            <w:pPr>
              <w:jc w:val="center"/>
              <w:rPr>
                <w:sz w:val="20"/>
                <w:szCs w:val="20"/>
              </w:rPr>
            </w:pPr>
          </w:p>
        </w:tc>
      </w:tr>
      <w:tr w:rsidR="00105B56" w:rsidRPr="00947F88" w14:paraId="794487B6" w14:textId="77777777" w:rsidTr="007D6D3F">
        <w:tc>
          <w:tcPr>
            <w:tcW w:w="675" w:type="dxa"/>
            <w:shd w:val="clear" w:color="auto" w:fill="auto"/>
          </w:tcPr>
          <w:p w14:paraId="47BEC2C8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C4358C8" w14:textId="77777777" w:rsidR="00105B56" w:rsidRPr="00A644BE" w:rsidRDefault="00105B56" w:rsidP="00105B5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1559" w:type="dxa"/>
            <w:shd w:val="clear" w:color="auto" w:fill="auto"/>
          </w:tcPr>
          <w:p w14:paraId="3EB1E099" w14:textId="221C1413" w:rsidR="00105B56" w:rsidRPr="00A644BE" w:rsidRDefault="00105B56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59 135,5</w:t>
            </w:r>
          </w:p>
        </w:tc>
        <w:tc>
          <w:tcPr>
            <w:tcW w:w="1417" w:type="dxa"/>
            <w:shd w:val="clear" w:color="auto" w:fill="auto"/>
          </w:tcPr>
          <w:p w14:paraId="490235CF" w14:textId="2A3AE97B" w:rsidR="00105B56" w:rsidRPr="00A644BE" w:rsidRDefault="00105B56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59 057,9</w:t>
            </w:r>
          </w:p>
        </w:tc>
        <w:tc>
          <w:tcPr>
            <w:tcW w:w="1418" w:type="dxa"/>
            <w:shd w:val="clear" w:color="auto" w:fill="auto"/>
          </w:tcPr>
          <w:p w14:paraId="74D71313" w14:textId="4FE12F4F" w:rsidR="00105B56" w:rsidRPr="00A644BE" w:rsidRDefault="007017A3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99,9/0,9</w:t>
            </w:r>
          </w:p>
        </w:tc>
        <w:tc>
          <w:tcPr>
            <w:tcW w:w="1417" w:type="dxa"/>
            <w:shd w:val="clear" w:color="auto" w:fill="auto"/>
          </w:tcPr>
          <w:p w14:paraId="7A03A7AD" w14:textId="64D80583" w:rsidR="00105B56" w:rsidRPr="00A644BE" w:rsidRDefault="007017A3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77,6/0,1</w:t>
            </w:r>
          </w:p>
        </w:tc>
      </w:tr>
      <w:tr w:rsidR="00105B56" w:rsidRPr="00947F88" w14:paraId="6B1E6B4B" w14:textId="77777777" w:rsidTr="007D6D3F">
        <w:tc>
          <w:tcPr>
            <w:tcW w:w="675" w:type="dxa"/>
            <w:shd w:val="clear" w:color="auto" w:fill="auto"/>
          </w:tcPr>
          <w:p w14:paraId="551758A9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3828" w:type="dxa"/>
            <w:shd w:val="clear" w:color="auto" w:fill="auto"/>
          </w:tcPr>
          <w:p w14:paraId="7BB13BDC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59525969" w14:textId="0A632C65" w:rsidR="00105B56" w:rsidRPr="00A644BE" w:rsidRDefault="00105B56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888 682,0</w:t>
            </w:r>
          </w:p>
        </w:tc>
        <w:tc>
          <w:tcPr>
            <w:tcW w:w="1417" w:type="dxa"/>
            <w:shd w:val="clear" w:color="auto" w:fill="auto"/>
          </w:tcPr>
          <w:p w14:paraId="473CFFF7" w14:textId="2221BE85" w:rsidR="00105B56" w:rsidRPr="00A644BE" w:rsidRDefault="00105B56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881 803,9</w:t>
            </w:r>
          </w:p>
        </w:tc>
        <w:tc>
          <w:tcPr>
            <w:tcW w:w="1418" w:type="dxa"/>
            <w:shd w:val="clear" w:color="auto" w:fill="auto"/>
          </w:tcPr>
          <w:p w14:paraId="0A347303" w14:textId="582BA205" w:rsidR="00105B56" w:rsidRPr="00A644BE" w:rsidRDefault="007017A3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99,2/13,7</w:t>
            </w:r>
          </w:p>
        </w:tc>
        <w:tc>
          <w:tcPr>
            <w:tcW w:w="1417" w:type="dxa"/>
            <w:shd w:val="clear" w:color="auto" w:fill="auto"/>
          </w:tcPr>
          <w:p w14:paraId="192CEA1F" w14:textId="0F45EB06" w:rsidR="00105B56" w:rsidRPr="00A644BE" w:rsidRDefault="007017A3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E3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878,1/9,2</w:t>
            </w:r>
          </w:p>
        </w:tc>
      </w:tr>
      <w:tr w:rsidR="00105B56" w:rsidRPr="00947F88" w14:paraId="40751D3B" w14:textId="77777777" w:rsidTr="007D6D3F">
        <w:tc>
          <w:tcPr>
            <w:tcW w:w="675" w:type="dxa"/>
            <w:shd w:val="clear" w:color="auto" w:fill="auto"/>
          </w:tcPr>
          <w:p w14:paraId="090719C1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3828" w:type="dxa"/>
            <w:shd w:val="clear" w:color="auto" w:fill="auto"/>
          </w:tcPr>
          <w:p w14:paraId="7073BE2D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2353C5FA" w14:textId="1DE68488" w:rsidR="00105B56" w:rsidRPr="00A644BE" w:rsidRDefault="00105B56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2 548 657,8</w:t>
            </w:r>
          </w:p>
        </w:tc>
        <w:tc>
          <w:tcPr>
            <w:tcW w:w="1417" w:type="dxa"/>
            <w:shd w:val="clear" w:color="auto" w:fill="auto"/>
          </w:tcPr>
          <w:p w14:paraId="5FDEC496" w14:textId="3A4A30A0" w:rsidR="00105B56" w:rsidRPr="00A644BE" w:rsidRDefault="00105B56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2 517 755,1</w:t>
            </w:r>
          </w:p>
        </w:tc>
        <w:tc>
          <w:tcPr>
            <w:tcW w:w="1418" w:type="dxa"/>
            <w:shd w:val="clear" w:color="auto" w:fill="auto"/>
          </w:tcPr>
          <w:p w14:paraId="00289440" w14:textId="60B00CCF" w:rsidR="00105B56" w:rsidRPr="00A644BE" w:rsidRDefault="007017A3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98,8/39</w:t>
            </w:r>
            <w:r w:rsidR="00CC573F">
              <w:rPr>
                <w:sz w:val="20"/>
                <w:szCs w:val="20"/>
              </w:rPr>
              <w:t>,1</w:t>
            </w:r>
          </w:p>
        </w:tc>
        <w:tc>
          <w:tcPr>
            <w:tcW w:w="1417" w:type="dxa"/>
            <w:shd w:val="clear" w:color="auto" w:fill="auto"/>
          </w:tcPr>
          <w:p w14:paraId="2FCC01FD" w14:textId="046AF84C" w:rsidR="00105B56" w:rsidRPr="00A644BE" w:rsidRDefault="007017A3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30 902,7/41,4</w:t>
            </w:r>
          </w:p>
        </w:tc>
      </w:tr>
      <w:tr w:rsidR="00105B56" w:rsidRPr="00947F88" w14:paraId="70567B6C" w14:textId="77777777" w:rsidTr="007D6D3F">
        <w:tc>
          <w:tcPr>
            <w:tcW w:w="675" w:type="dxa"/>
            <w:shd w:val="clear" w:color="auto" w:fill="auto"/>
          </w:tcPr>
          <w:p w14:paraId="67EF2BE2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5D7379EE" w14:textId="31BA820D" w:rsidR="00105B56" w:rsidRPr="00A644BE" w:rsidRDefault="00E42214" w:rsidP="0010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сельских территорий администрации </w:t>
            </w:r>
            <w:r w:rsidR="00105B56" w:rsidRPr="00A644BE">
              <w:rPr>
                <w:bCs/>
                <w:color w:val="000000"/>
                <w:sz w:val="20"/>
                <w:szCs w:val="20"/>
              </w:rPr>
              <w:t>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21990D4" w14:textId="66A7BC21" w:rsidR="00105B56" w:rsidRPr="00A644BE" w:rsidRDefault="00105B56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7 607,4</w:t>
            </w:r>
          </w:p>
        </w:tc>
        <w:tc>
          <w:tcPr>
            <w:tcW w:w="1417" w:type="dxa"/>
            <w:shd w:val="clear" w:color="auto" w:fill="auto"/>
          </w:tcPr>
          <w:p w14:paraId="19D5E80A" w14:textId="1617E638" w:rsidR="00105B56" w:rsidRPr="00A644BE" w:rsidRDefault="00105B56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7 606,3</w:t>
            </w:r>
          </w:p>
        </w:tc>
        <w:tc>
          <w:tcPr>
            <w:tcW w:w="1418" w:type="dxa"/>
            <w:shd w:val="clear" w:color="auto" w:fill="auto"/>
          </w:tcPr>
          <w:p w14:paraId="3E338500" w14:textId="61F32228" w:rsidR="00105B56" w:rsidRPr="00A644BE" w:rsidRDefault="007017A3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100/0,1</w:t>
            </w:r>
          </w:p>
        </w:tc>
        <w:tc>
          <w:tcPr>
            <w:tcW w:w="1417" w:type="dxa"/>
            <w:shd w:val="clear" w:color="auto" w:fill="auto"/>
          </w:tcPr>
          <w:p w14:paraId="598221C5" w14:textId="7358BA4A" w:rsidR="00105B56" w:rsidRPr="00A644BE" w:rsidRDefault="007017A3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1,1/0</w:t>
            </w:r>
            <w:r w:rsidR="00CC573F">
              <w:rPr>
                <w:sz w:val="20"/>
                <w:szCs w:val="20"/>
              </w:rPr>
              <w:t>,0</w:t>
            </w:r>
            <w:r w:rsidR="00B11348">
              <w:rPr>
                <w:sz w:val="20"/>
                <w:szCs w:val="20"/>
              </w:rPr>
              <w:t>1</w:t>
            </w:r>
          </w:p>
        </w:tc>
      </w:tr>
      <w:tr w:rsidR="00105B56" w:rsidRPr="00947F88" w14:paraId="76E38019" w14:textId="77777777" w:rsidTr="007D6D3F">
        <w:tc>
          <w:tcPr>
            <w:tcW w:w="675" w:type="dxa"/>
            <w:shd w:val="clear" w:color="auto" w:fill="auto"/>
          </w:tcPr>
          <w:p w14:paraId="40C9DDEA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B532144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5F2FFD93" w14:textId="0AF53335" w:rsidR="00105B56" w:rsidRPr="00A644BE" w:rsidRDefault="00DE7B8C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6 523 321,2</w:t>
            </w:r>
          </w:p>
        </w:tc>
        <w:tc>
          <w:tcPr>
            <w:tcW w:w="1417" w:type="dxa"/>
            <w:shd w:val="clear" w:color="auto" w:fill="auto"/>
          </w:tcPr>
          <w:p w14:paraId="4F1FE25E" w14:textId="17C7FF73" w:rsidR="00105B56" w:rsidRPr="00A644BE" w:rsidRDefault="00DE7B8C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6 448 720,7</w:t>
            </w:r>
          </w:p>
        </w:tc>
        <w:tc>
          <w:tcPr>
            <w:tcW w:w="1418" w:type="dxa"/>
            <w:shd w:val="clear" w:color="auto" w:fill="auto"/>
          </w:tcPr>
          <w:p w14:paraId="153C148E" w14:textId="46E8C8E8" w:rsidR="00105B56" w:rsidRPr="00A644BE" w:rsidRDefault="00DE7B8C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98,9/100</w:t>
            </w:r>
          </w:p>
        </w:tc>
        <w:tc>
          <w:tcPr>
            <w:tcW w:w="1417" w:type="dxa"/>
            <w:shd w:val="clear" w:color="auto" w:fill="auto"/>
          </w:tcPr>
          <w:p w14:paraId="3CED4E59" w14:textId="73F2B613" w:rsidR="00105B56" w:rsidRPr="00A644BE" w:rsidRDefault="004E33DC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74 600,5</w:t>
            </w:r>
            <w:r w:rsidR="00CC573F">
              <w:rPr>
                <w:b/>
                <w:sz w:val="20"/>
                <w:szCs w:val="20"/>
              </w:rPr>
              <w:t>/100</w:t>
            </w:r>
          </w:p>
        </w:tc>
      </w:tr>
    </w:tbl>
    <w:p w14:paraId="6EBEBCE6" w14:textId="77777777" w:rsidR="00915923" w:rsidRPr="00F32DF5" w:rsidRDefault="00915923" w:rsidP="00915923">
      <w:pPr>
        <w:ind w:firstLine="567"/>
        <w:jc w:val="both"/>
      </w:pPr>
      <w:r>
        <w:lastRenderedPageBreak/>
        <w:t xml:space="preserve">По ГАБС, </w:t>
      </w:r>
      <w:r w:rsidRPr="00F32DF5">
        <w:t>в совокупности исполнение расходных обязательств</w:t>
      </w:r>
      <w:r>
        <w:t>,</w:t>
      </w:r>
      <w:r w:rsidRPr="00F32DF5">
        <w:t xml:space="preserve"> к уровню исполнения расходов бюджета</w:t>
      </w:r>
      <w:r>
        <w:t>,</w:t>
      </w:r>
      <w:r w:rsidRPr="00F32DF5">
        <w:t xml:space="preserve"> осуществлялось в соответствии с утверждённой бюджетной росписью. </w:t>
      </w:r>
    </w:p>
    <w:p w14:paraId="2661AE2E" w14:textId="2B1CA0D3" w:rsidR="00915923" w:rsidRPr="007A3846" w:rsidRDefault="00915923" w:rsidP="00915923">
      <w:pPr>
        <w:pStyle w:val="af"/>
        <w:spacing w:after="0"/>
        <w:ind w:firstLine="567"/>
        <w:jc w:val="both"/>
        <w:rPr>
          <w:lang w:val="ru-RU"/>
        </w:rPr>
      </w:pPr>
      <w:r w:rsidRPr="007A3846">
        <w:rPr>
          <w:lang w:val="ru-RU"/>
        </w:rPr>
        <w:t xml:space="preserve">Аналогично прошлым отчетным периодам, в 2021 году, </w:t>
      </w:r>
      <w:r w:rsidRPr="007A3846">
        <w:t>наибольший удельный вес</w:t>
      </w:r>
      <w:r w:rsidRPr="007A3846">
        <w:rPr>
          <w:lang w:val="ru-RU"/>
        </w:rPr>
        <w:t xml:space="preserve"> в общей сумме исполненных бюджетных обязательств </w:t>
      </w:r>
      <w:r w:rsidRPr="007A3846">
        <w:t>занимают расходы</w:t>
      </w:r>
      <w:r w:rsidRPr="007A3846">
        <w:rPr>
          <w:lang w:val="ru-RU"/>
        </w:rPr>
        <w:t xml:space="preserve"> по двум ГАБС:</w:t>
      </w:r>
    </w:p>
    <w:p w14:paraId="0C63E079" w14:textId="75DEE00F" w:rsidR="00915923" w:rsidRPr="007A3846" w:rsidRDefault="00915923" w:rsidP="00915923">
      <w:pPr>
        <w:pStyle w:val="af"/>
        <w:spacing w:after="0"/>
        <w:ind w:firstLine="567"/>
        <w:jc w:val="both"/>
      </w:pPr>
      <w:r w:rsidRPr="007A3846">
        <w:rPr>
          <w:lang w:val="ru-RU"/>
        </w:rPr>
        <w:t xml:space="preserve">- Департамент имущественных отношений – </w:t>
      </w:r>
      <w:r w:rsidR="008F699C" w:rsidRPr="007A3846">
        <w:rPr>
          <w:lang w:val="ru-RU"/>
        </w:rPr>
        <w:t>37,8</w:t>
      </w:r>
      <w:r w:rsidRPr="007A3846">
        <w:rPr>
          <w:lang w:val="ru-RU"/>
        </w:rPr>
        <w:t>%, со снижением по отношению к 20</w:t>
      </w:r>
      <w:r w:rsidR="008F699C" w:rsidRPr="007A3846">
        <w:rPr>
          <w:lang w:val="ru-RU"/>
        </w:rPr>
        <w:t>20</w:t>
      </w:r>
      <w:r w:rsidRPr="007A3846">
        <w:rPr>
          <w:lang w:val="ru-RU"/>
        </w:rPr>
        <w:t xml:space="preserve"> году на </w:t>
      </w:r>
      <w:r w:rsidR="008F699C" w:rsidRPr="007A3846">
        <w:rPr>
          <w:lang w:val="ru-RU"/>
        </w:rPr>
        <w:t>2,8</w:t>
      </w:r>
      <w:r w:rsidRPr="007A3846">
        <w:rPr>
          <w:lang w:val="ru-RU"/>
        </w:rPr>
        <w:t xml:space="preserve"> процентных пункта (20</w:t>
      </w:r>
      <w:r w:rsidR="008F699C" w:rsidRPr="007A3846">
        <w:rPr>
          <w:lang w:val="ru-RU"/>
        </w:rPr>
        <w:t>20</w:t>
      </w:r>
      <w:r w:rsidRPr="007A3846">
        <w:rPr>
          <w:lang w:val="ru-RU"/>
        </w:rPr>
        <w:t xml:space="preserve"> -</w:t>
      </w:r>
      <w:r w:rsidR="008F699C" w:rsidRPr="007A3846">
        <w:rPr>
          <w:lang w:val="ru-RU"/>
        </w:rPr>
        <w:t>40,6</w:t>
      </w:r>
      <w:r w:rsidRPr="007A3846">
        <w:rPr>
          <w:lang w:val="ru-RU"/>
        </w:rPr>
        <w:t>%);</w:t>
      </w:r>
    </w:p>
    <w:p w14:paraId="6EA7398D" w14:textId="436E80F9" w:rsidR="00915923" w:rsidRPr="007A3846" w:rsidRDefault="00915923" w:rsidP="00915923">
      <w:pPr>
        <w:pStyle w:val="af"/>
        <w:spacing w:after="0"/>
        <w:ind w:firstLine="567"/>
        <w:contextualSpacing/>
        <w:jc w:val="both"/>
      </w:pPr>
      <w:r w:rsidRPr="007A3846">
        <w:rPr>
          <w:snapToGrid w:val="0"/>
          <w:lang w:val="ru-RU"/>
        </w:rPr>
        <w:t xml:space="preserve">- Департамент социального развития – </w:t>
      </w:r>
      <w:r w:rsidR="008F699C" w:rsidRPr="007A3846">
        <w:rPr>
          <w:snapToGrid w:val="0"/>
          <w:lang w:val="ru-RU"/>
        </w:rPr>
        <w:t>39</w:t>
      </w:r>
      <w:r w:rsidRPr="007A3846">
        <w:rPr>
          <w:snapToGrid w:val="0"/>
          <w:lang w:val="ru-RU"/>
        </w:rPr>
        <w:t>%, с</w:t>
      </w:r>
      <w:r w:rsidR="008F699C" w:rsidRPr="007A3846">
        <w:rPr>
          <w:snapToGrid w:val="0"/>
          <w:lang w:val="ru-RU"/>
        </w:rPr>
        <w:t xml:space="preserve"> ростом </w:t>
      </w:r>
      <w:r w:rsidRPr="007A3846">
        <w:rPr>
          <w:snapToGrid w:val="0"/>
          <w:lang w:val="ru-RU"/>
        </w:rPr>
        <w:t>по отношению к 20</w:t>
      </w:r>
      <w:r w:rsidR="008F699C" w:rsidRPr="007A3846">
        <w:rPr>
          <w:snapToGrid w:val="0"/>
          <w:lang w:val="ru-RU"/>
        </w:rPr>
        <w:t>20</w:t>
      </w:r>
      <w:r w:rsidRPr="007A3846">
        <w:rPr>
          <w:snapToGrid w:val="0"/>
          <w:lang w:val="ru-RU"/>
        </w:rPr>
        <w:t xml:space="preserve"> году на </w:t>
      </w:r>
      <w:r w:rsidR="008F699C" w:rsidRPr="007A3846">
        <w:rPr>
          <w:snapToGrid w:val="0"/>
          <w:lang w:val="ru-RU"/>
        </w:rPr>
        <w:t xml:space="preserve">0,9 </w:t>
      </w:r>
      <w:r w:rsidRPr="007A3846">
        <w:rPr>
          <w:snapToGrid w:val="0"/>
          <w:lang w:val="ru-RU"/>
        </w:rPr>
        <w:t>процентных пункта (20</w:t>
      </w:r>
      <w:r w:rsidR="008F699C" w:rsidRPr="007A3846">
        <w:rPr>
          <w:snapToGrid w:val="0"/>
          <w:lang w:val="ru-RU"/>
        </w:rPr>
        <w:t>20</w:t>
      </w:r>
      <w:r w:rsidRPr="007A3846">
        <w:rPr>
          <w:snapToGrid w:val="0"/>
          <w:lang w:val="ru-RU"/>
        </w:rPr>
        <w:t xml:space="preserve"> – </w:t>
      </w:r>
      <w:r w:rsidR="00EA4924">
        <w:rPr>
          <w:snapToGrid w:val="0"/>
          <w:lang w:val="ru-RU"/>
        </w:rPr>
        <w:t>39</w:t>
      </w:r>
      <w:r w:rsidR="008F699C" w:rsidRPr="007A3846">
        <w:rPr>
          <w:snapToGrid w:val="0"/>
          <w:lang w:val="ru-RU"/>
        </w:rPr>
        <w:t>,9</w:t>
      </w:r>
      <w:r w:rsidRPr="007A3846">
        <w:rPr>
          <w:snapToGrid w:val="0"/>
          <w:lang w:val="ru-RU"/>
        </w:rPr>
        <w:t>%).</w:t>
      </w:r>
    </w:p>
    <w:p w14:paraId="2057CDE3" w14:textId="77777777" w:rsidR="00915923" w:rsidRPr="007A3846" w:rsidRDefault="00915923" w:rsidP="00915923">
      <w:pPr>
        <w:ind w:firstLine="567"/>
        <w:jc w:val="both"/>
      </w:pPr>
      <w:r w:rsidRPr="007A3846">
        <w:t>Наибольший удельный вес в общей сумме неосвоенных средств состоялся по следующим ГАБС:</w:t>
      </w:r>
    </w:p>
    <w:p w14:paraId="4490906E" w14:textId="4EE0C985" w:rsidR="008C28EB" w:rsidRDefault="00915923" w:rsidP="00915923">
      <w:pPr>
        <w:ind w:firstLine="567"/>
        <w:jc w:val="both"/>
        <w:rPr>
          <w:color w:val="FF0000"/>
        </w:rPr>
      </w:pPr>
      <w:r w:rsidRPr="008C28EB">
        <w:t xml:space="preserve">По Департаменту социального развития доля составила </w:t>
      </w:r>
      <w:r w:rsidR="008C28EB" w:rsidRPr="008C28EB">
        <w:t>41,4</w:t>
      </w:r>
      <w:r w:rsidRPr="008C28EB">
        <w:t>%, в денежном выражении 3</w:t>
      </w:r>
      <w:r w:rsidR="008C28EB" w:rsidRPr="008C28EB">
        <w:t>0 902,7</w:t>
      </w:r>
      <w:r w:rsidRPr="008C28EB">
        <w:t xml:space="preserve"> тыс. рублей, в основном </w:t>
      </w:r>
      <w:r w:rsidR="00893179">
        <w:t xml:space="preserve">по причине </w:t>
      </w:r>
      <w:r w:rsidR="008C28EB" w:rsidRPr="008C28EB">
        <w:t>оплаты за фактически</w:t>
      </w:r>
      <w:r w:rsidR="008C28EB" w:rsidRPr="00A05EE0">
        <w:t xml:space="preserve"> выполненный объем работ</w:t>
      </w:r>
      <w:r w:rsidR="008C28EB">
        <w:t xml:space="preserve"> и </w:t>
      </w:r>
      <w:r w:rsidR="008C28EB" w:rsidRPr="00A05EE0">
        <w:t>отсутствия в текущем периоде необходимости осуществления отдельных расходов, поскольку срок их оплаты наступает в следующем отчётном периоде</w:t>
      </w:r>
      <w:r w:rsidR="008C28EB">
        <w:t>.</w:t>
      </w:r>
    </w:p>
    <w:p w14:paraId="10BCF080" w14:textId="33BFF203" w:rsidR="009F3307" w:rsidRDefault="00915923" w:rsidP="001C796F">
      <w:pPr>
        <w:ind w:firstLine="567"/>
        <w:jc w:val="both"/>
      </w:pPr>
      <w:r w:rsidRPr="00C32BB0">
        <w:t xml:space="preserve">По Департаменту имущественных отношений доля составила </w:t>
      </w:r>
      <w:r w:rsidR="008C28EB" w:rsidRPr="00C32BB0">
        <w:t>35,5</w:t>
      </w:r>
      <w:r w:rsidRPr="00C32BB0">
        <w:t xml:space="preserve">%, в денежном выражении </w:t>
      </w:r>
      <w:r w:rsidR="008C28EB" w:rsidRPr="00C32BB0">
        <w:t>26 477,3</w:t>
      </w:r>
      <w:r w:rsidRPr="00C32BB0">
        <w:t xml:space="preserve"> тыс. рублей, в основном </w:t>
      </w:r>
      <w:r w:rsidR="00D1718C">
        <w:t xml:space="preserve">по причине </w:t>
      </w:r>
      <w:r w:rsidR="008C28EB" w:rsidRPr="00C32BB0">
        <w:t>отсутствия заявителей на</w:t>
      </w:r>
      <w:r w:rsidR="008C28EB" w:rsidRPr="00A05EE0">
        <w:t xml:space="preserve"> предос</w:t>
      </w:r>
      <w:r w:rsidR="008C28EB">
        <w:t xml:space="preserve">тавление </w:t>
      </w:r>
      <w:r w:rsidR="008C28EB" w:rsidRPr="00A05EE0">
        <w:t>субсидий/выплат пособий и компенсаций</w:t>
      </w:r>
      <w:r w:rsidR="008C28EB">
        <w:t>.</w:t>
      </w:r>
    </w:p>
    <w:p w14:paraId="53F02611" w14:textId="4ABA5A41" w:rsidR="006761E6" w:rsidRDefault="006761E6" w:rsidP="006761E6">
      <w:pPr>
        <w:ind w:firstLine="567"/>
        <w:contextualSpacing/>
        <w:jc w:val="both"/>
      </w:pPr>
      <w:r w:rsidRPr="000C6ABF">
        <w:rPr>
          <w:b/>
          <w:bCs/>
        </w:rPr>
        <w:t>3.</w:t>
      </w:r>
      <w:r>
        <w:rPr>
          <w:b/>
          <w:bCs/>
        </w:rPr>
        <w:t>2</w:t>
      </w:r>
      <w:r w:rsidRPr="000C6ABF">
        <w:rPr>
          <w:b/>
          <w:bCs/>
        </w:rPr>
        <w:t>.</w:t>
      </w:r>
      <w:r w:rsidRPr="007D132C">
        <w:t xml:space="preserve"> В 20</w:t>
      </w:r>
      <w:r>
        <w:t>21</w:t>
      </w:r>
      <w:r w:rsidRPr="007D132C">
        <w:t xml:space="preserve"> году согласно </w:t>
      </w:r>
      <w:r>
        <w:t>Сведениям об исполнении судебных решений по денежным обязательствам</w:t>
      </w:r>
      <w:r w:rsidR="00D0506D">
        <w:t xml:space="preserve"> (ф.0503296, ф.0503160)</w:t>
      </w:r>
      <w:r>
        <w:t xml:space="preserve">, предъявлены и оплачены </w:t>
      </w:r>
      <w:r w:rsidR="001262DE">
        <w:t xml:space="preserve">исполнительные документы на общую сумму </w:t>
      </w:r>
      <w:r w:rsidR="00375879">
        <w:t xml:space="preserve">987,3 </w:t>
      </w:r>
      <w:r w:rsidR="001262DE">
        <w:t>тыс. рублей, в то</w:t>
      </w:r>
      <w:r w:rsidR="00A17F85">
        <w:t>м</w:t>
      </w:r>
      <w:r w:rsidR="001262DE">
        <w:t xml:space="preserve"> числе:</w:t>
      </w:r>
    </w:p>
    <w:p w14:paraId="39DB5107" w14:textId="3067BABF" w:rsidR="006761E6" w:rsidRDefault="006761E6" w:rsidP="006761E6">
      <w:pPr>
        <w:ind w:firstLine="567"/>
        <w:contextualSpacing/>
        <w:jc w:val="both"/>
      </w:pPr>
      <w:r>
        <w:t xml:space="preserve">- </w:t>
      </w:r>
      <w:r w:rsidRPr="007D132C">
        <w:t>муниципальным казенным учреждени</w:t>
      </w:r>
      <w:r>
        <w:t>ем</w:t>
      </w:r>
      <w:r w:rsidRPr="007D132C">
        <w:t xml:space="preserve"> </w:t>
      </w:r>
      <w:r w:rsidR="001262DE">
        <w:t xml:space="preserve">в сумме </w:t>
      </w:r>
      <w:r>
        <w:t>71,2</w:t>
      </w:r>
      <w:r w:rsidRPr="007D132C">
        <w:t xml:space="preserve"> тыс. рублей</w:t>
      </w:r>
      <w:r>
        <w:t xml:space="preserve"> в пользу ООО «ИТ Синтез»</w:t>
      </w:r>
      <w:r w:rsidR="001262DE">
        <w:t>,</w:t>
      </w:r>
    </w:p>
    <w:p w14:paraId="1673F473" w14:textId="72B9FD08" w:rsidR="001262DE" w:rsidRDefault="001262DE" w:rsidP="006761E6">
      <w:pPr>
        <w:ind w:firstLine="567"/>
        <w:contextualSpacing/>
        <w:jc w:val="both"/>
      </w:pPr>
      <w:r>
        <w:t>- администрацией Корсаковского городского округа</w:t>
      </w:r>
      <w:r w:rsidR="004771CA">
        <w:t xml:space="preserve"> (далее- АКГО)</w:t>
      </w:r>
      <w:r>
        <w:t xml:space="preserve"> в сумме 114,3 тыс. рублей шесть исполнительных документов физических лиц по имущественным правам,</w:t>
      </w:r>
    </w:p>
    <w:p w14:paraId="642CFF8F" w14:textId="2864F5E3" w:rsidR="004771CA" w:rsidRPr="00793B86" w:rsidRDefault="004771CA" w:rsidP="006761E6">
      <w:pPr>
        <w:ind w:firstLine="567"/>
        <w:contextualSpacing/>
        <w:jc w:val="both"/>
      </w:pPr>
      <w:r w:rsidRPr="00793B86">
        <w:t xml:space="preserve">- департамент городского хозяйства АКГО в сумме </w:t>
      </w:r>
      <w:r w:rsidR="00D0506D" w:rsidRPr="00793B86">
        <w:t>393,4 тыс. рублей</w:t>
      </w:r>
      <w:r w:rsidR="003E6EAC" w:rsidRPr="00793B86">
        <w:t xml:space="preserve"> в пользу ООО «Кедр»</w:t>
      </w:r>
      <w:r w:rsidR="00793B86" w:rsidRPr="00793B86">
        <w:t xml:space="preserve"> и </w:t>
      </w:r>
      <w:r w:rsidR="00793B86" w:rsidRPr="00793B86">
        <w:rPr>
          <w:shd w:val="clear" w:color="auto" w:fill="FFFFFF"/>
        </w:rPr>
        <w:t>ООО "Союз Энергетиков Поволжья"</w:t>
      </w:r>
      <w:r w:rsidR="00793B86">
        <w:rPr>
          <w:shd w:val="clear" w:color="auto" w:fill="FFFFFF"/>
        </w:rPr>
        <w:t>,</w:t>
      </w:r>
    </w:p>
    <w:p w14:paraId="49040179" w14:textId="5FF82A59" w:rsidR="00A2794A" w:rsidRPr="004F7F35" w:rsidRDefault="00A2794A" w:rsidP="006761E6">
      <w:pPr>
        <w:ind w:firstLine="567"/>
        <w:contextualSpacing/>
        <w:jc w:val="both"/>
      </w:pPr>
      <w:r w:rsidRPr="004F7F35">
        <w:t xml:space="preserve">- департамент имущественных отношений АКГО в сумме </w:t>
      </w:r>
      <w:r w:rsidR="00D0506D" w:rsidRPr="004F7F35">
        <w:t>408,6 тыс. рублей в пользу ООО «С</w:t>
      </w:r>
      <w:r w:rsidR="00CE6C8E" w:rsidRPr="004F7F35">
        <w:t>а</w:t>
      </w:r>
      <w:r w:rsidR="00D0506D" w:rsidRPr="004F7F35">
        <w:t>хмос».</w:t>
      </w:r>
    </w:p>
    <w:p w14:paraId="2DD2DC46" w14:textId="7A3EC8A4" w:rsidR="001262DE" w:rsidRDefault="001262DE" w:rsidP="006761E6">
      <w:pPr>
        <w:ind w:firstLine="567"/>
        <w:contextualSpacing/>
        <w:jc w:val="both"/>
      </w:pPr>
      <w:r>
        <w:t>По неисполненным решениям судов данные отсутствуют.</w:t>
      </w:r>
    </w:p>
    <w:p w14:paraId="4E487B2C" w14:textId="4BE875A9" w:rsidR="001262DE" w:rsidRDefault="006761E6" w:rsidP="004771CA">
      <w:pPr>
        <w:ind w:firstLine="567"/>
        <w:contextualSpacing/>
        <w:jc w:val="both"/>
      </w:pPr>
      <w:r w:rsidRPr="000C6ABF">
        <w:rPr>
          <w:b/>
          <w:bCs/>
        </w:rPr>
        <w:t>3.</w:t>
      </w:r>
      <w:r>
        <w:rPr>
          <w:b/>
          <w:bCs/>
        </w:rPr>
        <w:t>3</w:t>
      </w:r>
      <w:r w:rsidRPr="000C6ABF">
        <w:rPr>
          <w:b/>
          <w:bCs/>
        </w:rPr>
        <w:t xml:space="preserve">. </w:t>
      </w:r>
      <w:r w:rsidRPr="001262DE">
        <w:t>По состояни</w:t>
      </w:r>
      <w:r w:rsidRPr="007D132C">
        <w:t xml:space="preserve">ю на </w:t>
      </w:r>
      <w:r w:rsidR="001262DE">
        <w:t>0</w:t>
      </w:r>
      <w:r w:rsidRPr="007D132C">
        <w:t>1 января 202</w:t>
      </w:r>
      <w:r w:rsidR="001262DE">
        <w:t>2</w:t>
      </w:r>
      <w:r w:rsidRPr="007D132C">
        <w:t xml:space="preserve"> года на лицевых счетах автономных учреждений сложились остатки неиспользованных субсидий на финансовое обеспечение выполнения муниципальных заданий на общую сумму </w:t>
      </w:r>
      <w:r w:rsidR="00A45B03">
        <w:t xml:space="preserve">29 269,2 </w:t>
      </w:r>
      <w:r w:rsidRPr="007D132C">
        <w:t xml:space="preserve">тыс. рублей (таблица </w:t>
      </w:r>
      <w:r w:rsidR="00827A88">
        <w:t>8</w:t>
      </w:r>
      <w:r w:rsidRPr="007D132C">
        <w:t>).</w:t>
      </w:r>
    </w:p>
    <w:p w14:paraId="0D24D929" w14:textId="2797EDAD" w:rsidR="006761E6" w:rsidRDefault="006761E6" w:rsidP="001262DE">
      <w:pPr>
        <w:ind w:firstLine="698"/>
        <w:contextualSpacing/>
        <w:jc w:val="right"/>
      </w:pPr>
      <w:r w:rsidRPr="007D132C">
        <w:t xml:space="preserve"> таблица </w:t>
      </w:r>
      <w:r w:rsidR="00827A88">
        <w:t>8</w:t>
      </w:r>
      <w:r w:rsidRPr="007D132C">
        <w:t xml:space="preserve"> </w:t>
      </w:r>
    </w:p>
    <w:p w14:paraId="2DA1FF18" w14:textId="750410A4" w:rsidR="006761E6" w:rsidRPr="007D132C" w:rsidRDefault="006761E6" w:rsidP="001262DE">
      <w:pPr>
        <w:contextualSpacing/>
        <w:jc w:val="center"/>
      </w:pPr>
      <w:bookmarkStart w:id="5" w:name="_Hlk97820586"/>
      <w:r w:rsidRPr="007D132C">
        <w:t>Информация об остатках субсидий на финансовое обеспечение выполнения</w:t>
      </w:r>
      <w:r w:rsidR="001262DE">
        <w:t xml:space="preserve"> </w:t>
      </w:r>
      <w:r w:rsidRPr="007D132C">
        <w:t xml:space="preserve">муниципального задания </w:t>
      </w:r>
    </w:p>
    <w:p w14:paraId="3AC40992" w14:textId="40E92599" w:rsidR="006761E6" w:rsidRPr="001E2E9F" w:rsidRDefault="009D027A" w:rsidP="001E2E9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6761E6" w:rsidRPr="001E2E9F">
        <w:rPr>
          <w:sz w:val="20"/>
          <w:szCs w:val="20"/>
        </w:rPr>
        <w:t>(</w:t>
      </w:r>
      <w:r w:rsidR="001E2E9F" w:rsidRPr="001E2E9F">
        <w:rPr>
          <w:sz w:val="20"/>
          <w:szCs w:val="20"/>
        </w:rPr>
        <w:t xml:space="preserve">тыс. </w:t>
      </w:r>
      <w:r w:rsidR="006761E6" w:rsidRPr="001E2E9F">
        <w:rPr>
          <w:sz w:val="20"/>
          <w:szCs w:val="20"/>
        </w:rPr>
        <w:t xml:space="preserve">рублей) </w:t>
      </w:r>
    </w:p>
    <w:tbl>
      <w:tblPr>
        <w:tblW w:w="9758" w:type="dxa"/>
        <w:tblInd w:w="60" w:type="dxa"/>
        <w:tblCellMar>
          <w:top w:w="6" w:type="dxa"/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184"/>
        <w:gridCol w:w="2005"/>
        <w:gridCol w:w="1931"/>
        <w:gridCol w:w="2091"/>
      </w:tblGrid>
      <w:tr w:rsidR="002D6B64" w:rsidRPr="007D132C" w14:paraId="74D03A7F" w14:textId="77777777" w:rsidTr="002D6B64">
        <w:trPr>
          <w:trHeight w:val="379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F551" w14:textId="77777777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№ </w:t>
            </w:r>
          </w:p>
          <w:p w14:paraId="3262DEA5" w14:textId="77777777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3EF4" w14:textId="24772132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Главный распорядитель бюджетных средств, которому подведомственны муниципальные автономные учреждения 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D668" w14:textId="77777777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1D5C" w14:textId="77777777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Субсидии на финансовое обеспечение выполнения муниципального задания </w:t>
            </w:r>
          </w:p>
        </w:tc>
      </w:tr>
      <w:tr w:rsidR="002D6B64" w:rsidRPr="007D132C" w14:paraId="34ED3C81" w14:textId="77777777" w:rsidTr="002D6B6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0FF83" w14:textId="77777777" w:rsidR="006761E6" w:rsidRPr="002D6B64" w:rsidRDefault="006761E6" w:rsidP="0020285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73BA6" w14:textId="77777777" w:rsidR="006761E6" w:rsidRPr="002D6B64" w:rsidRDefault="006761E6" w:rsidP="0020285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84145" w14:textId="77777777" w:rsidR="006761E6" w:rsidRPr="002D6B64" w:rsidRDefault="006761E6" w:rsidP="0020285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CD88C" w14:textId="02DAD180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Остаток неиспользованных субсидий </w:t>
            </w:r>
            <w:r w:rsidR="00546116" w:rsidRPr="002D6B64">
              <w:rPr>
                <w:sz w:val="20"/>
                <w:szCs w:val="20"/>
              </w:rPr>
              <w:t>(ф.050373</w:t>
            </w:r>
            <w:r w:rsidR="007D0DDE">
              <w:rPr>
                <w:sz w:val="20"/>
                <w:szCs w:val="20"/>
              </w:rPr>
              <w:t>7</w:t>
            </w:r>
            <w:r w:rsidR="00546116" w:rsidRPr="002D6B64">
              <w:rPr>
                <w:sz w:val="20"/>
                <w:szCs w:val="20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C3C97" w14:textId="3D732D58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>Кредиторская задолженность</w:t>
            </w:r>
            <w:r w:rsidR="00546116" w:rsidRPr="002D6B64">
              <w:rPr>
                <w:sz w:val="20"/>
                <w:szCs w:val="20"/>
              </w:rPr>
              <w:t xml:space="preserve"> (ф.0503769)</w:t>
            </w:r>
            <w:r w:rsidRPr="002D6B64">
              <w:rPr>
                <w:sz w:val="20"/>
                <w:szCs w:val="20"/>
              </w:rPr>
              <w:t xml:space="preserve"> </w:t>
            </w:r>
          </w:p>
        </w:tc>
      </w:tr>
      <w:bookmarkEnd w:id="5"/>
      <w:tr w:rsidR="003172AC" w:rsidRPr="007D132C" w14:paraId="4FE37A9F" w14:textId="77777777" w:rsidTr="002D6B64">
        <w:trPr>
          <w:trHeight w:val="32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DED" w14:textId="77777777" w:rsidR="003172AC" w:rsidRPr="00AC18E7" w:rsidRDefault="003172AC" w:rsidP="003172AC">
            <w:pPr>
              <w:contextualSpacing/>
              <w:jc w:val="center"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3781" w14:textId="5C1C7368" w:rsidR="003172AC" w:rsidRPr="00AC18E7" w:rsidRDefault="003172AC" w:rsidP="003172AC">
            <w:pPr>
              <w:contextualSpacing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 xml:space="preserve">Департамент социального развития АКГО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1181" w14:textId="6349D7AF" w:rsidR="003172AC" w:rsidRPr="00AC18E7" w:rsidRDefault="003172AC" w:rsidP="003172AC">
            <w:pPr>
              <w:contextualSpacing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 xml:space="preserve">на 01.01.2021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39D6" w14:textId="374DB220" w:rsidR="003172AC" w:rsidRPr="00AC18E7" w:rsidRDefault="00AE17BE" w:rsidP="003172AC">
            <w:pPr>
              <w:contextualSpacing/>
              <w:jc w:val="right"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>28 645,6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9484" w14:textId="601B7F31" w:rsidR="003172AC" w:rsidRPr="00AC18E7" w:rsidRDefault="00AE17BE" w:rsidP="003172AC">
            <w:pPr>
              <w:contextualSpacing/>
              <w:jc w:val="right"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>31 000,5</w:t>
            </w:r>
          </w:p>
        </w:tc>
      </w:tr>
      <w:tr w:rsidR="003172AC" w:rsidRPr="007D132C" w14:paraId="0ABC9403" w14:textId="77777777" w:rsidTr="002D6B64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0A77" w14:textId="77777777" w:rsidR="003172AC" w:rsidRPr="00AC18E7" w:rsidRDefault="003172AC" w:rsidP="003172A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55DE" w14:textId="77777777" w:rsidR="003172AC" w:rsidRPr="00AC18E7" w:rsidRDefault="003172AC" w:rsidP="003172A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E8F0" w14:textId="6A6151AD" w:rsidR="003172AC" w:rsidRPr="00AC18E7" w:rsidRDefault="003172AC" w:rsidP="003172AC">
            <w:pPr>
              <w:contextualSpacing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 xml:space="preserve">на 01.01.2022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F703" w14:textId="71FAFE61" w:rsidR="003172AC" w:rsidRPr="00AC18E7" w:rsidRDefault="00AE17BE" w:rsidP="003172AC">
            <w:pPr>
              <w:contextualSpacing/>
              <w:jc w:val="right"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>29 269,2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EDEE" w14:textId="3EE4ACBA" w:rsidR="003172AC" w:rsidRPr="00AC18E7" w:rsidRDefault="00AE17BE" w:rsidP="003172AC">
            <w:pPr>
              <w:contextualSpacing/>
              <w:jc w:val="right"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>8 918,1</w:t>
            </w:r>
          </w:p>
        </w:tc>
      </w:tr>
    </w:tbl>
    <w:p w14:paraId="4026BE89" w14:textId="77777777" w:rsidR="006761E6" w:rsidRPr="007D132C" w:rsidRDefault="006761E6" w:rsidP="006761E6">
      <w:pPr>
        <w:contextualSpacing/>
      </w:pPr>
      <w:r w:rsidRPr="007D132C">
        <w:t xml:space="preserve"> </w:t>
      </w:r>
    </w:p>
    <w:p w14:paraId="29686ECE" w14:textId="61FAA4A0" w:rsidR="006761E6" w:rsidRDefault="006761E6" w:rsidP="003062C0">
      <w:pPr>
        <w:ind w:firstLine="709"/>
        <w:contextualSpacing/>
        <w:jc w:val="both"/>
      </w:pPr>
      <w:r w:rsidRPr="007D132C">
        <w:t xml:space="preserve">Кредиторская задолженность автономных учреждений по состоянию на </w:t>
      </w:r>
      <w:r w:rsidR="004B69CD">
        <w:t>0</w:t>
      </w:r>
      <w:r w:rsidRPr="007D132C">
        <w:t>1 января 202</w:t>
      </w:r>
      <w:r w:rsidR="003062C0">
        <w:t>2</w:t>
      </w:r>
      <w:r w:rsidRPr="007D132C">
        <w:t xml:space="preserve"> года составила </w:t>
      </w:r>
      <w:r w:rsidR="00A45B03">
        <w:t xml:space="preserve">8 918,1 тыс. рублей или </w:t>
      </w:r>
      <w:r w:rsidR="00AE17BE">
        <w:t>30,5</w:t>
      </w:r>
      <w:r w:rsidRPr="007D132C">
        <w:t xml:space="preserve">% от остатков субсидий. </w:t>
      </w:r>
    </w:p>
    <w:p w14:paraId="266F90EE" w14:textId="68594CA3" w:rsidR="006761E6" w:rsidRPr="00F24993" w:rsidRDefault="006B49CD" w:rsidP="00833AE1">
      <w:pPr>
        <w:ind w:firstLine="567"/>
        <w:contextualSpacing/>
        <w:jc w:val="both"/>
      </w:pPr>
      <w:r w:rsidRPr="00F24993">
        <w:t>По подведомственному учреждению департамента имущественных отношений на 01.01.2022 остатки субсидии на финансовое обеспечение выполнения муниципального задания и кредиторск</w:t>
      </w:r>
      <w:r w:rsidR="00F24993" w:rsidRPr="00F24993">
        <w:t>ая</w:t>
      </w:r>
      <w:r w:rsidRPr="00F24993">
        <w:t xml:space="preserve"> задо</w:t>
      </w:r>
      <w:r w:rsidR="00F24993" w:rsidRPr="00F24993">
        <w:t>лженность отсутствуют.</w:t>
      </w:r>
      <w:r w:rsidR="006761E6" w:rsidRPr="00F24993">
        <w:t xml:space="preserve"> </w:t>
      </w:r>
    </w:p>
    <w:p w14:paraId="7B5B04A2" w14:textId="7725D288" w:rsidR="00476032" w:rsidRPr="00136FC2" w:rsidRDefault="006761E6" w:rsidP="0047603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pacing w:val="-12"/>
        </w:rPr>
      </w:pPr>
      <w:r w:rsidRPr="00136FC2">
        <w:rPr>
          <w:b/>
          <w:bCs/>
        </w:rPr>
        <w:t>3.</w:t>
      </w:r>
      <w:r w:rsidR="003062C0" w:rsidRPr="00136FC2">
        <w:rPr>
          <w:b/>
          <w:bCs/>
        </w:rPr>
        <w:t>4</w:t>
      </w:r>
      <w:r w:rsidRPr="00136FC2">
        <w:rPr>
          <w:b/>
          <w:bCs/>
        </w:rPr>
        <w:t>.</w:t>
      </w:r>
      <w:r w:rsidRPr="00136FC2">
        <w:t xml:space="preserve"> </w:t>
      </w:r>
      <w:r w:rsidR="00476032" w:rsidRPr="00136FC2">
        <w:rPr>
          <w:spacing w:val="-12"/>
        </w:rPr>
        <w:t>Исполнение расходной части бюджета осуществлялось в рамках реализации 1</w:t>
      </w:r>
      <w:r w:rsidR="00634A58" w:rsidRPr="00136FC2">
        <w:rPr>
          <w:spacing w:val="-12"/>
        </w:rPr>
        <w:t>8</w:t>
      </w:r>
      <w:r w:rsidR="00476032" w:rsidRPr="00136FC2">
        <w:rPr>
          <w:spacing w:val="-12"/>
        </w:rPr>
        <w:t xml:space="preserve"> муниципальных программ.</w:t>
      </w:r>
    </w:p>
    <w:p w14:paraId="563B2CAC" w14:textId="15DE303A" w:rsidR="009F2027" w:rsidRPr="00136FC2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hanging="142"/>
        <w:contextualSpacing/>
        <w:jc w:val="both"/>
      </w:pPr>
      <w:r w:rsidRPr="00136FC2">
        <w:rPr>
          <w:rFonts w:eastAsia="Calibri"/>
        </w:rPr>
        <w:tab/>
      </w:r>
      <w:r w:rsidRPr="00136FC2">
        <w:rPr>
          <w:rFonts w:eastAsia="Calibri"/>
        </w:rPr>
        <w:tab/>
      </w:r>
      <w:r w:rsidRPr="00136FC2">
        <w:rPr>
          <w:spacing w:val="-12"/>
        </w:rPr>
        <w:t xml:space="preserve">Первоначальным </w:t>
      </w:r>
      <w:r w:rsidR="00DE4B24">
        <w:rPr>
          <w:spacing w:val="-12"/>
        </w:rPr>
        <w:t>р</w:t>
      </w:r>
      <w:r w:rsidRPr="00136FC2">
        <w:rPr>
          <w:spacing w:val="-12"/>
        </w:rPr>
        <w:t xml:space="preserve">ешением о бюджете общая сумма программных расходов утверждена в размере </w:t>
      </w:r>
      <w:r w:rsidR="004D7555" w:rsidRPr="00136FC2">
        <w:rPr>
          <w:spacing w:val="-12"/>
        </w:rPr>
        <w:lastRenderedPageBreak/>
        <w:t xml:space="preserve">6 072 951,0 </w:t>
      </w:r>
      <w:r w:rsidRPr="00136FC2">
        <w:rPr>
          <w:bCs/>
          <w:spacing w:val="-12"/>
        </w:rPr>
        <w:t xml:space="preserve">тыс. рублей, </w:t>
      </w:r>
      <w:r w:rsidRPr="00136FC2">
        <w:rPr>
          <w:bCs/>
        </w:rPr>
        <w:t>в течение отчетного года</w:t>
      </w:r>
      <w:r w:rsidRPr="00136FC2">
        <w:t xml:space="preserve"> финансовая составляющая программных расходов подвержена постоянным изменениям, как в сторону увеличения, так и в сторону уменьшения, в результате чего совокупный объем финансирования у</w:t>
      </w:r>
      <w:r w:rsidR="004D7555" w:rsidRPr="00136FC2">
        <w:t xml:space="preserve">величен </w:t>
      </w:r>
      <w:r w:rsidR="00A16B70">
        <w:t xml:space="preserve">на </w:t>
      </w:r>
      <w:r w:rsidR="004D7555" w:rsidRPr="00136FC2">
        <w:t xml:space="preserve">136 200,2 </w:t>
      </w:r>
      <w:r w:rsidRPr="00136FC2">
        <w:t xml:space="preserve">тыс. рублей, или на </w:t>
      </w:r>
      <w:r w:rsidR="004D7555" w:rsidRPr="00136FC2">
        <w:t>2,2</w:t>
      </w:r>
      <w:r w:rsidRPr="00136FC2">
        <w:t>% ( в 2018 году увеличен на 15,5%, в 2019 году увеличен на 25,6%</w:t>
      </w:r>
      <w:r w:rsidR="004D7555" w:rsidRPr="00136FC2">
        <w:t>, уменьшен в 2020 году на 9,6%</w:t>
      </w:r>
      <w:r w:rsidRPr="00136FC2">
        <w:t>).</w:t>
      </w:r>
    </w:p>
    <w:p w14:paraId="6DCDC28B" w14:textId="6D1A2B09" w:rsidR="00476032" w:rsidRPr="00136FC2" w:rsidRDefault="00476032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pacing w:val="-12"/>
        </w:rPr>
      </w:pPr>
      <w:r w:rsidRPr="00136FC2">
        <w:rPr>
          <w:spacing w:val="-12"/>
        </w:rPr>
        <w:t xml:space="preserve">Согласно уточненной сводной бюджетной росписи, сумма программных расходов составила </w:t>
      </w:r>
      <w:r w:rsidR="004D7555" w:rsidRPr="00136FC2">
        <w:rPr>
          <w:spacing w:val="-12"/>
        </w:rPr>
        <w:t xml:space="preserve">6 209 151,2 </w:t>
      </w:r>
      <w:r w:rsidRPr="00136FC2">
        <w:t>т</w:t>
      </w:r>
      <w:r w:rsidRPr="00136FC2">
        <w:rPr>
          <w:spacing w:val="-12"/>
        </w:rPr>
        <w:t>ыс. рублей.</w:t>
      </w:r>
    </w:p>
    <w:p w14:paraId="09AD4CE7" w14:textId="5F59C7ED" w:rsidR="00476032" w:rsidRPr="00FD4753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 w:rsidRPr="00FD4753">
        <w:t>Наибольшее у</w:t>
      </w:r>
      <w:r w:rsidRPr="00FD4753">
        <w:rPr>
          <w:i/>
          <w:iCs/>
        </w:rPr>
        <w:t>меньшение</w:t>
      </w:r>
      <w:r w:rsidRPr="00FD4753">
        <w:t xml:space="preserve"> бюджетных назначений от прогнозного плана состоялось по муниципальной программе «Обеспечение населения Корсаковского городского округа качественным</w:t>
      </w:r>
      <w:r w:rsidR="00F176A5" w:rsidRPr="00FD4753">
        <w:t xml:space="preserve"> жильем</w:t>
      </w:r>
      <w:r w:rsidRPr="00FD4753">
        <w:t xml:space="preserve">» на сумму </w:t>
      </w:r>
      <w:r w:rsidR="00F176A5" w:rsidRPr="00FD4753">
        <w:t xml:space="preserve">214 806,9 </w:t>
      </w:r>
      <w:r w:rsidRPr="00FD4753">
        <w:t xml:space="preserve">тыс. рублей, за счет уменьшения объема субсидии из областного бюджета </w:t>
      </w:r>
      <w:r w:rsidR="009C78F6" w:rsidRPr="00FD4753">
        <w:t>(сведения департамента финансов, приложение к пояснительной записке по исполнению местного бюджета)</w:t>
      </w:r>
      <w:r w:rsidRPr="00FD4753">
        <w:t>.</w:t>
      </w:r>
    </w:p>
    <w:p w14:paraId="78AF14DD" w14:textId="0F285EEC" w:rsidR="00F176A5" w:rsidRPr="00FD4753" w:rsidRDefault="00476032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 w:rsidRPr="00FD4753">
        <w:t xml:space="preserve">Наибольшее </w:t>
      </w:r>
      <w:r w:rsidRPr="00FD4753">
        <w:rPr>
          <w:i/>
          <w:iCs/>
        </w:rPr>
        <w:t xml:space="preserve">увеличение </w:t>
      </w:r>
      <w:r w:rsidRPr="00FD4753">
        <w:t xml:space="preserve">бюджетных назначений от прогнозного плана состоялось по муниципальной программе «Развитие </w:t>
      </w:r>
      <w:r w:rsidR="00F176A5" w:rsidRPr="00FD4753">
        <w:t>культуры в К</w:t>
      </w:r>
      <w:r w:rsidRPr="00FD4753">
        <w:t>орсаковско</w:t>
      </w:r>
      <w:r w:rsidR="00F176A5" w:rsidRPr="00FD4753">
        <w:t>м</w:t>
      </w:r>
      <w:r w:rsidRPr="00FD4753">
        <w:t xml:space="preserve"> городско</w:t>
      </w:r>
      <w:r w:rsidR="00F176A5" w:rsidRPr="00FD4753">
        <w:t>м</w:t>
      </w:r>
      <w:r w:rsidRPr="00FD4753">
        <w:t xml:space="preserve"> округ</w:t>
      </w:r>
      <w:r w:rsidR="00F176A5" w:rsidRPr="00FD4753">
        <w:t>е</w:t>
      </w:r>
      <w:r w:rsidRPr="00FD4753">
        <w:t xml:space="preserve">» в сумме </w:t>
      </w:r>
      <w:r w:rsidR="00F176A5" w:rsidRPr="00FD4753">
        <w:t xml:space="preserve">94 395,3 </w:t>
      </w:r>
      <w:r w:rsidRPr="00FD4753">
        <w:t xml:space="preserve">тыс. рублей, за счет </w:t>
      </w:r>
      <w:r w:rsidR="00FD4753" w:rsidRPr="00FD4753">
        <w:t>увеличения средств субсидии из областного бюджета на строительство дома культуры в с. Соловьевка, капремонт учреждений культуры и приобретение оборудования для учреждений культуры, средств местного бюджета на организацию и проведение общегородских мероприятий.</w:t>
      </w:r>
    </w:p>
    <w:p w14:paraId="4CB3821F" w14:textId="72A4D5BF" w:rsidR="00476032" w:rsidRPr="00FD4753" w:rsidRDefault="00476032" w:rsidP="0047603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D4753">
        <w:t>В соответствии с Перечнем муниципальных программ Корсаковского городского округа, утвержденным постановлением мэра Корсаковского городского округа от 15.04.2014 № 612 «Об утверждении Перечня муниципальных программ Корсаковского городского округа», муниципальные программы сгруппированы по шести основным направлениям.</w:t>
      </w:r>
    </w:p>
    <w:p w14:paraId="1D93B32F" w14:textId="2F613643" w:rsidR="00476032" w:rsidRPr="00FD4753" w:rsidRDefault="00476032" w:rsidP="0047603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D4753">
        <w:t>Общий объем средств, направленный на реализацию муниципальных программ, в 202</w:t>
      </w:r>
      <w:r w:rsidR="00FD4753" w:rsidRPr="00FD4753">
        <w:t>1</w:t>
      </w:r>
      <w:r w:rsidRPr="00FD4753">
        <w:t xml:space="preserve"> году составил 6 </w:t>
      </w:r>
      <w:r w:rsidR="00FD4753" w:rsidRPr="00FD4753">
        <w:t xml:space="preserve">164 214,8 </w:t>
      </w:r>
      <w:r w:rsidRPr="00FD4753">
        <w:t>тыс. рублей или 9</w:t>
      </w:r>
      <w:r w:rsidR="00FD4753" w:rsidRPr="00FD4753">
        <w:t>5,6</w:t>
      </w:r>
      <w:r w:rsidRPr="00FD4753">
        <w:t>% общего планового объема расходов местного бюджета (по итогам 2018 года – 95,9%, 2019 года – 94,9%</w:t>
      </w:r>
      <w:r w:rsidR="00FD4753" w:rsidRPr="00FD4753">
        <w:t>, 2020 – 93,4%</w:t>
      </w:r>
      <w:r w:rsidRPr="00FD4753">
        <w:t xml:space="preserve">).  </w:t>
      </w:r>
    </w:p>
    <w:p w14:paraId="0AC0A9EC" w14:textId="17A23096" w:rsidR="00476032" w:rsidRPr="00FD4753" w:rsidRDefault="00476032" w:rsidP="0047603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D4753">
        <w:t>Объемы бюджетных ассигнований местного бюджета за 202</w:t>
      </w:r>
      <w:r w:rsidR="00FD4753" w:rsidRPr="00FD4753">
        <w:t>1</w:t>
      </w:r>
      <w:r w:rsidRPr="00FD4753">
        <w:t xml:space="preserve"> год в разрезе основных направлений муниципальных программ и непрограммных направлений отражены в таблице </w:t>
      </w:r>
      <w:r w:rsidR="00687EAA" w:rsidRPr="00FD4753">
        <w:t>9</w:t>
      </w:r>
      <w:r w:rsidRPr="00FD4753">
        <w:t>:</w:t>
      </w:r>
    </w:p>
    <w:p w14:paraId="464DD655" w14:textId="254F0CD3" w:rsidR="00476032" w:rsidRPr="00687EAA" w:rsidRDefault="00476032" w:rsidP="00476032">
      <w:pPr>
        <w:widowControl w:val="0"/>
        <w:autoSpaceDE w:val="0"/>
        <w:autoSpaceDN w:val="0"/>
        <w:adjustRightInd w:val="0"/>
        <w:ind w:firstLine="567"/>
        <w:contextualSpacing/>
        <w:jc w:val="right"/>
        <w:rPr>
          <w:sz w:val="20"/>
          <w:szCs w:val="20"/>
        </w:rPr>
      </w:pPr>
      <w:r w:rsidRPr="00687EAA">
        <w:t xml:space="preserve">таблица 9 </w:t>
      </w:r>
    </w:p>
    <w:p w14:paraId="332466ED" w14:textId="77777777" w:rsidR="00476032" w:rsidRPr="00687EAA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right"/>
        <w:rPr>
          <w:sz w:val="20"/>
          <w:szCs w:val="20"/>
        </w:rPr>
      </w:pPr>
      <w:r w:rsidRPr="00687EAA">
        <w:rPr>
          <w:sz w:val="20"/>
          <w:szCs w:val="20"/>
        </w:rPr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1914"/>
        <w:gridCol w:w="1914"/>
        <w:gridCol w:w="12"/>
      </w:tblGrid>
      <w:tr w:rsidR="00687EAA" w:rsidRPr="00687EAA" w14:paraId="277F33D3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168D6918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2126" w:type="dxa"/>
          </w:tcPr>
          <w:p w14:paraId="4A056CC6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2126" w:type="dxa"/>
          </w:tcPr>
          <w:p w14:paraId="4D2AC477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исполнено</w:t>
            </w:r>
          </w:p>
        </w:tc>
        <w:tc>
          <w:tcPr>
            <w:tcW w:w="1914" w:type="dxa"/>
          </w:tcPr>
          <w:p w14:paraId="7CBFEF94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отклонение (+, -)</w:t>
            </w:r>
          </w:p>
        </w:tc>
        <w:tc>
          <w:tcPr>
            <w:tcW w:w="1914" w:type="dxa"/>
          </w:tcPr>
          <w:p w14:paraId="6A57059C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% исполнения</w:t>
            </w:r>
          </w:p>
        </w:tc>
      </w:tr>
      <w:tr w:rsidR="00687EAA" w:rsidRPr="00687EAA" w14:paraId="09CBD6E9" w14:textId="77777777" w:rsidTr="007D6D3F">
        <w:tc>
          <w:tcPr>
            <w:tcW w:w="10327" w:type="dxa"/>
            <w:gridSpan w:val="6"/>
          </w:tcPr>
          <w:p w14:paraId="55F3ECAF" w14:textId="77777777" w:rsidR="00476032" w:rsidRPr="00687EAA" w:rsidRDefault="00476032" w:rsidP="007D6D3F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687EAA">
              <w:rPr>
                <w:b/>
                <w:sz w:val="20"/>
                <w:szCs w:val="20"/>
              </w:rPr>
              <w:t>Объем расходов на реализацию муниципальных программ</w:t>
            </w:r>
          </w:p>
        </w:tc>
      </w:tr>
      <w:tr w:rsidR="00687EAA" w:rsidRPr="00687EAA" w14:paraId="0AB9C940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6C005A3F" w14:textId="2F5FE672" w:rsidR="00476032" w:rsidRPr="00687EAA" w:rsidRDefault="00687EAA" w:rsidP="007D6D3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6 072 951,0</w:t>
            </w:r>
          </w:p>
        </w:tc>
        <w:tc>
          <w:tcPr>
            <w:tcW w:w="2126" w:type="dxa"/>
          </w:tcPr>
          <w:p w14:paraId="6493062A" w14:textId="370DEC03" w:rsidR="00476032" w:rsidRPr="00687EAA" w:rsidRDefault="00D826D2" w:rsidP="007D6D3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02CE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209</w:t>
            </w:r>
            <w:r w:rsidR="00702C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151,2</w:t>
            </w:r>
          </w:p>
        </w:tc>
        <w:tc>
          <w:tcPr>
            <w:tcW w:w="2126" w:type="dxa"/>
          </w:tcPr>
          <w:p w14:paraId="77606D05" w14:textId="4594A46E" w:rsidR="00476032" w:rsidRPr="00687EAA" w:rsidRDefault="00D826D2" w:rsidP="007D6D3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6 164 21</w:t>
            </w:r>
            <w:r w:rsidR="00E6335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914" w:type="dxa"/>
          </w:tcPr>
          <w:p w14:paraId="49434B02" w14:textId="121FDDB3" w:rsidR="00476032" w:rsidRPr="00687EAA" w:rsidRDefault="00D826D2" w:rsidP="007D6D3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44 936,4</w:t>
            </w:r>
          </w:p>
        </w:tc>
        <w:tc>
          <w:tcPr>
            <w:tcW w:w="1914" w:type="dxa"/>
          </w:tcPr>
          <w:p w14:paraId="35A15EAC" w14:textId="3F403E81" w:rsidR="00476032" w:rsidRPr="00687EAA" w:rsidRDefault="00D826D2" w:rsidP="007D6D3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</w:t>
            </w:r>
          </w:p>
        </w:tc>
      </w:tr>
      <w:tr w:rsidR="00687EAA" w:rsidRPr="00687EAA" w14:paraId="4CC3ACC7" w14:textId="77777777" w:rsidTr="007D6D3F">
        <w:tc>
          <w:tcPr>
            <w:tcW w:w="10327" w:type="dxa"/>
            <w:gridSpan w:val="6"/>
          </w:tcPr>
          <w:p w14:paraId="146A4AC9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в том числе по направлениям:</w:t>
            </w:r>
          </w:p>
        </w:tc>
      </w:tr>
      <w:tr w:rsidR="00687EAA" w:rsidRPr="00687EAA" w14:paraId="5F2B6CD9" w14:textId="77777777" w:rsidTr="007D6D3F">
        <w:tc>
          <w:tcPr>
            <w:tcW w:w="10327" w:type="dxa"/>
            <w:gridSpan w:val="6"/>
          </w:tcPr>
          <w:p w14:paraId="09C82B22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Муниципальное управление (три муниципальные программы)</w:t>
            </w:r>
          </w:p>
        </w:tc>
      </w:tr>
      <w:tr w:rsidR="00687EAA" w:rsidRPr="00687EAA" w14:paraId="2936BADD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1FFBB533" w14:textId="020640B8" w:rsidR="00476032" w:rsidRPr="00687EAA" w:rsidRDefault="00687EAA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312 945,9</w:t>
            </w:r>
          </w:p>
        </w:tc>
        <w:tc>
          <w:tcPr>
            <w:tcW w:w="2126" w:type="dxa"/>
          </w:tcPr>
          <w:p w14:paraId="16631C61" w14:textId="2BBFCD15" w:rsidR="00476032" w:rsidRPr="00687EAA" w:rsidRDefault="00A501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315 191,2</w:t>
            </w:r>
          </w:p>
        </w:tc>
        <w:tc>
          <w:tcPr>
            <w:tcW w:w="2126" w:type="dxa"/>
          </w:tcPr>
          <w:p w14:paraId="73446736" w14:textId="497D1665" w:rsidR="00476032" w:rsidRPr="00687EAA" w:rsidRDefault="00A501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309 666,7</w:t>
            </w:r>
          </w:p>
        </w:tc>
        <w:tc>
          <w:tcPr>
            <w:tcW w:w="1914" w:type="dxa"/>
          </w:tcPr>
          <w:p w14:paraId="223888BE" w14:textId="0206B2F7" w:rsidR="00476032" w:rsidRPr="00687EAA" w:rsidRDefault="00A501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5 524,5</w:t>
            </w:r>
          </w:p>
        </w:tc>
        <w:tc>
          <w:tcPr>
            <w:tcW w:w="1914" w:type="dxa"/>
          </w:tcPr>
          <w:p w14:paraId="6DE299E4" w14:textId="1A846F43" w:rsidR="00476032" w:rsidRPr="00687EAA" w:rsidRDefault="00A501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687EAA" w:rsidRPr="00687EAA" w14:paraId="529A7071" w14:textId="77777777" w:rsidTr="007D6D3F">
        <w:tc>
          <w:tcPr>
            <w:tcW w:w="10327" w:type="dxa"/>
            <w:gridSpan w:val="6"/>
          </w:tcPr>
          <w:p w14:paraId="33AB6DA7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Обеспечение безопасности и защита населения (две муниципальные программы)</w:t>
            </w:r>
          </w:p>
        </w:tc>
      </w:tr>
      <w:tr w:rsidR="00687EAA" w:rsidRPr="00687EAA" w14:paraId="4B5DB340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09D8718D" w14:textId="2ADAB114" w:rsidR="00476032" w:rsidRPr="00687EAA" w:rsidRDefault="00687EAA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65 398,7</w:t>
            </w:r>
          </w:p>
        </w:tc>
        <w:tc>
          <w:tcPr>
            <w:tcW w:w="2126" w:type="dxa"/>
          </w:tcPr>
          <w:p w14:paraId="4F88E12C" w14:textId="1F49C104" w:rsidR="00476032" w:rsidRPr="00687EAA" w:rsidRDefault="00A501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62 016,2</w:t>
            </w:r>
          </w:p>
        </w:tc>
        <w:tc>
          <w:tcPr>
            <w:tcW w:w="2126" w:type="dxa"/>
          </w:tcPr>
          <w:p w14:paraId="5133429B" w14:textId="0F468786" w:rsidR="00476032" w:rsidRPr="00687EAA" w:rsidRDefault="00A501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61 864,7</w:t>
            </w:r>
          </w:p>
        </w:tc>
        <w:tc>
          <w:tcPr>
            <w:tcW w:w="1914" w:type="dxa"/>
          </w:tcPr>
          <w:p w14:paraId="368F042F" w14:textId="28630B2B" w:rsidR="00476032" w:rsidRPr="00687EAA" w:rsidRDefault="00A501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</w:t>
            </w:r>
          </w:p>
        </w:tc>
        <w:tc>
          <w:tcPr>
            <w:tcW w:w="1914" w:type="dxa"/>
          </w:tcPr>
          <w:p w14:paraId="27A04AAE" w14:textId="042E82F8" w:rsidR="00476032" w:rsidRPr="00687EAA" w:rsidRDefault="00A501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687EAA" w:rsidRPr="00687EAA" w14:paraId="300041A5" w14:textId="77777777" w:rsidTr="007D6D3F">
        <w:tc>
          <w:tcPr>
            <w:tcW w:w="10327" w:type="dxa"/>
            <w:gridSpan w:val="6"/>
          </w:tcPr>
          <w:p w14:paraId="64B2875F" w14:textId="77777777" w:rsidR="00476032" w:rsidRPr="00687EAA" w:rsidRDefault="00476032" w:rsidP="007D6D3F">
            <w:pPr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Экономика городского округа (пять муниципальных программ)</w:t>
            </w:r>
          </w:p>
        </w:tc>
      </w:tr>
      <w:tr w:rsidR="00687EAA" w:rsidRPr="00687EAA" w14:paraId="28E7567F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14E333A1" w14:textId="6EAB5814" w:rsidR="00476032" w:rsidRPr="00687EAA" w:rsidRDefault="00687EAA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1 306 551,3</w:t>
            </w:r>
          </w:p>
        </w:tc>
        <w:tc>
          <w:tcPr>
            <w:tcW w:w="2126" w:type="dxa"/>
          </w:tcPr>
          <w:p w14:paraId="6B407569" w14:textId="406D8A2B" w:rsidR="00476032" w:rsidRPr="00687EAA" w:rsidRDefault="005008B8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1 384 826,3</w:t>
            </w:r>
          </w:p>
        </w:tc>
        <w:tc>
          <w:tcPr>
            <w:tcW w:w="2126" w:type="dxa"/>
          </w:tcPr>
          <w:p w14:paraId="22E539C1" w14:textId="11ADF78F" w:rsidR="00476032" w:rsidRPr="00687EAA" w:rsidRDefault="005008B8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1 382 478,7</w:t>
            </w:r>
          </w:p>
        </w:tc>
        <w:tc>
          <w:tcPr>
            <w:tcW w:w="1914" w:type="dxa"/>
          </w:tcPr>
          <w:p w14:paraId="4EE55749" w14:textId="6F5194CB" w:rsidR="00476032" w:rsidRPr="00687EAA" w:rsidRDefault="005008B8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2 347,6</w:t>
            </w:r>
          </w:p>
        </w:tc>
        <w:tc>
          <w:tcPr>
            <w:tcW w:w="1914" w:type="dxa"/>
          </w:tcPr>
          <w:p w14:paraId="4F5271DF" w14:textId="708B8DF2" w:rsidR="00476032" w:rsidRPr="00687EAA" w:rsidRDefault="005008B8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687EAA" w:rsidRPr="00687EAA" w14:paraId="43956842" w14:textId="77777777" w:rsidTr="007D6D3F">
        <w:tc>
          <w:tcPr>
            <w:tcW w:w="10327" w:type="dxa"/>
            <w:gridSpan w:val="6"/>
          </w:tcPr>
          <w:p w14:paraId="4DEE21D9" w14:textId="77777777" w:rsidR="00476032" w:rsidRPr="00687EAA" w:rsidRDefault="00476032" w:rsidP="007D6D3F">
            <w:pPr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Жилищно-коммунальное хозяйство (две муниципальные программы)</w:t>
            </w:r>
          </w:p>
        </w:tc>
      </w:tr>
      <w:tr w:rsidR="00687EAA" w:rsidRPr="00687EAA" w14:paraId="15DED5FE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55CD916E" w14:textId="0A652D6F" w:rsidR="00476032" w:rsidRPr="00687EAA" w:rsidRDefault="00687EAA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1 993 025,7</w:t>
            </w:r>
          </w:p>
        </w:tc>
        <w:tc>
          <w:tcPr>
            <w:tcW w:w="2126" w:type="dxa"/>
          </w:tcPr>
          <w:p w14:paraId="4A51008D" w14:textId="16C91477" w:rsidR="00476032" w:rsidRPr="00687EAA" w:rsidRDefault="00802B38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1 873 242,0</w:t>
            </w:r>
          </w:p>
        </w:tc>
        <w:tc>
          <w:tcPr>
            <w:tcW w:w="2126" w:type="dxa"/>
          </w:tcPr>
          <w:p w14:paraId="208F0807" w14:textId="3DBA4372" w:rsidR="00476032" w:rsidRPr="00687EAA" w:rsidRDefault="00802B38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1 866 934,1</w:t>
            </w:r>
          </w:p>
        </w:tc>
        <w:tc>
          <w:tcPr>
            <w:tcW w:w="1914" w:type="dxa"/>
          </w:tcPr>
          <w:p w14:paraId="2A33B01D" w14:textId="2F40AB20" w:rsidR="00476032" w:rsidRPr="00687EAA" w:rsidRDefault="00802B38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6 307,9</w:t>
            </w:r>
          </w:p>
        </w:tc>
        <w:tc>
          <w:tcPr>
            <w:tcW w:w="1914" w:type="dxa"/>
          </w:tcPr>
          <w:p w14:paraId="1BF80B86" w14:textId="7307E8CD" w:rsidR="00476032" w:rsidRPr="00687EAA" w:rsidRDefault="00802B38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687EAA" w:rsidRPr="00687EAA" w14:paraId="241559A2" w14:textId="77777777" w:rsidTr="007D6D3F">
        <w:tc>
          <w:tcPr>
            <w:tcW w:w="10327" w:type="dxa"/>
            <w:gridSpan w:val="6"/>
          </w:tcPr>
          <w:p w14:paraId="20C44199" w14:textId="77777777" w:rsidR="00476032" w:rsidRPr="00687EAA" w:rsidRDefault="00476032" w:rsidP="007D6D3F">
            <w:pPr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Охрана окружающей среды (одна муниципальная программа)</w:t>
            </w:r>
          </w:p>
        </w:tc>
      </w:tr>
      <w:tr w:rsidR="00687EAA" w:rsidRPr="00687EAA" w14:paraId="13F1808E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621C6787" w14:textId="3B564416" w:rsidR="00476032" w:rsidRPr="00687EAA" w:rsidRDefault="00687EAA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17 774,7</w:t>
            </w:r>
          </w:p>
        </w:tc>
        <w:tc>
          <w:tcPr>
            <w:tcW w:w="2126" w:type="dxa"/>
          </w:tcPr>
          <w:p w14:paraId="76BC916A" w14:textId="39F250CE" w:rsidR="00476032" w:rsidRPr="00687EAA" w:rsidRDefault="009A1C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13 439,0</w:t>
            </w:r>
          </w:p>
        </w:tc>
        <w:tc>
          <w:tcPr>
            <w:tcW w:w="2126" w:type="dxa"/>
          </w:tcPr>
          <w:p w14:paraId="3B237483" w14:textId="2B02597A" w:rsidR="00476032" w:rsidRPr="00687EAA" w:rsidRDefault="009A1C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13 432,2</w:t>
            </w:r>
          </w:p>
        </w:tc>
        <w:tc>
          <w:tcPr>
            <w:tcW w:w="1914" w:type="dxa"/>
          </w:tcPr>
          <w:p w14:paraId="5A3999BC" w14:textId="4CC4C770" w:rsidR="00476032" w:rsidRPr="00687EAA" w:rsidRDefault="009A1C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914" w:type="dxa"/>
          </w:tcPr>
          <w:p w14:paraId="6ECB9A76" w14:textId="1D3D7235" w:rsidR="00476032" w:rsidRPr="00687EAA" w:rsidRDefault="009A1C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87EAA" w:rsidRPr="00687EAA" w14:paraId="7587A954" w14:textId="77777777" w:rsidTr="007D6D3F">
        <w:tc>
          <w:tcPr>
            <w:tcW w:w="10327" w:type="dxa"/>
            <w:gridSpan w:val="6"/>
          </w:tcPr>
          <w:p w14:paraId="32DD796A" w14:textId="77777777" w:rsidR="00476032" w:rsidRPr="00687EAA" w:rsidRDefault="00476032" w:rsidP="007D6D3F">
            <w:pPr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Социальная сфера (пять муниципальных программ)</w:t>
            </w:r>
          </w:p>
        </w:tc>
      </w:tr>
      <w:tr w:rsidR="00687EAA" w:rsidRPr="00687EAA" w14:paraId="0DA980FC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7077E2D7" w14:textId="69E3B25D" w:rsidR="00476032" w:rsidRPr="00687EAA" w:rsidRDefault="00687EAA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2 377 254,7</w:t>
            </w:r>
          </w:p>
        </w:tc>
        <w:tc>
          <w:tcPr>
            <w:tcW w:w="2126" w:type="dxa"/>
          </w:tcPr>
          <w:p w14:paraId="42463E87" w14:textId="6D91A3D3" w:rsidR="00476032" w:rsidRPr="00687EAA" w:rsidRDefault="001C7CA0" w:rsidP="00702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2 560 436,5</w:t>
            </w:r>
          </w:p>
        </w:tc>
        <w:tc>
          <w:tcPr>
            <w:tcW w:w="2126" w:type="dxa"/>
          </w:tcPr>
          <w:p w14:paraId="1BD99497" w14:textId="76EE7C61" w:rsidR="00476032" w:rsidRPr="00687EAA" w:rsidRDefault="001C7CA0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2 529 838,4</w:t>
            </w:r>
          </w:p>
        </w:tc>
        <w:tc>
          <w:tcPr>
            <w:tcW w:w="1914" w:type="dxa"/>
          </w:tcPr>
          <w:p w14:paraId="05262CA4" w14:textId="2B71E65C" w:rsidR="00476032" w:rsidRPr="00687EAA" w:rsidRDefault="001C7CA0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30 598,1</w:t>
            </w:r>
          </w:p>
        </w:tc>
        <w:tc>
          <w:tcPr>
            <w:tcW w:w="1914" w:type="dxa"/>
          </w:tcPr>
          <w:p w14:paraId="248B4381" w14:textId="3BDC4832" w:rsidR="00476032" w:rsidRPr="00687EAA" w:rsidRDefault="001C7CA0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687EAA" w:rsidRPr="00687EAA" w14:paraId="599C5C17" w14:textId="77777777" w:rsidTr="007D6D3F">
        <w:tc>
          <w:tcPr>
            <w:tcW w:w="10327" w:type="dxa"/>
            <w:gridSpan w:val="6"/>
          </w:tcPr>
          <w:p w14:paraId="3AC60436" w14:textId="77777777" w:rsidR="00476032" w:rsidRPr="00687EAA" w:rsidRDefault="00476032" w:rsidP="007D6D3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687EAA">
              <w:rPr>
                <w:b/>
                <w:sz w:val="20"/>
                <w:szCs w:val="20"/>
              </w:rPr>
              <w:t>Объем расходов на реализацию непрограммных направлений деятельности</w:t>
            </w:r>
          </w:p>
        </w:tc>
      </w:tr>
      <w:tr w:rsidR="00687EAA" w:rsidRPr="00687EAA" w14:paraId="572F2D5D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5E85BB57" w14:textId="0D8263D5" w:rsidR="00476032" w:rsidRPr="00687EAA" w:rsidRDefault="00687EAA" w:rsidP="007D6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240 271,7</w:t>
            </w:r>
          </w:p>
        </w:tc>
        <w:tc>
          <w:tcPr>
            <w:tcW w:w="2126" w:type="dxa"/>
          </w:tcPr>
          <w:p w14:paraId="4B70E267" w14:textId="178E4213" w:rsidR="00476032" w:rsidRPr="00687EAA" w:rsidRDefault="001C7CA0" w:rsidP="007D6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314 170,0</w:t>
            </w:r>
          </w:p>
        </w:tc>
        <w:tc>
          <w:tcPr>
            <w:tcW w:w="2126" w:type="dxa"/>
          </w:tcPr>
          <w:p w14:paraId="44AA758A" w14:textId="56D2AA22" w:rsidR="00476032" w:rsidRPr="00687EAA" w:rsidRDefault="001C7CA0" w:rsidP="007D6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284 505,9</w:t>
            </w:r>
          </w:p>
        </w:tc>
        <w:tc>
          <w:tcPr>
            <w:tcW w:w="1914" w:type="dxa"/>
          </w:tcPr>
          <w:p w14:paraId="5A6C0D17" w14:textId="4733C639" w:rsidR="00476032" w:rsidRPr="00687EAA" w:rsidRDefault="001C7CA0" w:rsidP="007D6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29 664,1</w:t>
            </w:r>
          </w:p>
        </w:tc>
        <w:tc>
          <w:tcPr>
            <w:tcW w:w="1914" w:type="dxa"/>
          </w:tcPr>
          <w:p w14:paraId="7E3F2303" w14:textId="6D71D941" w:rsidR="00476032" w:rsidRPr="00687EAA" w:rsidRDefault="001C7CA0" w:rsidP="007D6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90,6</w:t>
            </w:r>
          </w:p>
        </w:tc>
      </w:tr>
    </w:tbl>
    <w:p w14:paraId="47EC2B9E" w14:textId="77777777" w:rsidR="00476032" w:rsidRPr="00634A58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</w:p>
    <w:p w14:paraId="4A521647" w14:textId="5C02DAFE" w:rsidR="00476032" w:rsidRPr="00DA48B7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</w:pPr>
      <w:r w:rsidRPr="00DA48B7">
        <w:t>Проведенным анализом исполнения муниципальных программ установлено, что ответственными исполнителями программных мероприятий бюджетные ассигнования</w:t>
      </w:r>
      <w:r w:rsidR="00FD4753" w:rsidRPr="00DA48B7">
        <w:t>, как и в 2020 году,</w:t>
      </w:r>
      <w:r w:rsidRPr="00DA48B7">
        <w:t xml:space="preserve"> освоены в среднем на 99,3% (в 2018 году на 95,9%, в 2019 году на 97,8%). </w:t>
      </w:r>
    </w:p>
    <w:p w14:paraId="4E7C810E" w14:textId="37486D74" w:rsidR="00476032" w:rsidRPr="00DA48B7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</w:pPr>
      <w:r w:rsidRPr="00DA48B7">
        <w:t xml:space="preserve">В общих программных расходах наибольший удельный вес – </w:t>
      </w:r>
      <w:r w:rsidR="00DA48B7" w:rsidRPr="00DA48B7">
        <w:t>41</w:t>
      </w:r>
      <w:r w:rsidRPr="00DA48B7">
        <w:t>% (в 2018 году - 51%, в 2019 году – 44%</w:t>
      </w:r>
      <w:r w:rsidR="00DA48B7" w:rsidRPr="00DA48B7">
        <w:t>, 2020 году – 39,7%</w:t>
      </w:r>
      <w:r w:rsidRPr="00DA48B7">
        <w:t>) занимают расходы муниципальных программ по направлению «Социальная сфера», исполнение которой составило 9</w:t>
      </w:r>
      <w:r w:rsidR="00DA48B7" w:rsidRPr="00DA48B7">
        <w:t>8,8</w:t>
      </w:r>
      <w:r w:rsidRPr="00DA48B7">
        <w:t xml:space="preserve">% (в 2018 году – 98,4%, в 2019 году – </w:t>
      </w:r>
      <w:r w:rsidRPr="00DA48B7">
        <w:lastRenderedPageBreak/>
        <w:t>98,7%</w:t>
      </w:r>
      <w:r w:rsidR="00DA48B7" w:rsidRPr="00DA48B7">
        <w:t>, 2020 году -98,7%</w:t>
      </w:r>
      <w:r w:rsidRPr="00DA48B7">
        <w:t>).</w:t>
      </w:r>
    </w:p>
    <w:p w14:paraId="196FE79B" w14:textId="6D2259F4" w:rsidR="00476032" w:rsidRPr="00DA48B7" w:rsidRDefault="00476032" w:rsidP="00476032">
      <w:pPr>
        <w:autoSpaceDE w:val="0"/>
        <w:autoSpaceDN w:val="0"/>
        <w:adjustRightInd w:val="0"/>
        <w:ind w:firstLine="567"/>
        <w:jc w:val="both"/>
      </w:pPr>
      <w:r w:rsidRPr="00DA48B7">
        <w:t xml:space="preserve">Наименьший процент исполнения программных мероприятий приходится по направлению </w:t>
      </w:r>
      <w:r w:rsidR="0083600B">
        <w:t>«М</w:t>
      </w:r>
      <w:r w:rsidR="00DA48B7" w:rsidRPr="00DA48B7">
        <w:t>униципальное управление</w:t>
      </w:r>
      <w:r w:rsidR="0083600B">
        <w:t>»</w:t>
      </w:r>
      <w:r w:rsidR="00DA48B7" w:rsidRPr="00DA48B7">
        <w:t xml:space="preserve"> </w:t>
      </w:r>
      <w:r w:rsidR="00DA48B7" w:rsidRPr="00DA48B7">
        <w:rPr>
          <w:bCs/>
        </w:rPr>
        <w:t>–</w:t>
      </w:r>
      <w:r w:rsidRPr="00DA48B7">
        <w:rPr>
          <w:bCs/>
        </w:rPr>
        <w:t xml:space="preserve"> 9</w:t>
      </w:r>
      <w:r w:rsidR="00DA48B7" w:rsidRPr="00DA48B7">
        <w:rPr>
          <w:bCs/>
        </w:rPr>
        <w:t>8,2</w:t>
      </w:r>
      <w:r w:rsidRPr="00DA48B7">
        <w:rPr>
          <w:bCs/>
        </w:rPr>
        <w:t>%</w:t>
      </w:r>
      <w:r w:rsidRPr="00DA48B7">
        <w:t>.</w:t>
      </w:r>
    </w:p>
    <w:p w14:paraId="62C3CA01" w14:textId="4DD23129" w:rsidR="0083600B" w:rsidRPr="0083600B" w:rsidRDefault="0083600B" w:rsidP="00476032">
      <w:pPr>
        <w:autoSpaceDE w:val="0"/>
        <w:autoSpaceDN w:val="0"/>
        <w:adjustRightInd w:val="0"/>
        <w:ind w:firstLine="567"/>
        <w:jc w:val="both"/>
      </w:pPr>
      <w:r w:rsidRPr="0083600B">
        <w:t>Всего не освоено по программным расходам 44 936,4 тыс. рублей или 60,2% общего объема неосвоенных бюджетных средств в 2021 году.</w:t>
      </w:r>
    </w:p>
    <w:p w14:paraId="3023F774" w14:textId="77777777" w:rsidR="0083600B" w:rsidRDefault="0083600B" w:rsidP="00476032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14:paraId="7514DFE6" w14:textId="2F37AF6F" w:rsidR="00476032" w:rsidRPr="00BF345A" w:rsidRDefault="00476032" w:rsidP="00476032">
      <w:pPr>
        <w:autoSpaceDE w:val="0"/>
        <w:autoSpaceDN w:val="0"/>
        <w:adjustRightInd w:val="0"/>
        <w:ind w:firstLine="567"/>
        <w:jc w:val="both"/>
      </w:pPr>
      <w:r w:rsidRPr="00BF345A">
        <w:t>Наибольший процент неосвоенных средств сложился по муниципальной программе «Развитие образования в Корсаковском городском округе», составивший в общем объеме неполностью освоенных средств 4</w:t>
      </w:r>
      <w:r w:rsidR="00CE76D0" w:rsidRPr="00BF345A">
        <w:t>2</w:t>
      </w:r>
      <w:r w:rsidRPr="00BF345A">
        <w:t xml:space="preserve">% или </w:t>
      </w:r>
      <w:r w:rsidR="00CE76D0" w:rsidRPr="00BF345A">
        <w:t xml:space="preserve">21 357,0 </w:t>
      </w:r>
      <w:r w:rsidRPr="00BF345A">
        <w:t>тыс. рублей.</w:t>
      </w:r>
    </w:p>
    <w:p w14:paraId="4C1516A0" w14:textId="00AD6F3A" w:rsidR="00634A58" w:rsidRPr="00BF345A" w:rsidRDefault="00634A58" w:rsidP="00634A58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F345A">
        <w:rPr>
          <w:b/>
          <w:bCs/>
        </w:rPr>
        <w:t>Непрограммные расходы</w:t>
      </w:r>
      <w:r w:rsidRPr="00BF345A">
        <w:rPr>
          <w:bCs/>
        </w:rPr>
        <w:t xml:space="preserve"> на обеспечение деятельности органов местного самоуправления исполнены в сумме 2</w:t>
      </w:r>
      <w:r w:rsidR="00BF345A" w:rsidRPr="00BF345A">
        <w:rPr>
          <w:bCs/>
        </w:rPr>
        <w:t xml:space="preserve">13 941,5 </w:t>
      </w:r>
      <w:r w:rsidRPr="00BF345A">
        <w:rPr>
          <w:bCs/>
        </w:rPr>
        <w:t>тыс. рублей или на 9</w:t>
      </w:r>
      <w:r w:rsidR="00BF345A" w:rsidRPr="00BF345A">
        <w:rPr>
          <w:bCs/>
        </w:rPr>
        <w:t>8,4</w:t>
      </w:r>
      <w:r w:rsidRPr="00BF345A">
        <w:rPr>
          <w:bCs/>
        </w:rPr>
        <w:t>% от уточненного годового плана и направлены в полном объеме на выплаты персоналу в целях обеспечения выполнения функций муниципальными органами.</w:t>
      </w:r>
    </w:p>
    <w:p w14:paraId="54370B32" w14:textId="0E943F9E" w:rsidR="00833AE1" w:rsidRDefault="00634A58" w:rsidP="00634A58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F345A">
        <w:rPr>
          <w:bCs/>
        </w:rPr>
        <w:t xml:space="preserve">Прочие непрограммные расходы при плане </w:t>
      </w:r>
      <w:r w:rsidR="00BF345A" w:rsidRPr="00BF345A">
        <w:rPr>
          <w:bCs/>
        </w:rPr>
        <w:t xml:space="preserve">96 751,4 </w:t>
      </w:r>
      <w:r w:rsidRPr="00BF345A">
        <w:rPr>
          <w:bCs/>
        </w:rPr>
        <w:t xml:space="preserve">тыс. рублей исполнены в сумме </w:t>
      </w:r>
      <w:r w:rsidR="00BF345A" w:rsidRPr="00BF345A">
        <w:rPr>
          <w:bCs/>
        </w:rPr>
        <w:t>70 564,4</w:t>
      </w:r>
      <w:r w:rsidRPr="00BF345A">
        <w:rPr>
          <w:bCs/>
        </w:rPr>
        <w:t xml:space="preserve"> тыс. рублей или на </w:t>
      </w:r>
      <w:r w:rsidR="00BF345A" w:rsidRPr="00BF345A">
        <w:rPr>
          <w:bCs/>
        </w:rPr>
        <w:t>72,9</w:t>
      </w:r>
      <w:r w:rsidRPr="00BF345A">
        <w:rPr>
          <w:bCs/>
        </w:rPr>
        <w:t xml:space="preserve">%, </w:t>
      </w:r>
      <w:r w:rsidR="00833AE1">
        <w:rPr>
          <w:bCs/>
        </w:rPr>
        <w:t xml:space="preserve">в основном за счет </w:t>
      </w:r>
      <w:r w:rsidR="00833AE1" w:rsidRPr="00833AE1">
        <w:rPr>
          <w:bCs/>
        </w:rPr>
        <w:t>реализаци</w:t>
      </w:r>
      <w:r w:rsidR="00833AE1">
        <w:rPr>
          <w:bCs/>
        </w:rPr>
        <w:t>и</w:t>
      </w:r>
      <w:r w:rsidR="00833AE1" w:rsidRPr="00833AE1">
        <w:rPr>
          <w:bCs/>
        </w:rPr>
        <w:t xml:space="preserve"> мероприятий по предупреждению банкротства</w:t>
      </w:r>
      <w:r w:rsidR="00833AE1">
        <w:rPr>
          <w:bCs/>
        </w:rPr>
        <w:t xml:space="preserve"> на 72%.</w:t>
      </w:r>
    </w:p>
    <w:p w14:paraId="50688ED0" w14:textId="3CEDA534" w:rsidR="000A068D" w:rsidRDefault="00E941A3" w:rsidP="00476032">
      <w:pPr>
        <w:ind w:firstLine="567"/>
        <w:contextualSpacing/>
        <w:jc w:val="both"/>
        <w:rPr>
          <w:rFonts w:eastAsia="Calibri"/>
        </w:rPr>
      </w:pPr>
      <w:r>
        <w:rPr>
          <w:b/>
          <w:bCs/>
        </w:rPr>
        <w:t xml:space="preserve">3.5. </w:t>
      </w:r>
      <w:r w:rsidR="000A068D" w:rsidRPr="000A068D">
        <w:rPr>
          <w:rFonts w:eastAsia="Calibri"/>
        </w:rPr>
        <w:t xml:space="preserve">В целях финансового обеспечения </w:t>
      </w:r>
      <w:r w:rsidR="000A068D" w:rsidRPr="002D139D">
        <w:rPr>
          <w:rFonts w:eastAsia="Calibri"/>
          <w:b/>
          <w:i/>
        </w:rPr>
        <w:t>дорожной деятельности</w:t>
      </w:r>
      <w:r w:rsidR="000A068D" w:rsidRPr="002D139D">
        <w:rPr>
          <w:rFonts w:eastAsia="Calibri"/>
          <w:b/>
        </w:rPr>
        <w:t xml:space="preserve"> </w:t>
      </w:r>
      <w:r w:rsidR="000A068D" w:rsidRPr="000A068D">
        <w:rPr>
          <w:rFonts w:eastAsia="Calibri"/>
        </w:rPr>
        <w:t>в отношении автомобильных дорог общего пользования</w:t>
      </w:r>
      <w:r w:rsidR="00C62010" w:rsidRPr="00C62010">
        <w:rPr>
          <w:rFonts w:eastAsia="Calibri"/>
        </w:rPr>
        <w:t xml:space="preserve"> </w:t>
      </w:r>
      <w:r w:rsidR="00C62010" w:rsidRPr="000A068D">
        <w:rPr>
          <w:rFonts w:eastAsia="Calibri"/>
        </w:rPr>
        <w:t>местного значения</w:t>
      </w:r>
      <w:r w:rsidR="00971B1A">
        <w:rPr>
          <w:rFonts w:eastAsia="Calibri"/>
        </w:rPr>
        <w:t>, а также благоустройства</w:t>
      </w:r>
      <w:r w:rsidR="00C62010">
        <w:rPr>
          <w:rFonts w:eastAsia="Calibri"/>
        </w:rPr>
        <w:t>,</w:t>
      </w:r>
      <w:r w:rsidR="000A068D" w:rsidRPr="000A068D">
        <w:rPr>
          <w:rFonts w:eastAsia="Calibri"/>
        </w:rPr>
        <w:t xml:space="preserve"> капитального ремонта и ремонта дворовых территорий многоквартирных домов, проездов к дворовым территориям многоквартирных домов на территории </w:t>
      </w:r>
      <w:r w:rsidR="00197EEF">
        <w:rPr>
          <w:rFonts w:eastAsia="Calibri"/>
        </w:rPr>
        <w:t>Корсаковского городского округа</w:t>
      </w:r>
      <w:r w:rsidR="0067621C">
        <w:rPr>
          <w:rFonts w:eastAsia="Calibri"/>
        </w:rPr>
        <w:t>,</w:t>
      </w:r>
      <w:r w:rsidR="00197EEF">
        <w:rPr>
          <w:rFonts w:eastAsia="Calibri"/>
        </w:rPr>
        <w:t xml:space="preserve"> </w:t>
      </w:r>
      <w:r w:rsidR="000A068D" w:rsidRPr="000A068D">
        <w:rPr>
          <w:rFonts w:eastAsia="Calibri"/>
        </w:rPr>
        <w:t xml:space="preserve">Решением </w:t>
      </w:r>
      <w:r w:rsidR="00197EEF">
        <w:rPr>
          <w:rFonts w:eastAsia="Calibri"/>
        </w:rPr>
        <w:t>Собрания Корсаковского городского округа от 22.11.2013 №1</w:t>
      </w:r>
      <w:r w:rsidR="00197EEF" w:rsidRPr="000A068D">
        <w:rPr>
          <w:rFonts w:eastAsia="Calibri"/>
        </w:rPr>
        <w:t xml:space="preserve"> </w:t>
      </w:r>
      <w:r w:rsidR="00197EEF">
        <w:rPr>
          <w:rFonts w:eastAsia="Calibri"/>
        </w:rPr>
        <w:t>«О муниципальном дорожном фон</w:t>
      </w:r>
      <w:r w:rsidR="00350471">
        <w:rPr>
          <w:rFonts w:eastAsia="Calibri"/>
        </w:rPr>
        <w:t>д</w:t>
      </w:r>
      <w:r w:rsidR="00197EEF">
        <w:rPr>
          <w:rFonts w:eastAsia="Calibri"/>
        </w:rPr>
        <w:t xml:space="preserve">е Корсаковского городского округа» </w:t>
      </w:r>
      <w:r w:rsidR="000A068D" w:rsidRPr="000A068D">
        <w:rPr>
          <w:rFonts w:eastAsia="Calibri"/>
        </w:rPr>
        <w:t xml:space="preserve">создан </w:t>
      </w:r>
      <w:r w:rsidR="00350471">
        <w:rPr>
          <w:rFonts w:eastAsia="Calibri"/>
        </w:rPr>
        <w:t>муниципальный дорожный фонд Корсаковского городского округа.</w:t>
      </w:r>
    </w:p>
    <w:p w14:paraId="450207EE" w14:textId="77777777" w:rsidR="006A1E05" w:rsidRDefault="00F75FCA" w:rsidP="00612E68">
      <w:pPr>
        <w:autoSpaceDE w:val="0"/>
        <w:autoSpaceDN w:val="0"/>
        <w:adjustRightInd w:val="0"/>
        <w:ind w:firstLine="567"/>
        <w:jc w:val="both"/>
      </w:pPr>
      <w:r w:rsidRPr="002D1933">
        <w:t xml:space="preserve">Решением </w:t>
      </w:r>
      <w:r w:rsidR="000710AC">
        <w:t xml:space="preserve">о бюджете </w:t>
      </w:r>
      <w:r>
        <w:t>утвержден объем бюджетных ассигнований муниципального дорожного фонда Корсаковского городского округа на 20</w:t>
      </w:r>
      <w:r w:rsidR="00E43028">
        <w:t>2</w:t>
      </w:r>
      <w:r w:rsidR="0006765D">
        <w:t>1</w:t>
      </w:r>
      <w:r>
        <w:t xml:space="preserve"> год в сумме </w:t>
      </w:r>
      <w:r w:rsidR="0006765D">
        <w:t xml:space="preserve">562 213,8 </w:t>
      </w:r>
      <w:r w:rsidRPr="00CA799F">
        <w:t xml:space="preserve">тыс. </w:t>
      </w:r>
      <w:r w:rsidR="00446396">
        <w:t>рублей</w:t>
      </w:r>
      <w:r>
        <w:t>, в том числе за счет части общего объема доходов местного бюджета в</w:t>
      </w:r>
      <w:r w:rsidRPr="0078277F">
        <w:t xml:space="preserve"> </w:t>
      </w:r>
      <w:r>
        <w:t xml:space="preserve">размере </w:t>
      </w:r>
      <w:r w:rsidR="0006765D" w:rsidRPr="00D94A54">
        <w:rPr>
          <w:bCs/>
        </w:rPr>
        <w:t>125</w:t>
      </w:r>
      <w:r w:rsidR="0006765D">
        <w:rPr>
          <w:bCs/>
        </w:rPr>
        <w:t xml:space="preserve"> </w:t>
      </w:r>
      <w:r w:rsidR="0006765D" w:rsidRPr="00D94A54">
        <w:rPr>
          <w:bCs/>
        </w:rPr>
        <w:t xml:space="preserve">873,9 </w:t>
      </w:r>
      <w:r w:rsidRPr="00CA799F">
        <w:t xml:space="preserve">тыс. </w:t>
      </w:r>
      <w:r w:rsidR="00446396">
        <w:t>рублей</w:t>
      </w:r>
      <w:r w:rsidR="006A1E05">
        <w:t>.</w:t>
      </w:r>
    </w:p>
    <w:p w14:paraId="563B915C" w14:textId="6CACBBE4" w:rsidR="004624E9" w:rsidRDefault="006A1E05" w:rsidP="00612E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F75FCA" w:rsidRPr="001A4917">
        <w:rPr>
          <w:rFonts w:eastAsia="Calibri"/>
        </w:rPr>
        <w:t xml:space="preserve">течение </w:t>
      </w:r>
      <w:r w:rsidR="008B658D">
        <w:rPr>
          <w:rFonts w:eastAsia="Calibri"/>
        </w:rPr>
        <w:t>отчетного</w:t>
      </w:r>
      <w:r w:rsidR="00F75FCA" w:rsidRPr="001A4917">
        <w:rPr>
          <w:rFonts w:eastAsia="Calibri"/>
        </w:rPr>
        <w:t xml:space="preserve"> года объем средств </w:t>
      </w:r>
      <w:r w:rsidR="00F75FCA">
        <w:rPr>
          <w:rFonts w:eastAsia="Calibri"/>
        </w:rPr>
        <w:t>у</w:t>
      </w:r>
      <w:r w:rsidR="0034536B">
        <w:rPr>
          <w:rFonts w:eastAsia="Calibri"/>
        </w:rPr>
        <w:t xml:space="preserve">меньшен </w:t>
      </w:r>
      <w:r w:rsidR="00F75FCA">
        <w:rPr>
          <w:rFonts w:eastAsia="Calibri"/>
        </w:rPr>
        <w:t xml:space="preserve">на </w:t>
      </w:r>
      <w:r>
        <w:rPr>
          <w:rFonts w:eastAsia="Calibri"/>
        </w:rPr>
        <w:t xml:space="preserve">104 212,7 </w:t>
      </w:r>
      <w:r w:rsidR="00F75FCA" w:rsidRPr="001A4917">
        <w:rPr>
          <w:rFonts w:eastAsia="Calibri"/>
        </w:rPr>
        <w:t xml:space="preserve">тыс. </w:t>
      </w:r>
      <w:r w:rsidR="00446396">
        <w:rPr>
          <w:rFonts w:eastAsia="Calibri"/>
        </w:rPr>
        <w:t>рублей</w:t>
      </w:r>
      <w:r w:rsidR="00F75FCA" w:rsidRPr="001A4917">
        <w:rPr>
          <w:rFonts w:eastAsia="Calibri"/>
        </w:rPr>
        <w:t xml:space="preserve"> или на </w:t>
      </w:r>
      <w:r>
        <w:rPr>
          <w:rFonts w:eastAsia="Calibri"/>
        </w:rPr>
        <w:t>18,5</w:t>
      </w:r>
      <w:r w:rsidR="00212DF7">
        <w:rPr>
          <w:rFonts w:eastAsia="Calibri"/>
        </w:rPr>
        <w:t>%.</w:t>
      </w:r>
    </w:p>
    <w:p w14:paraId="642ADAA1" w14:textId="1BF552FE" w:rsidR="005E4633" w:rsidRDefault="00612E68" w:rsidP="005E463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У</w:t>
      </w:r>
      <w:r w:rsidR="00BB73BA">
        <w:rPr>
          <w:rFonts w:eastAsia="Calibri"/>
        </w:rPr>
        <w:t xml:space="preserve">точнены плановые показатели </w:t>
      </w:r>
      <w:r w:rsidR="00AE0109">
        <w:rPr>
          <w:rFonts w:eastAsia="Calibri"/>
        </w:rPr>
        <w:t xml:space="preserve">до суммы </w:t>
      </w:r>
      <w:r w:rsidR="006A1E05">
        <w:rPr>
          <w:rFonts w:eastAsia="Calibri"/>
        </w:rPr>
        <w:t xml:space="preserve">458 001,1 </w:t>
      </w:r>
      <w:r w:rsidR="00F75FCA" w:rsidRPr="001A4917">
        <w:rPr>
          <w:rFonts w:eastAsia="Calibri"/>
        </w:rPr>
        <w:t xml:space="preserve">тыс. </w:t>
      </w:r>
      <w:r w:rsidR="00446396">
        <w:rPr>
          <w:rFonts w:eastAsia="Calibri"/>
        </w:rPr>
        <w:t>рублей</w:t>
      </w:r>
      <w:r w:rsidR="00F75FCA" w:rsidRPr="001A4917">
        <w:rPr>
          <w:rFonts w:eastAsia="Calibri"/>
        </w:rPr>
        <w:t xml:space="preserve">, фактическое освоение бюджетных ассигнований составило </w:t>
      </w:r>
      <w:r w:rsidR="006A1E05">
        <w:rPr>
          <w:rFonts w:eastAsia="Calibri"/>
        </w:rPr>
        <w:t>100</w:t>
      </w:r>
      <w:r w:rsidR="00F75FCA" w:rsidRPr="001A4917">
        <w:rPr>
          <w:rFonts w:eastAsia="Calibri"/>
        </w:rPr>
        <w:t>%</w:t>
      </w:r>
      <w:r w:rsidR="00AE0109">
        <w:rPr>
          <w:rFonts w:eastAsia="Calibri"/>
        </w:rPr>
        <w:t xml:space="preserve">, </w:t>
      </w:r>
      <w:r w:rsidR="00BF679B">
        <w:rPr>
          <w:rFonts w:eastAsia="Calibri"/>
        </w:rPr>
        <w:t xml:space="preserve">к прогнозному </w:t>
      </w:r>
      <w:r w:rsidR="00BF679B" w:rsidRPr="00D26368">
        <w:rPr>
          <w:rFonts w:eastAsia="Calibri"/>
        </w:rPr>
        <w:t xml:space="preserve">плану – </w:t>
      </w:r>
      <w:r w:rsidR="006A1E05" w:rsidRPr="00D26368">
        <w:rPr>
          <w:rFonts w:eastAsia="Calibri"/>
        </w:rPr>
        <w:t>81,5</w:t>
      </w:r>
      <w:r w:rsidR="00BF679B" w:rsidRPr="00D26368">
        <w:rPr>
          <w:rFonts w:eastAsia="Calibri"/>
          <w:i/>
          <w:iCs/>
        </w:rPr>
        <w:t>%</w:t>
      </w:r>
      <w:r w:rsidR="00F75FCA" w:rsidRPr="00D26368">
        <w:rPr>
          <w:rFonts w:eastAsia="Calibri"/>
          <w:i/>
          <w:iCs/>
        </w:rPr>
        <w:t>.</w:t>
      </w:r>
      <w:r w:rsidR="00F75FCA">
        <w:rPr>
          <w:rFonts w:eastAsia="Calibri"/>
        </w:rPr>
        <w:t xml:space="preserve"> </w:t>
      </w:r>
    </w:p>
    <w:p w14:paraId="46B2C171" w14:textId="0A85C1DE" w:rsidR="00BF679B" w:rsidRDefault="000A068D" w:rsidP="009E6FAA">
      <w:pPr>
        <w:autoSpaceDE w:val="0"/>
        <w:autoSpaceDN w:val="0"/>
        <w:adjustRightInd w:val="0"/>
        <w:jc w:val="center"/>
        <w:rPr>
          <w:rFonts w:eastAsia="Calibri"/>
        </w:rPr>
      </w:pPr>
      <w:r w:rsidRPr="000A068D">
        <w:rPr>
          <w:rFonts w:eastAsia="Calibri"/>
        </w:rPr>
        <w:t xml:space="preserve">Расходы дорожного фонда </w:t>
      </w:r>
      <w:r w:rsidR="00AA76C4">
        <w:rPr>
          <w:rFonts w:eastAsia="Calibri"/>
        </w:rPr>
        <w:t>н</w:t>
      </w:r>
      <w:r w:rsidRPr="000A068D">
        <w:rPr>
          <w:rFonts w:eastAsia="Calibri"/>
        </w:rPr>
        <w:t xml:space="preserve">аправлены </w:t>
      </w:r>
      <w:r w:rsidR="00AA76C4">
        <w:rPr>
          <w:rFonts w:eastAsia="Calibri"/>
        </w:rPr>
        <w:t xml:space="preserve">на </w:t>
      </w:r>
      <w:r w:rsidRPr="000A068D">
        <w:rPr>
          <w:rFonts w:eastAsia="Calibri"/>
        </w:rPr>
        <w:t>мероприятия:</w:t>
      </w:r>
    </w:p>
    <w:p w14:paraId="486B2815" w14:textId="4538E2FB" w:rsidR="00827A88" w:rsidRDefault="00827A88" w:rsidP="00827A88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 xml:space="preserve">таблица </w:t>
      </w:r>
      <w:r w:rsidR="000E13A5">
        <w:rPr>
          <w:rFonts w:eastAsia="Calibri"/>
        </w:rPr>
        <w:t>10</w:t>
      </w:r>
    </w:p>
    <w:p w14:paraId="52B3E357" w14:textId="77777777" w:rsidR="00962268" w:rsidRPr="00003678" w:rsidRDefault="00962268" w:rsidP="00AC145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003678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</w:t>
      </w:r>
      <w:r w:rsidR="00D1164A" w:rsidRPr="00003678">
        <w:rPr>
          <w:rFonts w:eastAsia="Calibri"/>
          <w:sz w:val="20"/>
          <w:szCs w:val="20"/>
        </w:rPr>
        <w:t xml:space="preserve">       </w:t>
      </w:r>
      <w:r w:rsidRPr="00003678">
        <w:rPr>
          <w:rFonts w:eastAsia="Calibri"/>
          <w:sz w:val="20"/>
          <w:szCs w:val="20"/>
        </w:rPr>
        <w:t xml:space="preserve"> </w:t>
      </w:r>
      <w:r w:rsidR="00C361B0" w:rsidRPr="00003678">
        <w:rPr>
          <w:rFonts w:eastAsia="Calibri"/>
          <w:sz w:val="20"/>
          <w:szCs w:val="20"/>
        </w:rPr>
        <w:t xml:space="preserve">                        </w:t>
      </w:r>
      <w:r w:rsidR="00003678">
        <w:rPr>
          <w:rFonts w:eastAsia="Calibri"/>
          <w:sz w:val="20"/>
          <w:szCs w:val="20"/>
        </w:rPr>
        <w:t xml:space="preserve">                 </w:t>
      </w:r>
      <w:r w:rsidR="00C361B0" w:rsidRPr="00003678">
        <w:rPr>
          <w:rFonts w:eastAsia="Calibri"/>
          <w:sz w:val="20"/>
          <w:szCs w:val="20"/>
        </w:rPr>
        <w:t xml:space="preserve">  </w:t>
      </w:r>
      <w:r w:rsidRPr="00003678">
        <w:rPr>
          <w:rFonts w:eastAsia="Calibri"/>
          <w:sz w:val="20"/>
          <w:szCs w:val="20"/>
        </w:rPr>
        <w:t>(</w:t>
      </w:r>
      <w:r w:rsidR="00C361B0" w:rsidRPr="00003678">
        <w:rPr>
          <w:rFonts w:eastAsia="Calibri"/>
          <w:sz w:val="20"/>
          <w:szCs w:val="20"/>
        </w:rPr>
        <w:t xml:space="preserve">тыс. </w:t>
      </w:r>
      <w:r w:rsidR="00446396">
        <w:rPr>
          <w:rFonts w:eastAsia="Calibri"/>
          <w:sz w:val="20"/>
          <w:szCs w:val="20"/>
        </w:rPr>
        <w:t>рублей</w:t>
      </w:r>
      <w:r w:rsidR="00C361B0" w:rsidRPr="00003678">
        <w:rPr>
          <w:rFonts w:eastAsia="Calibri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516"/>
        <w:gridCol w:w="1423"/>
        <w:gridCol w:w="1683"/>
        <w:gridCol w:w="1356"/>
      </w:tblGrid>
      <w:tr w:rsidR="00992B16" w:rsidRPr="00E45D61" w14:paraId="248E6DBA" w14:textId="77777777" w:rsidTr="00992B16">
        <w:tc>
          <w:tcPr>
            <w:tcW w:w="4443" w:type="dxa"/>
          </w:tcPr>
          <w:p w14:paraId="5A2571E5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731D6"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1516" w:type="dxa"/>
          </w:tcPr>
          <w:p w14:paraId="698F509B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Прогнозный план</w:t>
            </w:r>
          </w:p>
        </w:tc>
        <w:tc>
          <w:tcPr>
            <w:tcW w:w="1423" w:type="dxa"/>
          </w:tcPr>
          <w:p w14:paraId="3A143229" w14:textId="77777777" w:rsidR="00992B1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Pr="001731D6">
              <w:rPr>
                <w:rFonts w:eastAsia="Calibri"/>
                <w:sz w:val="20"/>
                <w:szCs w:val="20"/>
              </w:rPr>
              <w:t>точненный бюджет</w:t>
            </w:r>
          </w:p>
        </w:tc>
        <w:tc>
          <w:tcPr>
            <w:tcW w:w="1683" w:type="dxa"/>
          </w:tcPr>
          <w:p w14:paraId="33D51F4B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</w:t>
            </w:r>
            <w:r w:rsidRPr="001731D6">
              <w:rPr>
                <w:rFonts w:eastAsia="Calibri"/>
                <w:sz w:val="20"/>
                <w:szCs w:val="20"/>
              </w:rPr>
              <w:t>сполнение</w:t>
            </w:r>
          </w:p>
          <w:p w14:paraId="121E5644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0E03643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731D6">
              <w:rPr>
                <w:rFonts w:eastAsia="Calibri"/>
                <w:sz w:val="20"/>
                <w:szCs w:val="20"/>
              </w:rPr>
              <w:t>% исполнения</w:t>
            </w:r>
          </w:p>
        </w:tc>
      </w:tr>
      <w:tr w:rsidR="002E0AEA" w:rsidRPr="00E45D61" w14:paraId="10483493" w14:textId="77777777" w:rsidTr="00625969">
        <w:tc>
          <w:tcPr>
            <w:tcW w:w="4443" w:type="dxa"/>
          </w:tcPr>
          <w:p w14:paraId="071433B1" w14:textId="77777777" w:rsidR="002E0AEA" w:rsidRPr="00C361B0" w:rsidRDefault="002E0AEA" w:rsidP="002E0A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Капитальный ремонт и (или) ремонт и содержание автомобильных дорог общего пользования местного значения </w:t>
            </w:r>
          </w:p>
        </w:tc>
        <w:tc>
          <w:tcPr>
            <w:tcW w:w="1516" w:type="dxa"/>
            <w:vAlign w:val="bottom"/>
          </w:tcPr>
          <w:p w14:paraId="2D0FCCD7" w14:textId="4B91E468" w:rsidR="002E0AEA" w:rsidRPr="00C361B0" w:rsidRDefault="002E0AEA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C3557">
              <w:rPr>
                <w:color w:val="000000"/>
                <w:sz w:val="20"/>
                <w:szCs w:val="20"/>
              </w:rPr>
              <w:t>244 266,2</w:t>
            </w:r>
          </w:p>
        </w:tc>
        <w:tc>
          <w:tcPr>
            <w:tcW w:w="1423" w:type="dxa"/>
          </w:tcPr>
          <w:p w14:paraId="419EF382" w14:textId="77777777" w:rsidR="00DA46C8" w:rsidRDefault="00DA46C8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  <w:p w14:paraId="6FFBDA32" w14:textId="77777777" w:rsidR="00DA46C8" w:rsidRDefault="00DA46C8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  <w:p w14:paraId="52322F24" w14:textId="750DB2AC" w:rsidR="00ED4C1D" w:rsidRPr="00B07AC9" w:rsidRDefault="00DA46C8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247 546,1</w:t>
            </w:r>
          </w:p>
        </w:tc>
        <w:tc>
          <w:tcPr>
            <w:tcW w:w="1683" w:type="dxa"/>
          </w:tcPr>
          <w:p w14:paraId="7EE2789D" w14:textId="77777777" w:rsidR="00DA46C8" w:rsidRDefault="00DA46C8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  <w:p w14:paraId="3D29605B" w14:textId="77777777" w:rsidR="00DA46C8" w:rsidRDefault="00DA46C8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  <w:p w14:paraId="6A476C84" w14:textId="54BE7F39" w:rsidR="0032536B" w:rsidRPr="00B07AC9" w:rsidRDefault="00DA46C8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247 546,1</w:t>
            </w:r>
          </w:p>
        </w:tc>
        <w:tc>
          <w:tcPr>
            <w:tcW w:w="1356" w:type="dxa"/>
          </w:tcPr>
          <w:p w14:paraId="150B88B1" w14:textId="77777777" w:rsidR="002E0AEA" w:rsidRDefault="002E0AEA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  <w:p w14:paraId="4B872A47" w14:textId="77777777" w:rsidR="00ED4C1D" w:rsidRDefault="00ED4C1D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  <w:p w14:paraId="511AE822" w14:textId="3AD6B460" w:rsidR="00ED4C1D" w:rsidRPr="00B07AC9" w:rsidRDefault="00ED4C1D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2E0AEA" w:rsidRPr="00E45D61" w14:paraId="7C1BA8F2" w14:textId="77777777" w:rsidTr="00992B16">
        <w:tc>
          <w:tcPr>
            <w:tcW w:w="4443" w:type="dxa"/>
          </w:tcPr>
          <w:p w14:paraId="2C2B7404" w14:textId="77777777" w:rsidR="002E0AEA" w:rsidRPr="00716C4B" w:rsidRDefault="002E0AEA" w:rsidP="002E0A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16" w:type="dxa"/>
          </w:tcPr>
          <w:p w14:paraId="1A0E77D3" w14:textId="527FCBB1" w:rsidR="002E0AEA" w:rsidRPr="00C361B0" w:rsidRDefault="002E0AEA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C3557">
              <w:rPr>
                <w:color w:val="000000"/>
                <w:sz w:val="20"/>
                <w:szCs w:val="20"/>
              </w:rPr>
              <w:t>300 101,8</w:t>
            </w:r>
          </w:p>
        </w:tc>
        <w:tc>
          <w:tcPr>
            <w:tcW w:w="1423" w:type="dxa"/>
          </w:tcPr>
          <w:p w14:paraId="3817A03C" w14:textId="0758C7D4" w:rsidR="002E0AEA" w:rsidRPr="00B07AC9" w:rsidRDefault="00012EFC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169 265,3</w:t>
            </w:r>
          </w:p>
        </w:tc>
        <w:tc>
          <w:tcPr>
            <w:tcW w:w="1683" w:type="dxa"/>
          </w:tcPr>
          <w:p w14:paraId="7D6AFBAE" w14:textId="1863EE76" w:rsidR="002E0AEA" w:rsidRPr="00B07AC9" w:rsidRDefault="00012EFC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169 265,3</w:t>
            </w:r>
          </w:p>
        </w:tc>
        <w:tc>
          <w:tcPr>
            <w:tcW w:w="1356" w:type="dxa"/>
          </w:tcPr>
          <w:p w14:paraId="0C4632E8" w14:textId="14284294" w:rsidR="002E0AEA" w:rsidRPr="00B07AC9" w:rsidRDefault="00012EFC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5A3AE6" w:rsidRPr="00E45D61" w14:paraId="1BE4D075" w14:textId="77777777" w:rsidTr="00532ED1">
        <w:tc>
          <w:tcPr>
            <w:tcW w:w="4443" w:type="dxa"/>
          </w:tcPr>
          <w:p w14:paraId="12C9F6D8" w14:textId="45BC7BFE" w:rsidR="005A3AE6" w:rsidRPr="0016764F" w:rsidRDefault="005A3AE6" w:rsidP="005A3A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764F">
              <w:rPr>
                <w:rFonts w:eastAsia="Calibri"/>
                <w:bCs/>
                <w:sz w:val="20"/>
                <w:szCs w:val="20"/>
              </w:rPr>
              <w:t>Иные (проектные работы, паспортизация дорог)</w:t>
            </w:r>
          </w:p>
        </w:tc>
        <w:tc>
          <w:tcPr>
            <w:tcW w:w="1516" w:type="dxa"/>
            <w:vAlign w:val="bottom"/>
          </w:tcPr>
          <w:p w14:paraId="690F73D7" w14:textId="6AED9EE1" w:rsidR="005A3AE6" w:rsidRPr="001C3557" w:rsidRDefault="005A3AE6" w:rsidP="005A3A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C3557">
              <w:rPr>
                <w:color w:val="000000"/>
                <w:sz w:val="20"/>
                <w:szCs w:val="20"/>
              </w:rPr>
              <w:t>3 914,7</w:t>
            </w:r>
          </w:p>
        </w:tc>
        <w:tc>
          <w:tcPr>
            <w:tcW w:w="1423" w:type="dxa"/>
          </w:tcPr>
          <w:p w14:paraId="10DBE1DD" w14:textId="38F51540" w:rsidR="005A3AE6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683" w:type="dxa"/>
          </w:tcPr>
          <w:p w14:paraId="5E749E32" w14:textId="2D3D074D" w:rsidR="005A3AE6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356" w:type="dxa"/>
          </w:tcPr>
          <w:p w14:paraId="3AE5C5DF" w14:textId="77777777" w:rsidR="005A3AE6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5A3AE6" w:rsidRPr="00E45D61" w14:paraId="1839708D" w14:textId="77777777" w:rsidTr="00992B16">
        <w:tc>
          <w:tcPr>
            <w:tcW w:w="4443" w:type="dxa"/>
          </w:tcPr>
          <w:p w14:paraId="4C2D54BC" w14:textId="77777777" w:rsidR="005A3AE6" w:rsidRPr="0016764F" w:rsidRDefault="005A3AE6" w:rsidP="005A3A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764F">
              <w:rPr>
                <w:rFonts w:eastAsia="Calibri"/>
                <w:sz w:val="20"/>
                <w:szCs w:val="20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1516" w:type="dxa"/>
          </w:tcPr>
          <w:p w14:paraId="02187DDA" w14:textId="1AA9408D" w:rsidR="005A3AE6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C3557">
              <w:rPr>
                <w:color w:val="000000"/>
                <w:sz w:val="20"/>
                <w:szCs w:val="20"/>
              </w:rPr>
              <w:t>13 931,1</w:t>
            </w:r>
          </w:p>
        </w:tc>
        <w:tc>
          <w:tcPr>
            <w:tcW w:w="1423" w:type="dxa"/>
          </w:tcPr>
          <w:p w14:paraId="00A0C79A" w14:textId="7D2AE5F8" w:rsidR="005A3AE6" w:rsidRPr="00B07AC9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3 822,9</w:t>
            </w:r>
          </w:p>
        </w:tc>
        <w:tc>
          <w:tcPr>
            <w:tcW w:w="1683" w:type="dxa"/>
          </w:tcPr>
          <w:p w14:paraId="3316034A" w14:textId="23123134" w:rsidR="005A3AE6" w:rsidRPr="00B07AC9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3 822,8</w:t>
            </w:r>
          </w:p>
        </w:tc>
        <w:tc>
          <w:tcPr>
            <w:tcW w:w="1356" w:type="dxa"/>
          </w:tcPr>
          <w:p w14:paraId="6E88FC06" w14:textId="43D3BA5D" w:rsidR="005A3AE6" w:rsidRPr="00B07AC9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100   </w:t>
            </w:r>
          </w:p>
        </w:tc>
      </w:tr>
      <w:tr w:rsidR="005A3AE6" w:rsidRPr="00E45D61" w14:paraId="5FC3D19D" w14:textId="77777777" w:rsidTr="00E8183A">
        <w:tc>
          <w:tcPr>
            <w:tcW w:w="4443" w:type="dxa"/>
          </w:tcPr>
          <w:p w14:paraId="57F2AE5A" w14:textId="0F8BD239" w:rsidR="005A3AE6" w:rsidRPr="0016764F" w:rsidRDefault="005A3AE6" w:rsidP="005A3AE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6764F">
              <w:rPr>
                <w:color w:val="000000"/>
                <w:sz w:val="20"/>
                <w:szCs w:val="20"/>
              </w:rPr>
              <w:t>Федерального проекта «Формирование современной городской среды»</w:t>
            </w:r>
          </w:p>
        </w:tc>
        <w:tc>
          <w:tcPr>
            <w:tcW w:w="1516" w:type="dxa"/>
            <w:vAlign w:val="bottom"/>
          </w:tcPr>
          <w:p w14:paraId="1417A723" w14:textId="77777777" w:rsidR="005A3AE6" w:rsidRPr="001C3557" w:rsidRDefault="005A3AE6" w:rsidP="005A3A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A73A787" w14:textId="0419F30D" w:rsidR="005A3AE6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37 024,3</w:t>
            </w:r>
          </w:p>
        </w:tc>
        <w:tc>
          <w:tcPr>
            <w:tcW w:w="1683" w:type="dxa"/>
          </w:tcPr>
          <w:p w14:paraId="71EEE09F" w14:textId="42BD2660" w:rsidR="005A3AE6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37 024,3</w:t>
            </w:r>
          </w:p>
        </w:tc>
        <w:tc>
          <w:tcPr>
            <w:tcW w:w="1356" w:type="dxa"/>
          </w:tcPr>
          <w:p w14:paraId="742C3A41" w14:textId="30369D8B" w:rsidR="005A3AE6" w:rsidRPr="00B07AC9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5A3AE6" w:rsidRPr="00E45D61" w14:paraId="7F37B262" w14:textId="77777777" w:rsidTr="00992B16">
        <w:tc>
          <w:tcPr>
            <w:tcW w:w="4443" w:type="dxa"/>
          </w:tcPr>
          <w:p w14:paraId="59017587" w14:textId="0A10B457" w:rsidR="005A3AE6" w:rsidRPr="0016764F" w:rsidRDefault="005A3AE6" w:rsidP="005A3AE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6764F">
              <w:rPr>
                <w:rFonts w:eastAsia="Calibri"/>
                <w:bCs/>
                <w:sz w:val="20"/>
                <w:szCs w:val="20"/>
              </w:rPr>
              <w:t>Резервный фонд администрации Корсаковского городского округа</w:t>
            </w:r>
          </w:p>
        </w:tc>
        <w:tc>
          <w:tcPr>
            <w:tcW w:w="1516" w:type="dxa"/>
          </w:tcPr>
          <w:p w14:paraId="28069210" w14:textId="77777777" w:rsidR="005A3AE6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14:paraId="1F1E375F" w14:textId="06E3E663" w:rsidR="005A3AE6" w:rsidRPr="008F18AA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342,5</w:t>
            </w:r>
          </w:p>
        </w:tc>
        <w:tc>
          <w:tcPr>
            <w:tcW w:w="1683" w:type="dxa"/>
          </w:tcPr>
          <w:p w14:paraId="653EFCE5" w14:textId="2375E876" w:rsidR="005A3AE6" w:rsidRPr="008F18AA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342,5</w:t>
            </w:r>
          </w:p>
        </w:tc>
        <w:tc>
          <w:tcPr>
            <w:tcW w:w="1356" w:type="dxa"/>
          </w:tcPr>
          <w:p w14:paraId="3C78BEAC" w14:textId="07C8DC71" w:rsidR="005A3AE6" w:rsidRPr="008F18AA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</w:tr>
      <w:tr w:rsidR="005A3AE6" w:rsidRPr="00E45D61" w14:paraId="4EAC3E48" w14:textId="77777777" w:rsidTr="00CC4C44">
        <w:tc>
          <w:tcPr>
            <w:tcW w:w="4443" w:type="dxa"/>
          </w:tcPr>
          <w:p w14:paraId="6E9F7E8D" w14:textId="77777777" w:rsidR="005A3AE6" w:rsidRPr="00C361B0" w:rsidRDefault="005A3AE6" w:rsidP="005A3A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61B0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516" w:type="dxa"/>
            <w:vAlign w:val="bottom"/>
          </w:tcPr>
          <w:p w14:paraId="77C6E34D" w14:textId="17D765DD" w:rsidR="005A3AE6" w:rsidRPr="00887480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1C3557">
              <w:rPr>
                <w:b/>
                <w:bCs/>
                <w:color w:val="000000"/>
                <w:sz w:val="20"/>
                <w:szCs w:val="20"/>
              </w:rPr>
              <w:t>562 213,8</w:t>
            </w:r>
          </w:p>
        </w:tc>
        <w:tc>
          <w:tcPr>
            <w:tcW w:w="1423" w:type="dxa"/>
          </w:tcPr>
          <w:p w14:paraId="240AF962" w14:textId="2D4875DA" w:rsidR="005A3AE6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458 001,1</w:t>
            </w:r>
          </w:p>
        </w:tc>
        <w:tc>
          <w:tcPr>
            <w:tcW w:w="1683" w:type="dxa"/>
          </w:tcPr>
          <w:p w14:paraId="540DFA8B" w14:textId="6382B7D8" w:rsidR="005A3AE6" w:rsidRPr="00887480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458 001,0</w:t>
            </w:r>
          </w:p>
        </w:tc>
        <w:tc>
          <w:tcPr>
            <w:tcW w:w="1356" w:type="dxa"/>
          </w:tcPr>
          <w:p w14:paraId="37518D73" w14:textId="36EFD9B2" w:rsidR="005A3AE6" w:rsidRPr="00887480" w:rsidRDefault="005A3AE6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</w:tbl>
    <w:p w14:paraId="40DE3143" w14:textId="77777777" w:rsidR="00612E68" w:rsidRDefault="00612E68" w:rsidP="00E942FB">
      <w:pPr>
        <w:ind w:firstLine="567"/>
        <w:jc w:val="both"/>
      </w:pPr>
    </w:p>
    <w:p w14:paraId="37B9E542" w14:textId="58706F82" w:rsidR="00FF2B8D" w:rsidRPr="0095708D" w:rsidRDefault="00446543" w:rsidP="00E942FB">
      <w:pPr>
        <w:ind w:firstLine="567"/>
        <w:jc w:val="both"/>
        <w:rPr>
          <w:rFonts w:eastAsia="Calibri"/>
        </w:rPr>
      </w:pPr>
      <w:r w:rsidRPr="0095708D">
        <w:t>По мероприяти</w:t>
      </w:r>
      <w:r w:rsidR="006A1E05" w:rsidRPr="0095708D">
        <w:t>ю</w:t>
      </w:r>
      <w:r w:rsidRPr="0095708D">
        <w:t xml:space="preserve"> </w:t>
      </w:r>
      <w:r w:rsidR="004624E9" w:rsidRPr="0095708D">
        <w:t>«</w:t>
      </w:r>
      <w:r w:rsidRPr="0095708D">
        <w:rPr>
          <w:rFonts w:eastAsia="Calibri"/>
          <w:i/>
        </w:rPr>
        <w:t xml:space="preserve">Капитальный ремонт </w:t>
      </w:r>
      <w:r w:rsidR="004624E9" w:rsidRPr="0095708D">
        <w:rPr>
          <w:rFonts w:eastAsia="Calibri"/>
          <w:i/>
        </w:rPr>
        <w:t xml:space="preserve">и (или) ремонт и содержание автомобильных дорог </w:t>
      </w:r>
      <w:r w:rsidRPr="0095708D">
        <w:rPr>
          <w:rFonts w:eastAsia="Calibri"/>
          <w:i/>
        </w:rPr>
        <w:t>общего пользования местного значения</w:t>
      </w:r>
      <w:r w:rsidR="004624E9" w:rsidRPr="0095708D">
        <w:rPr>
          <w:rFonts w:eastAsia="Calibri"/>
          <w:i/>
        </w:rPr>
        <w:t>»</w:t>
      </w:r>
      <w:r w:rsidRPr="0095708D">
        <w:rPr>
          <w:rFonts w:eastAsia="Calibri"/>
        </w:rPr>
        <w:t xml:space="preserve"> и </w:t>
      </w:r>
      <w:r w:rsidR="004624E9" w:rsidRPr="0095708D">
        <w:rPr>
          <w:rFonts w:eastAsia="Calibri"/>
        </w:rPr>
        <w:t>«</w:t>
      </w:r>
      <w:r w:rsidR="00953257" w:rsidRPr="0095708D">
        <w:rPr>
          <w:rFonts w:eastAsia="Calibri"/>
          <w:i/>
        </w:rPr>
        <w:t>Капитальный ремонт</w:t>
      </w:r>
      <w:r w:rsidR="004624E9" w:rsidRPr="0095708D">
        <w:rPr>
          <w:rFonts w:eastAsia="Calibri"/>
          <w:i/>
        </w:rPr>
        <w:t xml:space="preserve"> </w:t>
      </w:r>
      <w:r w:rsidRPr="0095708D">
        <w:rPr>
          <w:rFonts w:eastAsia="Calibri"/>
          <w:i/>
        </w:rPr>
        <w:t xml:space="preserve">и </w:t>
      </w:r>
      <w:r w:rsidR="004624E9" w:rsidRPr="0095708D">
        <w:rPr>
          <w:rFonts w:eastAsia="Calibri"/>
          <w:i/>
        </w:rPr>
        <w:t xml:space="preserve">(или) </w:t>
      </w:r>
      <w:r w:rsidRPr="0095708D">
        <w:rPr>
          <w:rFonts w:eastAsia="Calibri"/>
          <w:i/>
        </w:rPr>
        <w:t xml:space="preserve">ремонт дворовых </w:t>
      </w:r>
      <w:r w:rsidRPr="0095708D">
        <w:rPr>
          <w:rFonts w:eastAsia="Calibri"/>
          <w:i/>
        </w:rPr>
        <w:lastRenderedPageBreak/>
        <w:t>территорий многоквартирных домов, проездов к дворовым территориям многоквартирных домов</w:t>
      </w:r>
      <w:r w:rsidR="00B813CF" w:rsidRPr="0095708D">
        <w:rPr>
          <w:rFonts w:eastAsia="Calibri"/>
          <w:i/>
        </w:rPr>
        <w:t>»,</w:t>
      </w:r>
      <w:r w:rsidR="008104F7" w:rsidRPr="0095708D">
        <w:rPr>
          <w:rFonts w:eastAsia="Calibri"/>
        </w:rPr>
        <w:t xml:space="preserve"> увеличение плановых показателей составило </w:t>
      </w:r>
      <w:r w:rsidR="0095708D" w:rsidRPr="0095708D">
        <w:rPr>
          <w:rFonts w:eastAsia="Calibri"/>
        </w:rPr>
        <w:t>0,9</w:t>
      </w:r>
      <w:r w:rsidR="008104F7" w:rsidRPr="0095708D">
        <w:rPr>
          <w:rFonts w:eastAsia="Calibri"/>
        </w:rPr>
        <w:t>%.</w:t>
      </w:r>
      <w:r w:rsidR="00FF2B8D" w:rsidRPr="0095708D">
        <w:rPr>
          <w:rFonts w:eastAsia="Calibri"/>
        </w:rPr>
        <w:t xml:space="preserve"> </w:t>
      </w:r>
    </w:p>
    <w:p w14:paraId="248B17AD" w14:textId="33AE5E51" w:rsidR="00801BE0" w:rsidRPr="0095708D" w:rsidRDefault="00801BE0" w:rsidP="00801BE0">
      <w:pPr>
        <w:ind w:firstLine="567"/>
        <w:jc w:val="both"/>
        <w:rPr>
          <w:rFonts w:eastAsia="Calibri"/>
        </w:rPr>
      </w:pPr>
      <w:r w:rsidRPr="0095708D">
        <w:rPr>
          <w:rFonts w:eastAsia="Calibri"/>
        </w:rPr>
        <w:t xml:space="preserve">ГАБС по мероприятиям в отчетном периоде являлись- департаменты имущественных отношений и городского хозяйства, </w:t>
      </w:r>
      <w:r w:rsidR="00521CCF" w:rsidRPr="0095708D">
        <w:rPr>
          <w:rFonts w:eastAsia="Calibri"/>
        </w:rPr>
        <w:t xml:space="preserve">бюджетные назначения </w:t>
      </w:r>
      <w:r w:rsidRPr="0095708D">
        <w:rPr>
          <w:rFonts w:eastAsia="Calibri"/>
        </w:rPr>
        <w:t>исполнены в полном объеме.</w:t>
      </w:r>
      <w:r w:rsidR="00D2111D">
        <w:rPr>
          <w:rFonts w:eastAsia="Calibri"/>
        </w:rPr>
        <w:t xml:space="preserve"> Плановый объем работ выполнен.</w:t>
      </w:r>
    </w:p>
    <w:p w14:paraId="20FFF6BC" w14:textId="77777777" w:rsidR="005A3AE6" w:rsidRDefault="00194DC5" w:rsidP="005A3AE6">
      <w:pPr>
        <w:pStyle w:val="aff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Calibri"/>
          <w:iCs/>
        </w:rPr>
      </w:pPr>
      <w:r w:rsidRPr="0095708D">
        <w:t xml:space="preserve">По мероприятию </w:t>
      </w:r>
      <w:r w:rsidR="00B813CF" w:rsidRPr="0095708D">
        <w:t>«</w:t>
      </w:r>
      <w:r w:rsidR="00905A02" w:rsidRPr="0095708D">
        <w:rPr>
          <w:i/>
        </w:rPr>
        <w:t>С</w:t>
      </w:r>
      <w:r w:rsidRPr="0095708D">
        <w:rPr>
          <w:rFonts w:eastAsia="Calibri"/>
          <w:i/>
        </w:rPr>
        <w:t>троительство и реконструкци</w:t>
      </w:r>
      <w:r w:rsidR="00B813CF" w:rsidRPr="0095708D">
        <w:rPr>
          <w:rFonts w:eastAsia="Calibri"/>
          <w:i/>
        </w:rPr>
        <w:t>я</w:t>
      </w:r>
      <w:r w:rsidRPr="0095708D">
        <w:rPr>
          <w:rFonts w:eastAsia="Calibri"/>
          <w:i/>
        </w:rPr>
        <w:t xml:space="preserve"> автомобильных дорог общего пользования местного значения</w:t>
      </w:r>
      <w:r w:rsidR="00B813CF" w:rsidRPr="0095708D">
        <w:rPr>
          <w:rFonts w:eastAsia="Calibri"/>
          <w:i/>
        </w:rPr>
        <w:t>»</w:t>
      </w:r>
      <w:r w:rsidR="00905A02" w:rsidRPr="0095708D">
        <w:rPr>
          <w:rFonts w:eastAsia="Calibri"/>
          <w:i/>
        </w:rPr>
        <w:t xml:space="preserve"> </w:t>
      </w:r>
      <w:r w:rsidR="005A3AE6">
        <w:rPr>
          <w:rFonts w:eastAsia="Calibri"/>
          <w:i/>
          <w:lang w:val="ru-RU"/>
        </w:rPr>
        <w:t xml:space="preserve">уточненные </w:t>
      </w:r>
      <w:r w:rsidR="00AD4FC7" w:rsidRPr="0095708D">
        <w:rPr>
          <w:rFonts w:eastAsia="Calibri"/>
          <w:iCs/>
        </w:rPr>
        <w:t xml:space="preserve">бюджетные назначения исполнены на </w:t>
      </w:r>
      <w:r w:rsidR="0095708D" w:rsidRPr="0095708D">
        <w:rPr>
          <w:rFonts w:eastAsia="Calibri"/>
          <w:iCs/>
        </w:rPr>
        <w:t>100</w:t>
      </w:r>
      <w:r w:rsidR="00AD4FC7" w:rsidRPr="0095708D">
        <w:rPr>
          <w:rFonts w:eastAsia="Calibri"/>
          <w:iCs/>
        </w:rPr>
        <w:t>%</w:t>
      </w:r>
      <w:r w:rsidR="008232A5" w:rsidRPr="0095708D">
        <w:rPr>
          <w:rFonts w:eastAsia="Calibri"/>
          <w:iCs/>
        </w:rPr>
        <w:t>.</w:t>
      </w:r>
    </w:p>
    <w:p w14:paraId="31421F4B" w14:textId="4877B814" w:rsidR="00C04D33" w:rsidRDefault="0095708D" w:rsidP="005A3AE6">
      <w:pPr>
        <w:pStyle w:val="aff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lang w:val="ru-RU"/>
        </w:rPr>
      </w:pPr>
      <w:r w:rsidRPr="0095708D">
        <w:rPr>
          <w:rFonts w:eastAsia="Calibri"/>
          <w:iCs/>
        </w:rPr>
        <w:t xml:space="preserve">Уменьшение плановых показателей составило 43,6% или на 130 836,5 тыс. рублей, за счет уменьшения субсидии из областного бюджета на строительство </w:t>
      </w:r>
      <w:r w:rsidR="00C04D33" w:rsidRPr="0017776B">
        <w:t>моста через р. Корсаковка в с. Раздольное</w:t>
      </w:r>
      <w:r w:rsidR="00C04D33">
        <w:rPr>
          <w:lang w:val="ru-RU"/>
        </w:rPr>
        <w:t xml:space="preserve"> </w:t>
      </w:r>
      <w:r w:rsidR="00C43BD1">
        <w:rPr>
          <w:lang w:val="ru-RU"/>
        </w:rPr>
        <w:t xml:space="preserve">и </w:t>
      </w:r>
      <w:r w:rsidR="00C43BD1">
        <w:rPr>
          <w:color w:val="000000"/>
        </w:rPr>
        <w:t>обустройство транспортной инфраструктуры земельных участков, предоставленных в рамках реализации Федерального закона от 01.05.2016 №119-ФЗ (Дальневосточный гектар)</w:t>
      </w:r>
      <w:r w:rsidR="00C43BD1">
        <w:rPr>
          <w:color w:val="000000"/>
          <w:lang w:val="ru-RU"/>
        </w:rPr>
        <w:t xml:space="preserve"> на 31,6% и 57,6% соответственно.</w:t>
      </w:r>
    </w:p>
    <w:p w14:paraId="0E562A91" w14:textId="67D33F8A" w:rsidR="00C43BD1" w:rsidRPr="00F566B5" w:rsidRDefault="00C43BD1" w:rsidP="005A3AE6">
      <w:pPr>
        <w:pStyle w:val="aff7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>
        <w:rPr>
          <w:lang w:val="ru-RU"/>
        </w:rPr>
        <w:t>Р</w:t>
      </w:r>
      <w:r w:rsidRPr="0017776B">
        <w:t xml:space="preserve">азработка проектов по реконструкции муниципальных автомобильных дорог общего пользования Корсаковского городского округа </w:t>
      </w:r>
      <w:r>
        <w:t xml:space="preserve">на </w:t>
      </w:r>
      <w:r w:rsidRPr="00C930C7">
        <w:t xml:space="preserve">проведение инженерных изысканий по строительству порядка 2 км улично-дорожной сети к новым застраиваемым территориям </w:t>
      </w:r>
      <w:r w:rsidRPr="00F566B5">
        <w:t>Корсаковского городского округа</w:t>
      </w:r>
      <w:r w:rsidR="005A3AE6" w:rsidRPr="00F566B5">
        <w:rPr>
          <w:lang w:val="ru-RU"/>
        </w:rPr>
        <w:t xml:space="preserve"> не выполнена</w:t>
      </w:r>
      <w:r w:rsidRPr="00F566B5">
        <w:t>.</w:t>
      </w:r>
    </w:p>
    <w:p w14:paraId="5146E3CD" w14:textId="6F2DF675" w:rsidR="005A3AE6" w:rsidRPr="00F566B5" w:rsidRDefault="00F566B5" w:rsidP="00F566B5">
      <w:pPr>
        <w:ind w:firstLine="567"/>
        <w:jc w:val="both"/>
      </w:pPr>
      <w:r w:rsidRPr="00F566B5">
        <w:rPr>
          <w:bCs/>
        </w:rPr>
        <w:t>Уточненные бюджетные назначения по муниципальной программе «</w:t>
      </w:r>
      <w:r w:rsidRPr="00F566B5">
        <w:t xml:space="preserve">Формирование современной городской среды на территории Корсаковского городского округа», по мероприятию </w:t>
      </w:r>
    </w:p>
    <w:p w14:paraId="62BB4FDB" w14:textId="25B792D0" w:rsidR="00F566B5" w:rsidRDefault="00F566B5" w:rsidP="00F566B5">
      <w:pPr>
        <w:autoSpaceDE w:val="0"/>
        <w:autoSpaceDN w:val="0"/>
        <w:adjustRightInd w:val="0"/>
        <w:jc w:val="both"/>
        <w:rPr>
          <w:rFonts w:eastAsia="Calibri"/>
        </w:rPr>
      </w:pPr>
      <w:r w:rsidRPr="00F566B5">
        <w:rPr>
          <w:rFonts w:eastAsia="Calibri"/>
        </w:rPr>
        <w:t>«Благоустройство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округа» составили 3 822,9 тыс. рублей, то есть уменьшены против плановых работ в 3,6 раза</w:t>
      </w:r>
      <w:r>
        <w:rPr>
          <w:rFonts w:eastAsia="Calibri"/>
        </w:rPr>
        <w:t>.</w:t>
      </w:r>
    </w:p>
    <w:p w14:paraId="12A7D0B9" w14:textId="77777777" w:rsidR="00715BBF" w:rsidRDefault="00F566B5" w:rsidP="00F566B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процессе исполнения местного бюджета</w:t>
      </w:r>
      <w:r w:rsidR="006E69A6">
        <w:rPr>
          <w:rFonts w:eastAsia="Calibri"/>
        </w:rPr>
        <w:t>, на реализацию Федерального проекта</w:t>
      </w:r>
      <w:r w:rsidR="00715BBF">
        <w:rPr>
          <w:rFonts w:eastAsia="Calibri"/>
        </w:rPr>
        <w:t xml:space="preserve"> </w:t>
      </w:r>
      <w:r w:rsidR="00715BBF">
        <w:rPr>
          <w:color w:val="000000"/>
        </w:rPr>
        <w:t>«Формирование современной городской среды» </w:t>
      </w:r>
      <w:r>
        <w:rPr>
          <w:rFonts w:eastAsia="Calibri"/>
        </w:rPr>
        <w:t>направлен</w:t>
      </w:r>
      <w:r w:rsidR="00715BBF">
        <w:rPr>
          <w:rFonts w:eastAsia="Calibri"/>
        </w:rPr>
        <w:t>о из бюджетов 37 024,3 тыс. рублей, Выполнены работы по ремонту 7-ми дворовых территорий МКД.</w:t>
      </w:r>
    </w:p>
    <w:p w14:paraId="0E880238" w14:textId="736DD993" w:rsidR="00F566B5" w:rsidRPr="00F566B5" w:rsidRDefault="00715BBF" w:rsidP="00F566B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Средства в сумме 342,5 тыс. рублей, из резервного фонда АКГО, направлены на проведение аварийно-восстановительных работ подъездного пути к МКД и школе с. Дачное. </w:t>
      </w:r>
      <w:r w:rsidR="00F566B5">
        <w:rPr>
          <w:rFonts w:eastAsia="Calibri"/>
        </w:rPr>
        <w:t xml:space="preserve"> </w:t>
      </w:r>
    </w:p>
    <w:p w14:paraId="05EC5F62" w14:textId="22A88ABA" w:rsidR="00941A83" w:rsidRPr="00BA653C" w:rsidRDefault="00915923" w:rsidP="00915923">
      <w:pPr>
        <w:ind w:firstLine="567"/>
        <w:jc w:val="both"/>
      </w:pPr>
      <w:r w:rsidRPr="00BA653C">
        <w:rPr>
          <w:b/>
          <w:bCs/>
        </w:rPr>
        <w:t xml:space="preserve">3.6. </w:t>
      </w:r>
      <w:r w:rsidR="00941A83" w:rsidRPr="00BA653C">
        <w:t>По состоянию на 01.01.202</w:t>
      </w:r>
      <w:r w:rsidR="00CE4943" w:rsidRPr="00BA653C">
        <w:t>2</w:t>
      </w:r>
      <w:r w:rsidR="00941A83" w:rsidRPr="00BA653C">
        <w:t xml:space="preserve"> </w:t>
      </w:r>
      <w:r w:rsidR="00941A83" w:rsidRPr="00BA653C">
        <w:rPr>
          <w:b/>
          <w:bCs/>
        </w:rPr>
        <w:t xml:space="preserve">по </w:t>
      </w:r>
      <w:r w:rsidR="0098672D" w:rsidRPr="00BA653C">
        <w:rPr>
          <w:b/>
          <w:bCs/>
        </w:rPr>
        <w:t xml:space="preserve">выплатам </w:t>
      </w:r>
      <w:r w:rsidR="00941A83" w:rsidRPr="00BA653C">
        <w:rPr>
          <w:b/>
          <w:bCs/>
        </w:rPr>
        <w:t>бюджета</w:t>
      </w:r>
      <w:r w:rsidR="00941A83" w:rsidRPr="00BA653C">
        <w:t xml:space="preserve"> имеется следующая задолженность: </w:t>
      </w:r>
    </w:p>
    <w:p w14:paraId="7BB5B780" w14:textId="31ACA001" w:rsidR="00BA653C" w:rsidRPr="00F3745A" w:rsidRDefault="006C6D61" w:rsidP="00755F64">
      <w:pPr>
        <w:ind w:firstLine="567"/>
        <w:jc w:val="both"/>
      </w:pPr>
      <w:r w:rsidRPr="00BA653C">
        <w:t xml:space="preserve">- </w:t>
      </w:r>
      <w:r w:rsidR="00941A83" w:rsidRPr="00BC586B">
        <w:rPr>
          <w:i/>
          <w:iCs/>
        </w:rPr>
        <w:t>дебиторская</w:t>
      </w:r>
      <w:r w:rsidR="00941A83" w:rsidRPr="00BA653C">
        <w:t xml:space="preserve"> </w:t>
      </w:r>
      <w:r w:rsidR="000B7AD4" w:rsidRPr="00BA653C">
        <w:t>н</w:t>
      </w:r>
      <w:r w:rsidR="00941A83" w:rsidRPr="00BA653C">
        <w:t xml:space="preserve">а сумму </w:t>
      </w:r>
      <w:r w:rsidRPr="00BA653C">
        <w:t xml:space="preserve">1 114 801,5 тыс. рублей, которая за 2021 год уменьшилась на 566 338,0 тыс. рублей, </w:t>
      </w:r>
      <w:r w:rsidR="00BA653C" w:rsidRPr="00BA653C">
        <w:t xml:space="preserve">преимущественно за счет принятых и исполненным работам по выплаченным авансовым платежам по состоянию на 01.01.2021 года по муниципальным контрактам, заключенных МКУ «УКС Корсаковского городского округа» и департаментом </w:t>
      </w:r>
      <w:r w:rsidR="00BA653C" w:rsidRPr="00F3745A">
        <w:t>имущественных отношений АКГО</w:t>
      </w:r>
      <w:r w:rsidR="00BC586B" w:rsidRPr="00F3745A">
        <w:t>;</w:t>
      </w:r>
    </w:p>
    <w:p w14:paraId="0179C1DF" w14:textId="79AFDEA1" w:rsidR="00242E65" w:rsidRPr="00F3745A" w:rsidRDefault="00BC586B" w:rsidP="00755F64">
      <w:pPr>
        <w:ind w:firstLine="567"/>
        <w:contextualSpacing/>
        <w:jc w:val="both"/>
      </w:pPr>
      <w:r w:rsidRPr="00F3745A">
        <w:t xml:space="preserve">- </w:t>
      </w:r>
      <w:r w:rsidR="00941A83" w:rsidRPr="00F3745A">
        <w:rPr>
          <w:i/>
          <w:iCs/>
        </w:rPr>
        <w:t xml:space="preserve">кредиторская </w:t>
      </w:r>
      <w:r w:rsidR="00242E65" w:rsidRPr="00F3745A">
        <w:rPr>
          <w:i/>
          <w:iCs/>
        </w:rPr>
        <w:t xml:space="preserve">задолженность </w:t>
      </w:r>
      <w:r w:rsidR="00841AA3" w:rsidRPr="00F3745A">
        <w:t xml:space="preserve">по платежам в бюджеты и </w:t>
      </w:r>
      <w:r w:rsidR="00242E65" w:rsidRPr="00F3745A">
        <w:t>расчет</w:t>
      </w:r>
      <w:r w:rsidR="00841AA3" w:rsidRPr="00F3745A">
        <w:t>ам</w:t>
      </w:r>
      <w:r w:rsidR="00242E65" w:rsidRPr="00F3745A">
        <w:t xml:space="preserve"> по принятым обязательствам </w:t>
      </w:r>
      <w:r w:rsidR="00941A83" w:rsidRPr="00F3745A">
        <w:t xml:space="preserve">на </w:t>
      </w:r>
      <w:r w:rsidR="00841AA3" w:rsidRPr="00F3745A">
        <w:t xml:space="preserve">01.01.2022 в </w:t>
      </w:r>
      <w:r w:rsidR="00941A83" w:rsidRPr="00F3745A">
        <w:t>сумм</w:t>
      </w:r>
      <w:r w:rsidR="00841AA3" w:rsidRPr="00F3745A">
        <w:t>е</w:t>
      </w:r>
      <w:r w:rsidR="00426E69" w:rsidRPr="00F3745A">
        <w:t xml:space="preserve"> 107 719,3 </w:t>
      </w:r>
      <w:r w:rsidR="00941A83" w:rsidRPr="00F3745A">
        <w:t>тыс. рублей, за 20</w:t>
      </w:r>
      <w:r w:rsidR="00454443" w:rsidRPr="00F3745A">
        <w:t>2</w:t>
      </w:r>
      <w:r w:rsidR="00F1610E" w:rsidRPr="00F3745A">
        <w:t>1</w:t>
      </w:r>
      <w:r w:rsidR="00941A83" w:rsidRPr="00F3745A">
        <w:t xml:space="preserve"> год у</w:t>
      </w:r>
      <w:r w:rsidR="00F1610E" w:rsidRPr="00F3745A">
        <w:t xml:space="preserve">величилась </w:t>
      </w:r>
      <w:r w:rsidR="00941A83" w:rsidRPr="00F3745A">
        <w:t xml:space="preserve">на </w:t>
      </w:r>
      <w:r w:rsidR="00755F64" w:rsidRPr="00F3745A">
        <w:t xml:space="preserve">55 846,1 </w:t>
      </w:r>
      <w:r w:rsidR="00941A83" w:rsidRPr="00F3745A">
        <w:t xml:space="preserve">тыс. рублей </w:t>
      </w:r>
      <w:r w:rsidR="00966031" w:rsidRPr="00F3745A">
        <w:t xml:space="preserve">или </w:t>
      </w:r>
      <w:r w:rsidR="00454443" w:rsidRPr="00F3745A">
        <w:t xml:space="preserve">в </w:t>
      </w:r>
      <w:r w:rsidR="00242E65" w:rsidRPr="00F3745A">
        <w:t>2,1</w:t>
      </w:r>
      <w:r w:rsidR="00454443" w:rsidRPr="00F3745A">
        <w:t xml:space="preserve"> раза</w:t>
      </w:r>
      <w:r w:rsidR="000B7AD4" w:rsidRPr="00F3745A">
        <w:t>, в основном за счет</w:t>
      </w:r>
      <w:r w:rsidR="00242E65" w:rsidRPr="00F3745A">
        <w:t xml:space="preserve"> принятия к учету кредиторской задолженности </w:t>
      </w:r>
      <w:r w:rsidR="00841AA3" w:rsidRPr="00F3745A">
        <w:t xml:space="preserve">в размере 45 799,1 тыс. рублей, изменившей </w:t>
      </w:r>
      <w:r w:rsidR="00966031" w:rsidRPr="00F3745A">
        <w:t xml:space="preserve">финансовый результат и остатки </w:t>
      </w:r>
      <w:r w:rsidR="00841AA3" w:rsidRPr="00F3745A">
        <w:t>валют</w:t>
      </w:r>
      <w:r w:rsidR="00966031" w:rsidRPr="00F3745A">
        <w:t>ы</w:t>
      </w:r>
      <w:r w:rsidR="00841AA3" w:rsidRPr="00F3745A">
        <w:t xml:space="preserve"> баланса по счету «Расчеты по принятым обязательствам». Сумма выявлена в результате внешней проверки средств областного бюджета, направленных Ко</w:t>
      </w:r>
      <w:r w:rsidR="00966031" w:rsidRPr="00F3745A">
        <w:t>р</w:t>
      </w:r>
      <w:r w:rsidR="00841AA3" w:rsidRPr="00F3745A">
        <w:t xml:space="preserve">саковским городским округом на обеспечение </w:t>
      </w:r>
      <w:r w:rsidR="00966031" w:rsidRPr="00F3745A">
        <w:t xml:space="preserve">населения </w:t>
      </w:r>
      <w:r w:rsidR="00841AA3" w:rsidRPr="00F3745A">
        <w:t xml:space="preserve">качественными </w:t>
      </w:r>
      <w:r w:rsidR="00966031" w:rsidRPr="00F3745A">
        <w:t>услугами жилищно-коммунального хозяйства.</w:t>
      </w:r>
    </w:p>
    <w:p w14:paraId="4B781846" w14:textId="6922BCB3" w:rsidR="00851AE8" w:rsidRPr="00F3745A" w:rsidRDefault="00966031" w:rsidP="00851AE8">
      <w:pPr>
        <w:ind w:firstLine="567"/>
        <w:jc w:val="both"/>
        <w:rPr>
          <w:rFonts w:ascii="Courier New" w:eastAsia="Courier New" w:hAnsi="Courier New" w:cs="Courier New"/>
        </w:rPr>
      </w:pPr>
      <w:r w:rsidRPr="00F3745A">
        <w:t>Также на увеличение кредиторской задолженности повлиял</w:t>
      </w:r>
      <w:r w:rsidR="00851AE8" w:rsidRPr="00F3745A">
        <w:t>а</w:t>
      </w:r>
      <w:r w:rsidRPr="00F3745A">
        <w:t xml:space="preserve"> </w:t>
      </w:r>
      <w:r w:rsidR="00851AE8" w:rsidRPr="00F3745A">
        <w:t xml:space="preserve">задолженность за декабрь 2021 года перед АО «Специализированное управление №4», по подрядным работам на объекте: «Обустройство транспортной инфраструктуры земельных участков, предоставленных в рамках реализации Федерального закона от 01.05.2016 </w:t>
      </w:r>
      <w:r w:rsidR="00F3745A">
        <w:t>№</w:t>
      </w:r>
      <w:r w:rsidR="00851AE8" w:rsidRPr="00F3745A">
        <w:t>119-ФЗ (Дальневосточный гектар)», муниципальный контракт №27/05-2020 от 06.05.2020. Кредиторская задолженность погашена 26.01.2022.</w:t>
      </w:r>
    </w:p>
    <w:p w14:paraId="4984E292" w14:textId="1A410BDD" w:rsidR="00966031" w:rsidRPr="00F3745A" w:rsidRDefault="000F3C6E" w:rsidP="00755F64">
      <w:pPr>
        <w:ind w:firstLine="567"/>
        <w:contextualSpacing/>
        <w:jc w:val="both"/>
      </w:pPr>
      <w:r w:rsidRPr="00F3745A">
        <w:t>По платежам в бюджеты кредиторская задолженность увеличилась по сравнению с остатком на начало года на 7 434,8тыс. рублей и составила 9 303,0 тыс. рублей. Задолженность по страховым взносам за декабрь 2021 года погашена в срок до 15.01.2022.</w:t>
      </w:r>
    </w:p>
    <w:p w14:paraId="4ECB9C7A" w14:textId="2402F84D" w:rsidR="0080289B" w:rsidRPr="00F3745A" w:rsidRDefault="000F3C6E" w:rsidP="00F97A83">
      <w:pPr>
        <w:ind w:firstLine="567"/>
        <w:jc w:val="both"/>
        <w:rPr>
          <w:rFonts w:ascii="Courier New" w:eastAsia="Courier New" w:hAnsi="Courier New" w:cs="Courier New"/>
        </w:rPr>
      </w:pPr>
      <w:r w:rsidRPr="00F3745A">
        <w:t>Кредиторская задолженность по возврату прочих остатков субсидий, субвенций и иных межбюджетных трансфертов, имеющих целевое назначение, прошлых лет</w:t>
      </w:r>
      <w:r w:rsidR="0080289B" w:rsidRPr="00F3745A">
        <w:t xml:space="preserve"> составила 1 435,6 тыс. рублей </w:t>
      </w:r>
      <w:r w:rsidR="00F3745A">
        <w:t xml:space="preserve">и </w:t>
      </w:r>
      <w:r w:rsidR="0080289B" w:rsidRPr="00F3745A">
        <w:t>возвращена в областной бюджет 25.01.2022 в полном объеме.</w:t>
      </w:r>
    </w:p>
    <w:p w14:paraId="788FB122" w14:textId="77777777" w:rsidR="00755F64" w:rsidRPr="00F3745A" w:rsidRDefault="00755F64" w:rsidP="00755F64">
      <w:pPr>
        <w:ind w:firstLineChars="236" w:firstLine="566"/>
        <w:contextualSpacing/>
        <w:jc w:val="both"/>
      </w:pPr>
      <w:r w:rsidRPr="00F3745A">
        <w:lastRenderedPageBreak/>
        <w:t xml:space="preserve">По состоянию на 01.01.2022 вся дебиторская и кредиторская задолженность по выплатам имеет текущий характер, просроченная задолженность отсутствует. </w:t>
      </w:r>
    </w:p>
    <w:p w14:paraId="018FBAD0" w14:textId="77777777" w:rsidR="000C7892" w:rsidRPr="00915923" w:rsidRDefault="000C7892" w:rsidP="000E4A1D">
      <w:pPr>
        <w:spacing w:after="200"/>
        <w:ind w:left="899"/>
        <w:contextualSpacing/>
        <w:jc w:val="center"/>
        <w:rPr>
          <w:b/>
          <w:color w:val="FF0000"/>
        </w:rPr>
      </w:pPr>
    </w:p>
    <w:p w14:paraId="7A5C342B" w14:textId="77777777" w:rsidR="004D7ABE" w:rsidRPr="000C6ABF" w:rsidRDefault="004D7ABE" w:rsidP="004D7ABE">
      <w:pPr>
        <w:ind w:firstLine="567"/>
        <w:contextualSpacing/>
        <w:jc w:val="both"/>
        <w:rPr>
          <w:b/>
          <w:bCs/>
        </w:rPr>
      </w:pPr>
      <w:r w:rsidRPr="000C6ABF">
        <w:rPr>
          <w:b/>
          <w:bCs/>
        </w:rPr>
        <w:t xml:space="preserve">4. </w:t>
      </w:r>
      <w:bookmarkStart w:id="6" w:name="_Hlk97820908"/>
      <w:r w:rsidRPr="000C6ABF">
        <w:rPr>
          <w:b/>
          <w:bCs/>
        </w:rPr>
        <w:t xml:space="preserve">Информация об органах местного самоуправления и подведомственных муниципальных учреждениях </w:t>
      </w:r>
    </w:p>
    <w:bookmarkEnd w:id="6"/>
    <w:p w14:paraId="434FF966" w14:textId="4DAADE1A" w:rsidR="004D7ABE" w:rsidRPr="007D132C" w:rsidRDefault="004D7ABE" w:rsidP="00F97A83">
      <w:pPr>
        <w:ind w:firstLine="567"/>
        <w:contextualSpacing/>
      </w:pPr>
      <w:r w:rsidRPr="007D132C">
        <w:t xml:space="preserve"> Согласно </w:t>
      </w:r>
      <w:r w:rsidR="00B451CB">
        <w:t>р</w:t>
      </w:r>
      <w:r w:rsidRPr="007D132C">
        <w:t xml:space="preserve">ешению </w:t>
      </w:r>
      <w:r>
        <w:t xml:space="preserve">о бюджете </w:t>
      </w:r>
      <w:r w:rsidR="00C0456D">
        <w:t xml:space="preserve">на 2021 год </w:t>
      </w:r>
      <w:r>
        <w:t>гл</w:t>
      </w:r>
      <w:r w:rsidRPr="007D132C">
        <w:t xml:space="preserve">авными распорядителями бюджетных средств </w:t>
      </w:r>
      <w:r w:rsidR="00C0456D">
        <w:t xml:space="preserve">в ведомственной структуре </w:t>
      </w:r>
      <w:r w:rsidRPr="007D132C">
        <w:t xml:space="preserve">являлись: </w:t>
      </w:r>
    </w:p>
    <w:p w14:paraId="6E1F9545" w14:textId="77777777" w:rsidR="004D7ABE" w:rsidRPr="007D132C" w:rsidRDefault="004D7ABE" w:rsidP="004D7ABE">
      <w:pPr>
        <w:contextualSpacing/>
      </w:pPr>
      <w:r w:rsidRPr="007D132C">
        <w:t xml:space="preserve">1) органы местного самоуправления: </w:t>
      </w:r>
    </w:p>
    <w:p w14:paraId="4CAE6264" w14:textId="66954839" w:rsidR="004D7ABE" w:rsidRPr="007D132C" w:rsidRDefault="00C94C9C" w:rsidP="00C94C9C">
      <w:pPr>
        <w:ind w:firstLine="567"/>
        <w:contextualSpacing/>
        <w:jc w:val="both"/>
      </w:pPr>
      <w:r>
        <w:t>- Собрание Корсаковского городского округа</w:t>
      </w:r>
      <w:r w:rsidR="004D7ABE" w:rsidRPr="007D132C">
        <w:t xml:space="preserve">; </w:t>
      </w:r>
    </w:p>
    <w:p w14:paraId="59016693" w14:textId="63C98844" w:rsidR="004D7ABE" w:rsidRPr="007D132C" w:rsidRDefault="00C94C9C" w:rsidP="00C94C9C">
      <w:pPr>
        <w:ind w:firstLine="567"/>
        <w:contextualSpacing/>
        <w:jc w:val="both"/>
      </w:pPr>
      <w:r>
        <w:t>- АКГО</w:t>
      </w:r>
      <w:r w:rsidR="004D7ABE" w:rsidRPr="007D132C">
        <w:t xml:space="preserve">; </w:t>
      </w:r>
    </w:p>
    <w:p w14:paraId="25C903D9" w14:textId="15CF73D3" w:rsidR="004D7ABE" w:rsidRPr="007D132C" w:rsidRDefault="00C94C9C" w:rsidP="00C94C9C">
      <w:pPr>
        <w:ind w:firstLine="567"/>
        <w:contextualSpacing/>
        <w:jc w:val="both"/>
      </w:pPr>
      <w:r>
        <w:t xml:space="preserve">- </w:t>
      </w:r>
      <w:r w:rsidR="004D7ABE" w:rsidRPr="007D132C">
        <w:t xml:space="preserve">Контрольно-счетная палата </w:t>
      </w:r>
      <w:r>
        <w:t>Корсаковского городского округа</w:t>
      </w:r>
      <w:r w:rsidR="004D7ABE" w:rsidRPr="007D132C">
        <w:t xml:space="preserve">. </w:t>
      </w:r>
    </w:p>
    <w:p w14:paraId="2BA56BA2" w14:textId="3CE38F10" w:rsidR="004D7ABE" w:rsidRPr="007D132C" w:rsidRDefault="004D7ABE" w:rsidP="004D7ABE">
      <w:pPr>
        <w:contextualSpacing/>
        <w:jc w:val="both"/>
      </w:pPr>
      <w:r w:rsidRPr="007D132C">
        <w:t>2) органы А</w:t>
      </w:r>
      <w:r w:rsidR="00C94C9C">
        <w:t>КГО</w:t>
      </w:r>
      <w:r w:rsidRPr="007D132C">
        <w:t xml:space="preserve">: </w:t>
      </w:r>
    </w:p>
    <w:p w14:paraId="041EEA7D" w14:textId="112134BD" w:rsidR="004D7ABE" w:rsidRPr="007D132C" w:rsidRDefault="00C94C9C" w:rsidP="00C94C9C">
      <w:pPr>
        <w:ind w:firstLine="567"/>
        <w:contextualSpacing/>
        <w:jc w:val="both"/>
      </w:pPr>
      <w:r>
        <w:t xml:space="preserve">- </w:t>
      </w:r>
      <w:r w:rsidR="004D7ABE" w:rsidRPr="007D132C">
        <w:t xml:space="preserve">департамент </w:t>
      </w:r>
      <w:r>
        <w:t>социального развития</w:t>
      </w:r>
      <w:r w:rsidR="004D7ABE" w:rsidRPr="007D132C">
        <w:t xml:space="preserve">; </w:t>
      </w:r>
    </w:p>
    <w:p w14:paraId="31167F93" w14:textId="3C05DF3D" w:rsidR="004D7ABE" w:rsidRPr="007D132C" w:rsidRDefault="00C94C9C" w:rsidP="00C94C9C">
      <w:pPr>
        <w:ind w:firstLine="567"/>
        <w:contextualSpacing/>
        <w:jc w:val="both"/>
      </w:pPr>
      <w:r>
        <w:t xml:space="preserve"> - департамент имущественных отношений</w:t>
      </w:r>
      <w:r w:rsidR="004D7ABE" w:rsidRPr="007D132C">
        <w:t xml:space="preserve">; </w:t>
      </w:r>
    </w:p>
    <w:p w14:paraId="409224A4" w14:textId="77777777" w:rsidR="00C94C9C" w:rsidRDefault="00C94C9C" w:rsidP="00C94C9C">
      <w:pPr>
        <w:ind w:firstLine="567"/>
        <w:contextualSpacing/>
        <w:jc w:val="both"/>
      </w:pPr>
      <w:r>
        <w:t xml:space="preserve">- </w:t>
      </w:r>
      <w:r w:rsidR="004D7ABE" w:rsidRPr="007D132C">
        <w:t>департамент финансов</w:t>
      </w:r>
      <w:r>
        <w:t>;</w:t>
      </w:r>
    </w:p>
    <w:p w14:paraId="540F51A3" w14:textId="44B47F6E" w:rsidR="00C94C9C" w:rsidRDefault="00C94C9C" w:rsidP="00C94C9C">
      <w:pPr>
        <w:ind w:firstLine="567"/>
        <w:contextualSpacing/>
        <w:jc w:val="both"/>
      </w:pPr>
      <w:r>
        <w:t>- департамент городского хозяйства</w:t>
      </w:r>
      <w:r w:rsidR="00D02FD2">
        <w:t>,</w:t>
      </w:r>
    </w:p>
    <w:p w14:paraId="5B898A42" w14:textId="35CF64B9" w:rsidR="00D02FD2" w:rsidRPr="004F21C7" w:rsidRDefault="00D02FD2" w:rsidP="00C94C9C">
      <w:pPr>
        <w:ind w:firstLine="567"/>
        <w:contextualSpacing/>
        <w:jc w:val="both"/>
      </w:pPr>
      <w:r>
        <w:t xml:space="preserve">- </w:t>
      </w:r>
      <w:r w:rsidRPr="004F21C7">
        <w:t>д</w:t>
      </w:r>
      <w:r w:rsidRPr="004F21C7">
        <w:rPr>
          <w:color w:val="000000"/>
        </w:rPr>
        <w:t>епартамент сельских территорий.</w:t>
      </w:r>
    </w:p>
    <w:p w14:paraId="4728ECCA" w14:textId="3BC12991" w:rsidR="004D7ABE" w:rsidRPr="007D132C" w:rsidRDefault="00CD7139" w:rsidP="00CD7139">
      <w:pPr>
        <w:contextualSpacing/>
        <w:jc w:val="both"/>
      </w:pPr>
      <w:r>
        <w:t xml:space="preserve">3) </w:t>
      </w:r>
      <w:r w:rsidR="00C0456D">
        <w:t>подведомственное учреждение департамента имущественных отношений - м</w:t>
      </w:r>
      <w:r>
        <w:t xml:space="preserve">униципальное казенное учреждение </w:t>
      </w:r>
      <w:r w:rsidR="00D02FD2" w:rsidRPr="00D02FD2">
        <w:rPr>
          <w:color w:val="000000"/>
        </w:rPr>
        <w:t>«Управление по делам гражданской обороны и чрезвычайным ситуациям» Корсаковского городского округа Сахалинской области</w:t>
      </w:r>
      <w:r w:rsidR="00C0456D">
        <w:rPr>
          <w:color w:val="000000"/>
        </w:rPr>
        <w:t>.</w:t>
      </w:r>
      <w:r w:rsidR="004D7ABE" w:rsidRPr="007D132C">
        <w:t xml:space="preserve"> </w:t>
      </w:r>
    </w:p>
    <w:p w14:paraId="0810D8AE" w14:textId="0014E446" w:rsidR="004D7ABE" w:rsidRPr="007D132C" w:rsidRDefault="004D7ABE" w:rsidP="004D7ABE">
      <w:pPr>
        <w:ind w:firstLine="567"/>
        <w:contextualSpacing/>
        <w:jc w:val="both"/>
      </w:pPr>
      <w:r w:rsidRPr="007D132C">
        <w:t>По состоянию на 01.01.202</w:t>
      </w:r>
      <w:r w:rsidR="0003618D">
        <w:t>1</w:t>
      </w:r>
      <w:r w:rsidRPr="007D132C">
        <w:t xml:space="preserve"> в ведении А</w:t>
      </w:r>
      <w:r w:rsidR="00991A08">
        <w:t xml:space="preserve">КГО </w:t>
      </w:r>
      <w:r w:rsidRPr="007D132C">
        <w:t xml:space="preserve">находились </w:t>
      </w:r>
      <w:r w:rsidR="0003618D">
        <w:t xml:space="preserve">41 </w:t>
      </w:r>
      <w:r w:rsidRPr="007D132C">
        <w:t>муниципальн</w:t>
      </w:r>
      <w:r w:rsidR="0003618D">
        <w:t>ое</w:t>
      </w:r>
      <w:r w:rsidRPr="007D132C">
        <w:t xml:space="preserve"> учреждени</w:t>
      </w:r>
      <w:r w:rsidR="0003618D">
        <w:t>е</w:t>
      </w:r>
      <w:r w:rsidRPr="007D132C">
        <w:t xml:space="preserve"> (таблица </w:t>
      </w:r>
      <w:r>
        <w:t>1</w:t>
      </w:r>
      <w:r w:rsidR="000E13A5">
        <w:t>1</w:t>
      </w:r>
      <w:r w:rsidRPr="007D132C">
        <w:t xml:space="preserve">), в том числе: </w:t>
      </w:r>
    </w:p>
    <w:p w14:paraId="78923F01" w14:textId="2B41F5DD" w:rsidR="0003618D" w:rsidRDefault="0003618D" w:rsidP="0003618D">
      <w:pPr>
        <w:ind w:firstLine="567"/>
        <w:contextualSpacing/>
        <w:jc w:val="both"/>
      </w:pPr>
      <w:r>
        <w:t xml:space="preserve">- 5 </w:t>
      </w:r>
      <w:r w:rsidR="004D7ABE" w:rsidRPr="007D132C">
        <w:t>казённых учреждений;</w:t>
      </w:r>
    </w:p>
    <w:p w14:paraId="2416B159" w14:textId="7B447201" w:rsidR="004D7ABE" w:rsidRDefault="0003618D" w:rsidP="0003618D">
      <w:pPr>
        <w:ind w:firstLine="567"/>
        <w:contextualSpacing/>
        <w:jc w:val="both"/>
      </w:pPr>
      <w:r>
        <w:t xml:space="preserve">- 36 </w:t>
      </w:r>
      <w:r w:rsidR="004D7ABE" w:rsidRPr="007D132C">
        <w:t xml:space="preserve">автономных учреждений. </w:t>
      </w:r>
    </w:p>
    <w:p w14:paraId="64850F6B" w14:textId="7125DE20" w:rsidR="004D7ABE" w:rsidRDefault="004D7ABE" w:rsidP="004D7ABE">
      <w:pPr>
        <w:ind w:left="355"/>
        <w:contextualSpacing/>
        <w:jc w:val="right"/>
      </w:pPr>
      <w:r w:rsidRPr="007D132C">
        <w:t xml:space="preserve">таблица </w:t>
      </w:r>
      <w:r>
        <w:t>1</w:t>
      </w:r>
      <w:r w:rsidR="000E13A5">
        <w:t>1</w:t>
      </w:r>
    </w:p>
    <w:p w14:paraId="5FAD5DE0" w14:textId="3CB154DF" w:rsidR="004D7ABE" w:rsidRPr="007D132C" w:rsidRDefault="004D7ABE" w:rsidP="004D7ABE">
      <w:pPr>
        <w:contextualSpacing/>
        <w:jc w:val="center"/>
      </w:pPr>
      <w:r w:rsidRPr="007D132C">
        <w:t>Информация о количестве учреждений, подведомственных А</w:t>
      </w:r>
      <w:r w:rsidR="0003618D">
        <w:t>КГО</w:t>
      </w:r>
    </w:p>
    <w:tbl>
      <w:tblPr>
        <w:tblW w:w="9972" w:type="dxa"/>
        <w:tblInd w:w="178" w:type="dxa"/>
        <w:tblCellMar>
          <w:top w:w="6" w:type="dxa"/>
          <w:bottom w:w="8" w:type="dxa"/>
          <w:right w:w="68" w:type="dxa"/>
        </w:tblCellMar>
        <w:tblLook w:val="04A0" w:firstRow="1" w:lastRow="0" w:firstColumn="1" w:lastColumn="0" w:noHBand="0" w:noVBand="1"/>
      </w:tblPr>
      <w:tblGrid>
        <w:gridCol w:w="2551"/>
        <w:gridCol w:w="1065"/>
        <w:gridCol w:w="478"/>
        <w:gridCol w:w="456"/>
        <w:gridCol w:w="540"/>
        <w:gridCol w:w="7"/>
        <w:gridCol w:w="1070"/>
        <w:gridCol w:w="442"/>
        <w:gridCol w:w="430"/>
        <w:gridCol w:w="425"/>
        <w:gridCol w:w="9"/>
        <w:gridCol w:w="1079"/>
        <w:gridCol w:w="470"/>
        <w:gridCol w:w="509"/>
        <w:gridCol w:w="432"/>
        <w:gridCol w:w="9"/>
      </w:tblGrid>
      <w:tr w:rsidR="00163632" w:rsidRPr="007D132C" w14:paraId="34063E42" w14:textId="77777777" w:rsidTr="00163632">
        <w:trPr>
          <w:trHeight w:val="31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4AB2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bookmarkStart w:id="7" w:name="_Hlk97820941"/>
            <w:r w:rsidRPr="00163632">
              <w:rPr>
                <w:sz w:val="20"/>
                <w:szCs w:val="20"/>
              </w:rPr>
              <w:t xml:space="preserve">ГАБС </w:t>
            </w:r>
          </w:p>
        </w:tc>
        <w:tc>
          <w:tcPr>
            <w:tcW w:w="74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F94CDA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Количество подведомственных учреждений, ед. </w:t>
            </w:r>
          </w:p>
        </w:tc>
      </w:tr>
      <w:tr w:rsidR="00163632" w:rsidRPr="007D132C" w14:paraId="7E797DBC" w14:textId="77777777" w:rsidTr="0016363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F3580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734D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На 01.01.2021 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17EE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На 01.01.2022 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4ADFD4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Изменение за 2021 год </w:t>
            </w:r>
          </w:p>
        </w:tc>
      </w:tr>
      <w:tr w:rsidR="00163632" w:rsidRPr="007D132C" w14:paraId="0454AC9B" w14:textId="77777777" w:rsidTr="00163632">
        <w:trPr>
          <w:gridAfter w:val="1"/>
          <w:wAfter w:w="9" w:type="dxa"/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D99E92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F186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7B25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0FA3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A7D9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FC2F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D9746F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 том числе: </w:t>
            </w:r>
          </w:p>
        </w:tc>
      </w:tr>
      <w:tr w:rsidR="00163632" w:rsidRPr="007D132C" w14:paraId="73739022" w14:textId="77777777" w:rsidTr="00163632">
        <w:trPr>
          <w:gridAfter w:val="1"/>
          <w:wAfter w:w="9" w:type="dxa"/>
          <w:trHeight w:val="11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6789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D993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97F9" w14:textId="20656BF6" w:rsidR="004D7ABE" w:rsidRPr="00163632" w:rsidRDefault="00A6076D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7C13D87F">
                <v:group id="Group 155202" o:spid="_x0000_s2082" style="width:8.9pt;height:35.15pt;mso-position-horizontal-relative:char;mso-position-vertical-relative:line" coordsize="113077,446532">
                  <v:rect id="Rectangle 11549" o:spid="_x0000_s2083" style="position:absolute;left:-204966;top:91174;width:560326;height:1503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" filled="f" stroked="f">
                    <v:textbox style="mso-next-textbox:#Rectangle 11549" inset="0,0,0,0">
                      <w:txbxContent>
                        <w:p w14:paraId="3DD153E0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Казенные</w:t>
                          </w:r>
                        </w:p>
                      </w:txbxContent>
                    </v:textbox>
                  </v:rect>
                  <v:rect id="Rectangle 11550" o:spid="_x0000_s2084" style="position:absolute;left:58204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" filled="f" stroked="f">
                    <v:textbox style="mso-next-textbox:#Rectangle 11550" inset="0,0,0,0">
                      <w:txbxContent>
                        <w:p w14:paraId="60B70B2B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EE72" w14:textId="261FA416" w:rsidR="004D7ABE" w:rsidRPr="00163632" w:rsidRDefault="00A6076D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F680F4D">
                <v:group id="Group 155206" o:spid="_x0000_s2079" style="width:8.9pt;height:42.5pt;mso-position-horizontal-relative:char;mso-position-vertical-relative:line" coordsize="1130,5394">
                  <v:rect id="Rectangle 11553" o:spid="_x0000_s2080" style="position:absolute;left:-2668;top:1223;width:68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" filled="f" stroked="f">
                    <v:textbox style="mso-next-textbox:#Rectangle 11553" inset="0,0,0,0">
                      <w:txbxContent>
                        <w:p w14:paraId="15DA2563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Бюджетные</w:t>
                          </w:r>
                        </w:p>
                      </w:txbxContent>
                    </v:textbox>
                  </v:rect>
                  <v:rect id="Rectangle 11554" o:spid="_x0000_s2081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" filled="f" stroked="f">
                    <v:textbox style="mso-next-textbox:#Rectangle 11554" inset="0,0,0,0">
                      <w:txbxContent>
                        <w:p w14:paraId="5D11FB71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4DBB" w14:textId="003D617E" w:rsidR="004D7ABE" w:rsidRPr="00163632" w:rsidRDefault="00A6076D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3D97B667">
                <v:group id="Group 155210" o:spid="_x0000_s2075" style="width:8.9pt;height:45.6pt;mso-position-horizontal-relative:char;mso-position-vertical-relative:line" coordsize="1130,5791">
                  <v:rect id="Rectangle 11557" o:spid="_x0000_s2076" style="position:absolute;left:261;top:4549;width:981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" filled="f" stroked="f">
                    <v:textbox style="mso-next-textbox:#Rectangle 11557" inset="0,0,0,0">
                      <w:txbxContent>
                        <w:p w14:paraId="02E38C0D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1558" o:spid="_x0000_s2077" style="position:absolute;left:-2445;top:1110;width:6394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" filled="f" stroked="f">
                    <v:textbox style="mso-next-textbox:#Rectangle 11558" inset="0,0,0,0">
                      <w:txbxContent>
                        <w:p w14:paraId="5274772F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втономные</w:t>
                          </w:r>
                        </w:p>
                      </w:txbxContent>
                    </v:textbox>
                  </v:rect>
                  <v:rect id="Rectangle 11559" o:spid="_x0000_s2078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" filled="f" stroked="f">
                    <v:textbox style="mso-next-textbox:#Rectangle 11559" inset="0,0,0,0">
                      <w:txbxContent>
                        <w:p w14:paraId="69CD0BD0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A8E5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283E" w14:textId="47C37093" w:rsidR="004D7ABE" w:rsidRPr="00163632" w:rsidRDefault="00A6076D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C5C30A9">
                <v:group id="Group 155215" o:spid="_x0000_s2072" style="width:8.9pt;height:35.15pt;mso-position-horizontal-relative:char;mso-position-vertical-relative:line" coordsize="113077,446532">
                  <v:rect id="Rectangle 11562" o:spid="_x0000_s2073" style="position:absolute;left:-204966;top:91174;width:560326;height:1503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" filled="f" stroked="f">
                    <v:textbox style="mso-next-textbox:#Rectangle 11562" inset="0,0,0,0">
                      <w:txbxContent>
                        <w:p w14:paraId="2DDA53BA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Казенные</w:t>
                          </w:r>
                        </w:p>
                      </w:txbxContent>
                    </v:textbox>
                  </v:rect>
                  <v:rect id="Rectangle 11563" o:spid="_x0000_s2074" style="position:absolute;left:58204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" filled="f" stroked="f">
                    <v:textbox style="mso-next-textbox:#Rectangle 11563" inset="0,0,0,0">
                      <w:txbxContent>
                        <w:p w14:paraId="1CE29DEE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9E33" w14:textId="632FF742" w:rsidR="004D7ABE" w:rsidRPr="00163632" w:rsidRDefault="00A6076D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114019F1">
                <v:group id="Group 155223" o:spid="_x0000_s2069" style="width:8.9pt;height:42.5pt;mso-position-horizontal-relative:char;mso-position-vertical-relative:line" coordsize="1130,5394">
                  <v:rect id="Rectangle 11566" o:spid="_x0000_s2070" style="position:absolute;left:-2668;top:1223;width:68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" filled="f" stroked="f">
                    <v:textbox style="mso-next-textbox:#Rectangle 11566" inset="0,0,0,0">
                      <w:txbxContent>
                        <w:p w14:paraId="481C1A39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Бюджетные</w:t>
                          </w:r>
                        </w:p>
                      </w:txbxContent>
                    </v:textbox>
                  </v:rect>
                  <v:rect id="Rectangle 11567" o:spid="_x0000_s2071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" filled="f" stroked="f">
                    <v:textbox style="mso-next-textbox:#Rectangle 11567" inset="0,0,0,0">
                      <w:txbxContent>
                        <w:p w14:paraId="60BF9904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F5E6" w14:textId="3D8962BE" w:rsidR="004D7ABE" w:rsidRPr="00163632" w:rsidRDefault="00A6076D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58DD516B">
                <v:group id="Group 155228" o:spid="_x0000_s2066" style="width:8.9pt;height:45.6pt;mso-position-horizontal-relative:char;mso-position-vertical-relative:line" coordsize="1130,5791">
                  <v:rect id="Rectangle 11570" o:spid="_x0000_s2067" style="position:absolute;left:-2932;top:1356;width:7367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" filled="f" stroked="f">
                    <v:textbox style="mso-next-textbox:#Rectangle 11570" inset="0,0,0,0">
                      <w:txbxContent>
                        <w:p w14:paraId="7F93755D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Автономные</w:t>
                          </w:r>
                        </w:p>
                      </w:txbxContent>
                    </v:textbox>
                  </v:rect>
                  <v:rect id="Rectangle 11571" o:spid="_x0000_s2068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" filled="f" stroked="f">
                    <v:textbox style="mso-next-textbox:#Rectangle 11571" inset="0,0,0,0">
                      <w:txbxContent>
                        <w:p w14:paraId="44E2BF93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5D8F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0B19" w14:textId="22A64CEB" w:rsidR="004D7ABE" w:rsidRPr="00163632" w:rsidRDefault="00A6076D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1FC6A4A0">
                <v:group id="Group 155233" o:spid="_x0000_s2063" style="width:8.9pt;height:35.15pt;mso-position-horizontal-relative:char;mso-position-vertical-relative:line" coordsize="113077,446532">
                  <v:rect id="Rectangle 11574" o:spid="_x0000_s2064" style="position:absolute;left:-204966;top:91174;width:560326;height:1503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ev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" filled="f" stroked="f">
                    <v:textbox style="mso-next-textbox:#Rectangle 11574" inset="0,0,0,0">
                      <w:txbxContent>
                        <w:p w14:paraId="208C4335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Казенные</w:t>
                          </w:r>
                        </w:p>
                      </w:txbxContent>
                    </v:textbox>
                  </v:rect>
                  <v:rect id="Rectangle 11575" o:spid="_x0000_s2065" style="position:absolute;left:58203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" filled="f" stroked="f">
                    <v:textbox style="mso-next-textbox:#Rectangle 11575" inset="0,0,0,0">
                      <w:txbxContent>
                        <w:p w14:paraId="1F12F302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0E2" w14:textId="2FC14B17" w:rsidR="004D7ABE" w:rsidRPr="00163632" w:rsidRDefault="00A6076D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6EF9204">
                <v:group id="Group 155237" o:spid="_x0000_s2060" style="width:8.9pt;height:42.5pt;mso-position-horizontal-relative:char;mso-position-vertical-relative:line" coordsize="1130,5394">
                  <v:rect id="Rectangle 11578" o:spid="_x0000_s2061" style="position:absolute;left:-2668;top:1223;width:68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" filled="f" stroked="f">
                    <v:textbox style="mso-next-textbox:#Rectangle 11578" inset="0,0,0,0">
                      <w:txbxContent>
                        <w:p w14:paraId="0DD03F29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Бюджетные</w:t>
                          </w:r>
                        </w:p>
                      </w:txbxContent>
                    </v:textbox>
                  </v:rect>
                  <v:rect id="Rectangle 11579" o:spid="_x0000_s2062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" filled="f" stroked="f">
                    <v:textbox style="mso-next-textbox:#Rectangle 11579" inset="0,0,0,0">
                      <w:txbxContent>
                        <w:p w14:paraId="55109CCB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8F6DCA" w14:textId="165E5274" w:rsidR="004D7ABE" w:rsidRPr="00163632" w:rsidRDefault="00A6076D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75E2BC4A">
                <v:group id="Group 155241" o:spid="_x0000_s2057" style="width:8.9pt;height:45.6pt;mso-position-horizontal-relative:char;mso-position-vertical-relative:line" coordsize="1130,5791">
                  <v:rect id="Rectangle 11582" o:spid="_x0000_s2058" style="position:absolute;left:-2932;top:1356;width:7367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" filled="f" stroked="f">
                    <v:textbox style="mso-next-textbox:#Rectangle 11582" inset="0,0,0,0">
                      <w:txbxContent>
                        <w:p w14:paraId="5B240D10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Автономные</w:t>
                          </w:r>
                        </w:p>
                      </w:txbxContent>
                    </v:textbox>
                  </v:rect>
                  <v:rect id="Rectangle 11583" o:spid="_x0000_s2059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" filled="f" stroked="f">
                    <v:textbox style="mso-next-textbox:#Rectangle 11583" inset="0,0,0,0">
                      <w:txbxContent>
                        <w:p w14:paraId="1501D88C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bookmarkEnd w:id="7"/>
      <w:tr w:rsidR="00163632" w:rsidRPr="007D132C" w14:paraId="79A94EFB" w14:textId="77777777" w:rsidTr="00163632">
        <w:trPr>
          <w:gridAfter w:val="1"/>
          <w:wAfter w:w="9" w:type="dxa"/>
          <w:trHeight w:val="2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5992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АКГО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FB34" w14:textId="226FCF4F" w:rsidR="004D7ABE" w:rsidRPr="00163632" w:rsidRDefault="000B070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A01B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F7B7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DB09" w14:textId="236E7B76" w:rsidR="004D7ABE" w:rsidRPr="00163632" w:rsidRDefault="000B070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  <w:r w:rsidR="004D7ABE" w:rsidRPr="001636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9A8C" w14:textId="445CAC27" w:rsidR="004D7ABE" w:rsidRPr="00163632" w:rsidRDefault="008E314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CDA1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76B3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895F" w14:textId="233FCF4E" w:rsidR="004D7ABE" w:rsidRPr="00163632" w:rsidRDefault="008E3147" w:rsidP="007D6D3F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BAE8" w14:textId="4F85D14C" w:rsidR="004D7ABE" w:rsidRPr="00163632" w:rsidRDefault="00FD20E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  <w:r w:rsidR="004D7ABE" w:rsidRPr="0016363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355F" w14:textId="5BBB1FF5" w:rsidR="004D7ABE" w:rsidRPr="00163632" w:rsidRDefault="00FD20E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  <w:r w:rsidR="004D7ABE" w:rsidRPr="0016363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34E1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08A4DC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- </w:t>
            </w:r>
          </w:p>
        </w:tc>
      </w:tr>
      <w:tr w:rsidR="00163632" w:rsidRPr="007D132C" w14:paraId="368819F2" w14:textId="77777777" w:rsidTr="00163632">
        <w:trPr>
          <w:gridAfter w:val="1"/>
          <w:wAfter w:w="9" w:type="dxa"/>
          <w:trHeight w:val="3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E2D3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департамент социального развития АКГО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5AB5E" w14:textId="72717714" w:rsidR="004D7ABE" w:rsidRPr="00163632" w:rsidRDefault="0080767A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C1296" w14:textId="1F69F827" w:rsidR="004D7ABE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1CB5F" w14:textId="022073EE" w:rsidR="004D7ABE" w:rsidRPr="00163632" w:rsidRDefault="00FD20E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3F546" w14:textId="0108B9E1" w:rsidR="004D7ABE" w:rsidRPr="00163632" w:rsidRDefault="0080767A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35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53859" w14:textId="39666E82" w:rsidR="004D7ABE" w:rsidRPr="00163632" w:rsidRDefault="0080767A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F97D5" w14:textId="6D0C0B75" w:rsidR="004D7ABE" w:rsidRPr="00163632" w:rsidRDefault="00FD20E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096A1" w14:textId="74E9817A" w:rsidR="004D7ABE" w:rsidRPr="00163632" w:rsidRDefault="008C78F7" w:rsidP="007D6D3F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F6692" w14:textId="26115D5A" w:rsidR="004D7ABE" w:rsidRPr="00163632" w:rsidRDefault="0080767A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EBED6" w14:textId="06D1E88C" w:rsidR="004D7ABE" w:rsidRPr="00163632" w:rsidRDefault="0080767A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+1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C02BD" w14:textId="61F62AC4" w:rsidR="004D7ABE" w:rsidRPr="00163632" w:rsidRDefault="0080767A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+1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1F52F" w14:textId="3BD38382" w:rsidR="004D7ABE" w:rsidRPr="00163632" w:rsidRDefault="0080767A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7F4D2" w14:textId="3C68F80E" w:rsidR="004D7ABE" w:rsidRPr="00163632" w:rsidRDefault="0080767A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</w:tr>
      <w:tr w:rsidR="00163632" w:rsidRPr="007D132C" w14:paraId="57A56772" w14:textId="77777777" w:rsidTr="00163632">
        <w:trPr>
          <w:gridAfter w:val="1"/>
          <w:wAfter w:w="9" w:type="dxa"/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23EB" w14:textId="2C1DDB90" w:rsidR="004D7ABE" w:rsidRPr="00163632" w:rsidRDefault="008C78F7" w:rsidP="007D6D3F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д</w:t>
            </w:r>
            <w:r w:rsidR="00FD20E7" w:rsidRPr="00163632">
              <w:rPr>
                <w:sz w:val="20"/>
                <w:szCs w:val="20"/>
              </w:rPr>
              <w:t>епартамент имущественных отношений АКГО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6C164" w14:textId="220BC8E1" w:rsidR="004D7ABE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5FD0F" w14:textId="266ADF7A" w:rsidR="004D7ABE" w:rsidRPr="00163632" w:rsidRDefault="00FD20E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9F939" w14:textId="2591A324" w:rsidR="004D7ABE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AD235" w14:textId="45EA44C1" w:rsidR="004D7ABE" w:rsidRPr="00163632" w:rsidRDefault="00D02FD2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EEE35" w14:textId="39262AAB" w:rsidR="004D7ABE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52E83" w14:textId="083FAE2D" w:rsidR="004D7ABE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62777" w14:textId="0E09B5D7" w:rsidR="004D7ABE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4CBD6" w14:textId="5F2C7218" w:rsidR="004D7ABE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C8EC8" w14:textId="4721F0A3" w:rsidR="004D7ABE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E77C8" w14:textId="7C1988F5" w:rsidR="004D7ABE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6076D" w14:textId="7AA826D8" w:rsidR="004D7ABE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77BD49" w14:textId="1FE738D0" w:rsidR="004D7ABE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</w:tr>
      <w:tr w:rsidR="00163632" w:rsidRPr="007D132C" w14:paraId="1E9EC269" w14:textId="77777777" w:rsidTr="00163632">
        <w:trPr>
          <w:gridAfter w:val="1"/>
          <w:wAfter w:w="9" w:type="dxa"/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C3D4" w14:textId="341DC54D" w:rsidR="008C78F7" w:rsidRPr="00163632" w:rsidRDefault="008C78F7" w:rsidP="007D6D3F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департамент городского хозяйства</w:t>
            </w:r>
            <w:r w:rsidR="004679AB">
              <w:rPr>
                <w:sz w:val="20"/>
                <w:szCs w:val="20"/>
              </w:rPr>
              <w:t>, с 01.01.2022</w:t>
            </w:r>
            <w:r w:rsidRPr="001636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19853" w14:textId="7AE00EF0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D68D0" w14:textId="00AA1603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AEA65" w14:textId="181B1848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F280A" w14:textId="627F358E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FF181" w14:textId="45368527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0D4F5" w14:textId="579F155D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66E7C" w14:textId="0D0375B8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9365B" w14:textId="58C7BAA8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71A72" w14:textId="0C89AEBD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+1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E7C02" w14:textId="19013DF0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7FE1D" w14:textId="46A2C4E1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+1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C90E1" w14:textId="6D67C367" w:rsidR="008C78F7" w:rsidRPr="00163632" w:rsidRDefault="008C78F7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</w:tr>
      <w:tr w:rsidR="00163632" w:rsidRPr="007D132C" w14:paraId="011C464B" w14:textId="77777777" w:rsidTr="00163632">
        <w:trPr>
          <w:gridAfter w:val="1"/>
          <w:wAfter w:w="9" w:type="dxa"/>
          <w:trHeight w:val="31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56A7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F477F" w14:textId="195C0F36" w:rsidR="004D7ABE" w:rsidRPr="00163632" w:rsidRDefault="008E3147" w:rsidP="001636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68C4F" w14:textId="40C03430" w:rsidR="004D7ABE" w:rsidRPr="00163632" w:rsidRDefault="008C78F7" w:rsidP="001636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17CE0" w14:textId="289EF353" w:rsidR="004D7ABE" w:rsidRPr="00163632" w:rsidRDefault="008C78F7" w:rsidP="007D6D3F">
            <w:pPr>
              <w:contextualSpacing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096D6" w14:textId="1C7F0956" w:rsidR="004D7ABE" w:rsidRPr="00163632" w:rsidRDefault="008E3147" w:rsidP="001636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75413" w14:textId="73C6D301" w:rsidR="004D7ABE" w:rsidRPr="00163632" w:rsidRDefault="008E3147" w:rsidP="001636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4</w:t>
            </w:r>
            <w:r w:rsidR="004679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14FEA" w14:textId="6CD6EDE2" w:rsidR="004D7ABE" w:rsidRPr="00163632" w:rsidRDefault="0003618D" w:rsidP="001636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3BD51" w14:textId="016CFA0C" w:rsidR="004D7ABE" w:rsidRPr="00163632" w:rsidRDefault="004679AB" w:rsidP="007D6D3F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2A943" w14:textId="7F713E50" w:rsidR="004D7ABE" w:rsidRPr="00163632" w:rsidRDefault="0003618D" w:rsidP="007D6D3F">
            <w:pPr>
              <w:contextualSpacing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44B34" w14:textId="2DCC832B" w:rsidR="004D7ABE" w:rsidRPr="00163632" w:rsidRDefault="004679AB" w:rsidP="001636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5D7E3" w14:textId="06DCDE50" w:rsidR="004D7ABE" w:rsidRPr="00163632" w:rsidRDefault="0003618D" w:rsidP="001636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82309" w14:textId="7CC36397" w:rsidR="004D7ABE" w:rsidRPr="00163632" w:rsidRDefault="004679AB" w:rsidP="001636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50EF8" w14:textId="39EA6832" w:rsidR="004D7ABE" w:rsidRPr="00163632" w:rsidRDefault="0003618D" w:rsidP="0016363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1900072D" w14:textId="1D4BDCB5" w:rsidR="003A6F20" w:rsidRDefault="004D7ABE" w:rsidP="003A6F20">
      <w:pPr>
        <w:spacing w:before="100" w:beforeAutospacing="1" w:after="100" w:afterAutospacing="1"/>
        <w:ind w:firstLine="697"/>
        <w:contextualSpacing/>
        <w:jc w:val="both"/>
      </w:pPr>
      <w:r w:rsidRPr="007D132C">
        <w:t xml:space="preserve"> В течение 20</w:t>
      </w:r>
      <w:r w:rsidR="00D92301">
        <w:t>21</w:t>
      </w:r>
      <w:r w:rsidRPr="007D132C">
        <w:t xml:space="preserve"> года количество учреждений </w:t>
      </w:r>
      <w:r w:rsidR="00D92301">
        <w:t xml:space="preserve">изменилось: </w:t>
      </w:r>
      <w:r w:rsidR="003A6F20">
        <w:t xml:space="preserve">образовано одно казенное учреждение культуры, образовано одно бюджетное учреждение путем </w:t>
      </w:r>
      <w:r w:rsidR="005A40E2" w:rsidRPr="00294F33">
        <w:rPr>
          <w:color w:val="000000"/>
        </w:rPr>
        <w:t>изменения типа существующего муниципального</w:t>
      </w:r>
      <w:r w:rsidR="005A40E2">
        <w:rPr>
          <w:color w:val="000000"/>
        </w:rPr>
        <w:t xml:space="preserve"> унитарного предприятия - </w:t>
      </w:r>
      <w:r w:rsidR="005A40E2" w:rsidRPr="00294F33">
        <w:rPr>
          <w:color w:val="000000"/>
        </w:rPr>
        <w:t>МУП «Корсаковское дорожно-ремонтное управление»</w:t>
      </w:r>
      <w:r w:rsidR="00C0456D">
        <w:rPr>
          <w:color w:val="000000"/>
        </w:rPr>
        <w:t>,</w:t>
      </w:r>
      <w:r w:rsidR="005A40E2">
        <w:rPr>
          <w:color w:val="000000"/>
        </w:rPr>
        <w:t xml:space="preserve"> реорганизовано в муниципальное бюджетное учреждение, </w:t>
      </w:r>
      <w:r w:rsidR="00A86B30">
        <w:rPr>
          <w:color w:val="000000"/>
        </w:rPr>
        <w:t xml:space="preserve">с 01.01.2022 </w:t>
      </w:r>
      <w:r w:rsidR="005A40E2" w:rsidRPr="00294F33">
        <w:rPr>
          <w:color w:val="000000"/>
        </w:rPr>
        <w:t>функциями и полномочиями учредителя и собственника муниципального учреждения МБУ «КДРСУ» от имении муниципального образования «Корсаковский городской округ» Сахалинской области наделен департамент городского хозяйства</w:t>
      </w:r>
      <w:r w:rsidR="005A40E2">
        <w:rPr>
          <w:color w:val="000000"/>
        </w:rPr>
        <w:t xml:space="preserve">. </w:t>
      </w:r>
    </w:p>
    <w:p w14:paraId="11E1F8FE" w14:textId="77777777" w:rsidR="00C0456D" w:rsidRDefault="005A40E2" w:rsidP="003A6F20">
      <w:pPr>
        <w:spacing w:before="100" w:beforeAutospacing="1" w:after="100" w:afterAutospacing="1"/>
        <w:ind w:firstLine="697"/>
        <w:contextualSpacing/>
        <w:jc w:val="both"/>
      </w:pPr>
      <w:r>
        <w:t xml:space="preserve">Также, реорганизовано МКУ </w:t>
      </w:r>
      <w:r w:rsidR="00C0456D" w:rsidRPr="00C0456D">
        <w:t>"У</w:t>
      </w:r>
      <w:r w:rsidR="00C0456D">
        <w:t>правление по обеспечению деятельности органов местного самоуправления Корсаковского городского округа» путем слияния с МКУ «Служба обеспечения».</w:t>
      </w:r>
    </w:p>
    <w:p w14:paraId="1CA0EF73" w14:textId="77777777" w:rsidR="00B56321" w:rsidRDefault="005A40E2" w:rsidP="00B56321">
      <w:pPr>
        <w:ind w:firstLine="567"/>
        <w:jc w:val="both"/>
      </w:pPr>
      <w:r>
        <w:lastRenderedPageBreak/>
        <w:t xml:space="preserve"> </w:t>
      </w:r>
      <w:r w:rsidR="00C0456D">
        <w:t xml:space="preserve">На конец 2021 года </w:t>
      </w:r>
      <w:r w:rsidR="00880BEE" w:rsidRPr="007D132C">
        <w:t>в ведении А</w:t>
      </w:r>
      <w:r w:rsidR="00880BEE">
        <w:t xml:space="preserve">КГО </w:t>
      </w:r>
      <w:r w:rsidR="00880BEE" w:rsidRPr="007D132C">
        <w:t>находи</w:t>
      </w:r>
      <w:r w:rsidR="00880BEE">
        <w:t>тся 4</w:t>
      </w:r>
      <w:r w:rsidR="004679AB">
        <w:t>1</w:t>
      </w:r>
      <w:r w:rsidR="00880BEE">
        <w:t xml:space="preserve"> </w:t>
      </w:r>
      <w:r w:rsidR="00880BEE" w:rsidRPr="007D132C">
        <w:t>муниципальн</w:t>
      </w:r>
      <w:r w:rsidR="004679AB">
        <w:t>ое</w:t>
      </w:r>
      <w:r w:rsidR="00880BEE" w:rsidRPr="007D132C">
        <w:t xml:space="preserve"> учреждени</w:t>
      </w:r>
      <w:r w:rsidR="004679AB">
        <w:t>е</w:t>
      </w:r>
      <w:r w:rsidR="00880BEE">
        <w:t>.</w:t>
      </w:r>
      <w:r w:rsidR="00B56321" w:rsidRPr="00B56321">
        <w:t xml:space="preserve"> </w:t>
      </w:r>
    </w:p>
    <w:p w14:paraId="737B876E" w14:textId="1163F391" w:rsidR="00B56321" w:rsidRDefault="00B56321" w:rsidP="00B56321">
      <w:pPr>
        <w:ind w:firstLine="567"/>
        <w:jc w:val="both"/>
      </w:pPr>
      <w:r w:rsidRPr="00B56321">
        <w:t xml:space="preserve">Анализ исполнения бюджетных обязательств по расходам на выплаты персоналу в целях обеспечения выполнения функций муниципальными органами, казенными учреждениями, по сравнению с исполнением за 2020 год, показал увеличение кассовых расходов на </w:t>
      </w:r>
      <w:r>
        <w:t xml:space="preserve">11 640,8 </w:t>
      </w:r>
      <w:r w:rsidRPr="00B56321">
        <w:t xml:space="preserve">тыс. рублей или в среднем на </w:t>
      </w:r>
      <w:r>
        <w:t>2,1</w:t>
      </w:r>
      <w:r w:rsidRPr="00B56321">
        <w:t xml:space="preserve">%, в том числе по расходам на выплаты персоналу муниципальных органов </w:t>
      </w:r>
      <w:r>
        <w:t xml:space="preserve">увеличение </w:t>
      </w:r>
      <w:r w:rsidRPr="00B56321">
        <w:t xml:space="preserve">составило </w:t>
      </w:r>
      <w:r>
        <w:t xml:space="preserve">3 534,3 </w:t>
      </w:r>
      <w:r w:rsidRPr="00B56321">
        <w:t xml:space="preserve">тыс. рублей или </w:t>
      </w:r>
      <w:r w:rsidR="00112F96">
        <w:t>1,7</w:t>
      </w:r>
      <w:r w:rsidRPr="00B56321">
        <w:t>%, расходы на выплаты персоналу</w:t>
      </w:r>
      <w:r w:rsidRPr="000D4683">
        <w:t xml:space="preserve"> казенных </w:t>
      </w:r>
      <w:r w:rsidRPr="00B56321">
        <w:t xml:space="preserve">учреждений увеличились </w:t>
      </w:r>
      <w:r>
        <w:t>на 8 106,5 т</w:t>
      </w:r>
      <w:r w:rsidRPr="00B56321">
        <w:t>ыс. рублей или</w:t>
      </w:r>
      <w:r>
        <w:t xml:space="preserve"> на 2</w:t>
      </w:r>
      <w:r w:rsidR="00112F96">
        <w:t>,4</w:t>
      </w:r>
      <w:r>
        <w:t>%.</w:t>
      </w:r>
    </w:p>
    <w:p w14:paraId="61DE12A9" w14:textId="77777777" w:rsidR="00C473D7" w:rsidRPr="00AD219D" w:rsidRDefault="00C473D7" w:rsidP="00C473D7">
      <w:pPr>
        <w:ind w:firstLine="567"/>
        <w:contextualSpacing/>
        <w:jc w:val="both"/>
        <w:rPr>
          <w:b/>
          <w:bCs/>
        </w:rPr>
      </w:pPr>
      <w:r w:rsidRPr="00AD219D">
        <w:rPr>
          <w:b/>
          <w:bCs/>
        </w:rPr>
        <w:t xml:space="preserve">5. Анализ исполнения публичных нормативных обязательств </w:t>
      </w:r>
    </w:p>
    <w:p w14:paraId="60221299" w14:textId="412F0DA5" w:rsidR="00C473D7" w:rsidRPr="007D132C" w:rsidRDefault="00C473D7" w:rsidP="00C473D7">
      <w:pPr>
        <w:ind w:firstLine="567"/>
        <w:contextualSpacing/>
        <w:jc w:val="both"/>
      </w:pPr>
      <w:r w:rsidRPr="007D132C">
        <w:t xml:space="preserve">Общий объем бюджетных ассигнований на исполнение </w:t>
      </w:r>
      <w:r w:rsidR="004665B5">
        <w:t xml:space="preserve">9 </w:t>
      </w:r>
      <w:r w:rsidRPr="007D132C">
        <w:t>публичных нормативных обязательств (далее – ПНО) на 20</w:t>
      </w:r>
      <w:r w:rsidR="00504D67">
        <w:t>21</w:t>
      </w:r>
      <w:r w:rsidRPr="007D132C">
        <w:t xml:space="preserve"> год утвержден в сумме </w:t>
      </w:r>
      <w:r w:rsidR="00504D67">
        <w:t>14</w:t>
      </w:r>
      <w:r w:rsidR="00C7357B">
        <w:t xml:space="preserve"> 998,5 </w:t>
      </w:r>
      <w:r w:rsidRPr="007D132C">
        <w:t xml:space="preserve">тыс. рублей. </w:t>
      </w:r>
    </w:p>
    <w:p w14:paraId="163067C1" w14:textId="0DCAA097" w:rsidR="00C473D7" w:rsidRPr="007D132C" w:rsidRDefault="00C473D7" w:rsidP="00683B3F">
      <w:pPr>
        <w:ind w:firstLine="567"/>
        <w:contextualSpacing/>
        <w:jc w:val="both"/>
      </w:pPr>
      <w:r w:rsidRPr="007D132C">
        <w:t>Сводной бюджетной росписью по состоянию на 31.12.20</w:t>
      </w:r>
      <w:r w:rsidR="00683B3F">
        <w:t>21</w:t>
      </w:r>
      <w:r w:rsidRPr="007D132C">
        <w:t xml:space="preserve"> на исполнение</w:t>
      </w:r>
      <w:r>
        <w:t xml:space="preserve"> </w:t>
      </w:r>
      <w:r w:rsidRPr="007D132C">
        <w:t>6 видов ПНО</w:t>
      </w:r>
      <w:r w:rsidR="00683B3F">
        <w:t xml:space="preserve"> </w:t>
      </w:r>
      <w:r w:rsidRPr="007D132C">
        <w:t xml:space="preserve">предусмотрены </w:t>
      </w:r>
      <w:r w:rsidRPr="007D132C">
        <w:tab/>
        <w:t>бюджетные ассигнования в</w:t>
      </w:r>
      <w:r w:rsidR="00565CC5">
        <w:t xml:space="preserve"> </w:t>
      </w:r>
      <w:r w:rsidRPr="007D132C">
        <w:t xml:space="preserve">размере </w:t>
      </w:r>
      <w:r w:rsidR="00565CC5">
        <w:t xml:space="preserve">15 148,1 </w:t>
      </w:r>
      <w:r w:rsidRPr="007D132C">
        <w:t xml:space="preserve">тыс. рублей (графа 6 таблицы </w:t>
      </w:r>
      <w:r w:rsidR="00683B3F">
        <w:t>1</w:t>
      </w:r>
      <w:r w:rsidR="000E13A5">
        <w:t>2</w:t>
      </w:r>
      <w:r w:rsidR="00683B3F">
        <w:t>)</w:t>
      </w:r>
      <w:r w:rsidRPr="007D132C">
        <w:t xml:space="preserve">. </w:t>
      </w:r>
    </w:p>
    <w:p w14:paraId="5A09075E" w14:textId="7DFAFDAC" w:rsidR="00C473D7" w:rsidRPr="007D132C" w:rsidRDefault="00C473D7" w:rsidP="00C473D7">
      <w:pPr>
        <w:ind w:firstLine="567"/>
        <w:contextualSpacing/>
        <w:jc w:val="both"/>
      </w:pPr>
      <w:r w:rsidRPr="007D132C">
        <w:t>Кассовые расходы на исполнение ПНО за 20</w:t>
      </w:r>
      <w:r w:rsidR="00683B3F">
        <w:t xml:space="preserve">21 </w:t>
      </w:r>
      <w:r w:rsidRPr="007D132C">
        <w:t xml:space="preserve">год составили </w:t>
      </w:r>
      <w:r w:rsidR="00A2035C">
        <w:t>15 125,</w:t>
      </w:r>
      <w:r w:rsidR="004665B5">
        <w:t>4</w:t>
      </w:r>
      <w:r w:rsidR="00A2035C">
        <w:t xml:space="preserve"> </w:t>
      </w:r>
      <w:r w:rsidRPr="007D132C">
        <w:t xml:space="preserve">тыс. рублей или </w:t>
      </w:r>
      <w:r w:rsidR="00A2035C">
        <w:t>99,9</w:t>
      </w:r>
      <w:r w:rsidRPr="007D132C">
        <w:t xml:space="preserve">% от сводной бюджетной росписи, в том числе за счет средств: </w:t>
      </w:r>
    </w:p>
    <w:p w14:paraId="276C7A17" w14:textId="184933CC" w:rsidR="00C473D7" w:rsidRPr="007D132C" w:rsidRDefault="00683B3F" w:rsidP="00683B3F">
      <w:pPr>
        <w:ind w:firstLine="567"/>
        <w:contextualSpacing/>
        <w:jc w:val="both"/>
      </w:pPr>
      <w:r>
        <w:t xml:space="preserve">- </w:t>
      </w:r>
      <w:r w:rsidR="00C473D7" w:rsidRPr="007D132C">
        <w:t xml:space="preserve">местного бюджета </w:t>
      </w:r>
      <w:r w:rsidR="00C473D7" w:rsidRPr="007D132C">
        <w:tab/>
      </w:r>
      <w:r w:rsidR="008B70EE">
        <w:t>5</w:t>
      </w:r>
      <w:r w:rsidR="00594B46">
        <w:t> </w:t>
      </w:r>
      <w:r w:rsidR="008B70EE">
        <w:t>8</w:t>
      </w:r>
      <w:r w:rsidR="00594B46">
        <w:t>37,5</w:t>
      </w:r>
      <w:r w:rsidR="008B70EE">
        <w:t xml:space="preserve"> </w:t>
      </w:r>
      <w:r w:rsidR="00C473D7" w:rsidRPr="007D132C">
        <w:t xml:space="preserve">– тыс. рублей; </w:t>
      </w:r>
    </w:p>
    <w:p w14:paraId="5E6C783E" w14:textId="286AFF57" w:rsidR="008B70EE" w:rsidRDefault="00683B3F" w:rsidP="004665B5">
      <w:pPr>
        <w:ind w:firstLine="567"/>
        <w:contextualSpacing/>
        <w:jc w:val="both"/>
      </w:pPr>
      <w:r>
        <w:t xml:space="preserve">- областного </w:t>
      </w:r>
      <w:r w:rsidR="00C473D7" w:rsidRPr="007D132C">
        <w:t xml:space="preserve">бюджета – </w:t>
      </w:r>
      <w:r w:rsidR="008B70EE">
        <w:t>9</w:t>
      </w:r>
      <w:r w:rsidR="00594B46">
        <w:t> </w:t>
      </w:r>
      <w:r w:rsidR="008B70EE">
        <w:t>2</w:t>
      </w:r>
      <w:r w:rsidR="00594B46">
        <w:t>51,3</w:t>
      </w:r>
      <w:r w:rsidR="008B70EE">
        <w:t xml:space="preserve"> </w:t>
      </w:r>
      <w:r w:rsidR="00C473D7" w:rsidRPr="007D132C">
        <w:t>тыс. рублей</w:t>
      </w:r>
      <w:r w:rsidR="008B70EE">
        <w:t>;</w:t>
      </w:r>
    </w:p>
    <w:p w14:paraId="6B8D3682" w14:textId="04D3A016" w:rsidR="004665B5" w:rsidRDefault="008B70EE" w:rsidP="004665B5">
      <w:pPr>
        <w:ind w:firstLine="567"/>
        <w:contextualSpacing/>
        <w:jc w:val="both"/>
      </w:pPr>
      <w:r>
        <w:t>- Резервного фонда Сахалинской области – 36,6 тыс. рублей.</w:t>
      </w:r>
      <w:r w:rsidR="00C473D7" w:rsidRPr="007D132C">
        <w:t xml:space="preserve"> </w:t>
      </w:r>
    </w:p>
    <w:p w14:paraId="6E54881B" w14:textId="7EF70B55" w:rsidR="00C473D7" w:rsidRDefault="00C473D7" w:rsidP="004665B5">
      <w:pPr>
        <w:ind w:firstLine="567"/>
        <w:contextualSpacing/>
        <w:jc w:val="right"/>
      </w:pPr>
      <w:r w:rsidRPr="007D132C">
        <w:t>табли</w:t>
      </w:r>
      <w:r>
        <w:t>ца</w:t>
      </w:r>
      <w:r w:rsidRPr="007D132C">
        <w:t xml:space="preserve"> </w:t>
      </w:r>
      <w:r w:rsidR="00504D67">
        <w:t>1</w:t>
      </w:r>
      <w:r w:rsidR="000E13A5">
        <w:t>2</w:t>
      </w:r>
      <w:bookmarkStart w:id="8" w:name="_Hlk97821157"/>
    </w:p>
    <w:p w14:paraId="3BF669D2" w14:textId="05C84540" w:rsidR="00C473D7" w:rsidRPr="007D132C" w:rsidRDefault="00C473D7" w:rsidP="00007E7B">
      <w:pPr>
        <w:contextualSpacing/>
        <w:jc w:val="center"/>
      </w:pPr>
      <w:r w:rsidRPr="007D132C">
        <w:t>Информация об исполнении публичных нормативных обязательств в 20</w:t>
      </w:r>
      <w:r w:rsidR="00007E7B">
        <w:t>21</w:t>
      </w:r>
      <w:r w:rsidRPr="007D132C">
        <w:t xml:space="preserve"> году</w:t>
      </w:r>
    </w:p>
    <w:p w14:paraId="77467A6C" w14:textId="77777777" w:rsidR="00C473D7" w:rsidRPr="009E6FAA" w:rsidRDefault="00C473D7" w:rsidP="00C473D7">
      <w:pPr>
        <w:ind w:hanging="10"/>
        <w:contextualSpacing/>
        <w:jc w:val="right"/>
        <w:rPr>
          <w:sz w:val="20"/>
          <w:szCs w:val="20"/>
        </w:rPr>
      </w:pPr>
      <w:r w:rsidRPr="009E6FAA">
        <w:rPr>
          <w:sz w:val="20"/>
          <w:szCs w:val="20"/>
        </w:rPr>
        <w:t xml:space="preserve">(тыс. рублей) </w:t>
      </w:r>
    </w:p>
    <w:tbl>
      <w:tblPr>
        <w:tblW w:w="9905" w:type="dxa"/>
        <w:tblInd w:w="-36" w:type="dxa"/>
        <w:tblCellMar>
          <w:top w:w="6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12"/>
        <w:gridCol w:w="1683"/>
        <w:gridCol w:w="665"/>
        <w:gridCol w:w="961"/>
        <w:gridCol w:w="640"/>
        <w:gridCol w:w="1206"/>
        <w:gridCol w:w="896"/>
        <w:gridCol w:w="1029"/>
        <w:gridCol w:w="1094"/>
        <w:gridCol w:w="1319"/>
      </w:tblGrid>
      <w:tr w:rsidR="00AF22B0" w:rsidRPr="007D132C" w14:paraId="0A14F26E" w14:textId="77777777" w:rsidTr="00AF22B0">
        <w:trPr>
          <w:trHeight w:val="56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78F8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№ </w:t>
            </w:r>
          </w:p>
          <w:p w14:paraId="7CD4A61F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DFE9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AFCE" w14:textId="77777777" w:rsidR="00C473D7" w:rsidRPr="00AF22B0" w:rsidRDefault="00C473D7" w:rsidP="00AF22B0">
            <w:pPr>
              <w:ind w:hanging="17"/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Раздел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5A96" w14:textId="77777777" w:rsidR="00C473D7" w:rsidRPr="00AF22B0" w:rsidRDefault="00C473D7" w:rsidP="00AF22B0">
            <w:pPr>
              <w:ind w:hanging="22"/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Подраздел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403C8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КЦСР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200F3" w14:textId="77777777" w:rsidR="00C473D7" w:rsidRPr="00AF22B0" w:rsidRDefault="00C473D7" w:rsidP="00AF22B0">
            <w:pPr>
              <w:ind w:firstLine="43"/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Бюджетные ассигнования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B3655" w14:textId="77777777" w:rsidR="00C473D7" w:rsidRPr="00AF22B0" w:rsidRDefault="00C473D7" w:rsidP="00AF22B0">
            <w:pPr>
              <w:ind w:hanging="31"/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Кассовые расходы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201C5D" w14:textId="77777777" w:rsidR="00C473D7" w:rsidRPr="00AF22B0" w:rsidRDefault="00C473D7" w:rsidP="00AF22B0">
            <w:pPr>
              <w:ind w:firstLine="36"/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Уровень кассового </w:t>
            </w:r>
          </w:p>
          <w:p w14:paraId="61ED128C" w14:textId="7251377B" w:rsidR="00C473D7" w:rsidRPr="00AF22B0" w:rsidRDefault="00C473D7" w:rsidP="00AF22B0">
            <w:pPr>
              <w:ind w:hanging="90"/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исполнения, 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D71E1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Отклонение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A997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Кредиторская задолженность </w:t>
            </w:r>
          </w:p>
        </w:tc>
      </w:tr>
      <w:tr w:rsidR="00AF22B0" w:rsidRPr="007D132C" w14:paraId="5FE5DEB5" w14:textId="77777777" w:rsidTr="00AF22B0">
        <w:trPr>
          <w:trHeight w:val="2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2101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024C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2 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FCC5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DF45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4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CF1B67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5B273E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FD53DC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86ECB2" w14:textId="77777777" w:rsidR="00C473D7" w:rsidRPr="00AF22B0" w:rsidRDefault="00C473D7" w:rsidP="00AF22B0">
            <w:pPr>
              <w:ind w:hanging="206"/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8 = гр.7 / гр.6 * 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335755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9 = гр.7 – гр.6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3CA9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10 </w:t>
            </w:r>
          </w:p>
        </w:tc>
      </w:tr>
      <w:bookmarkEnd w:id="8"/>
      <w:tr w:rsidR="00AF22B0" w:rsidRPr="007D132C" w14:paraId="5D9146BA" w14:textId="77777777" w:rsidTr="00AF22B0">
        <w:trPr>
          <w:trHeight w:val="8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B241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1BB1" w14:textId="4C54B220" w:rsidR="00C473D7" w:rsidRPr="00AF22B0" w:rsidRDefault="00A51ED1" w:rsidP="00CD40F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Сахалинской области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11FF" w14:textId="3DE9D052" w:rsidR="00C473D7" w:rsidRPr="00AF22B0" w:rsidRDefault="00B7599C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1C0F" w14:textId="1A0FF3FD" w:rsidR="00C473D7" w:rsidRPr="00AF22B0" w:rsidRDefault="000B739B" w:rsidP="00CD40FC">
            <w:pPr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</w:t>
            </w:r>
            <w:r w:rsidR="00B7599C" w:rsidRPr="00AF22B0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5954E" w14:textId="77777777" w:rsidR="00C473D7" w:rsidRPr="00AF22B0" w:rsidRDefault="00B7599C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56000</w:t>
            </w:r>
          </w:p>
          <w:p w14:paraId="0DAB3CAD" w14:textId="18A5568D" w:rsidR="00B7599C" w:rsidRPr="00AF22B0" w:rsidRDefault="00B7599C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87000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3686C" w14:textId="246F4C0B" w:rsidR="00C473D7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36,6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A048D" w14:textId="69CE9C03" w:rsidR="00C473D7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36,6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D5EE2" w14:textId="692B8BC1" w:rsidR="00C473D7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DA66A" w14:textId="24BD3597" w:rsidR="00C473D7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380F" w14:textId="716B7760" w:rsidR="00C473D7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</w:tr>
      <w:tr w:rsidR="00AF22B0" w:rsidRPr="007D132C" w14:paraId="115E615F" w14:textId="77777777" w:rsidTr="00AF22B0">
        <w:trPr>
          <w:trHeight w:val="81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3F03" w14:textId="77777777" w:rsidR="00C473D7" w:rsidRPr="00AF22B0" w:rsidRDefault="00C473D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BBA7" w14:textId="15E0C25F" w:rsidR="00C473D7" w:rsidRPr="00AF22B0" w:rsidRDefault="00A840ED" w:rsidP="00AF22B0">
            <w:pPr>
              <w:contextualSpacing/>
              <w:jc w:val="both"/>
              <w:rPr>
                <w:sz w:val="18"/>
                <w:szCs w:val="18"/>
              </w:rPr>
            </w:pPr>
            <w:r w:rsidRPr="00AF22B0">
              <w:rPr>
                <w:color w:val="000000"/>
                <w:sz w:val="18"/>
                <w:szCs w:val="18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E0BE" w14:textId="4BE657A0" w:rsidR="00C473D7" w:rsidRPr="00AF22B0" w:rsidRDefault="00A840ED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A23A" w14:textId="7DBD6E1D" w:rsidR="00C473D7" w:rsidRPr="00AF22B0" w:rsidRDefault="00A840ED" w:rsidP="00CD40FC">
            <w:pPr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876AB" w14:textId="2C37DD04" w:rsidR="00C473D7" w:rsidRPr="00AF22B0" w:rsidRDefault="00A840ED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12009 70501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D51AA" w14:textId="63DEFD54" w:rsidR="00C473D7" w:rsidRPr="00AF22B0" w:rsidRDefault="00D0117A" w:rsidP="00CD40FC">
            <w:pPr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</w:t>
            </w:r>
            <w:r w:rsidR="00B7599C" w:rsidRPr="00AF22B0">
              <w:rPr>
                <w:sz w:val="18"/>
                <w:szCs w:val="18"/>
              </w:rPr>
              <w:t> 105,4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2D4E6" w14:textId="5B39D056" w:rsidR="00C473D7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1 105,3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E7C34" w14:textId="522B296B" w:rsidR="00C473D7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FD273" w14:textId="38B05A9C" w:rsidR="00C473D7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-0,1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4D7B" w14:textId="1E448C5C" w:rsidR="00C473D7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</w:tr>
      <w:tr w:rsidR="00AF22B0" w:rsidRPr="007D132C" w14:paraId="0DEF5955" w14:textId="77777777" w:rsidTr="00AF22B0">
        <w:trPr>
          <w:trHeight w:val="65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2C63" w14:textId="77777777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598C" w14:textId="7D1A8D4E" w:rsidR="00D0117A" w:rsidRPr="00AF22B0" w:rsidRDefault="00D0117A" w:rsidP="00AF22B0">
            <w:pPr>
              <w:contextualSpacing/>
              <w:jc w:val="both"/>
              <w:rPr>
                <w:sz w:val="18"/>
                <w:szCs w:val="18"/>
              </w:rPr>
            </w:pPr>
            <w:r w:rsidRPr="00AF22B0">
              <w:rPr>
                <w:color w:val="000000"/>
                <w:sz w:val="18"/>
                <w:szCs w:val="18"/>
              </w:rPr>
              <w:t>Ежемесячная денежная выплата работникам образовательных учреждений, имеющим государственные награды РФ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02A9" w14:textId="289BD42F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ED14" w14:textId="7D27DE1F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DF062" w14:textId="0BE23ACB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12009 70601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BAA75" w14:textId="60BBC8A6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359,8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70F96" w14:textId="46F66FCD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359,7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DD976" w14:textId="4E8A3FE9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C7A41" w14:textId="6090DBBA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-0,1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E926" w14:textId="22FB04BE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</w:tr>
      <w:tr w:rsidR="00AF22B0" w:rsidRPr="007D132C" w14:paraId="36F8663A" w14:textId="77777777" w:rsidTr="00AF22B0">
        <w:trPr>
          <w:trHeight w:val="65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D58A" w14:textId="77777777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E9CC" w14:textId="1E24C0BE" w:rsidR="00D0117A" w:rsidRPr="00AF22B0" w:rsidRDefault="00236054" w:rsidP="00AF22B0">
            <w:pPr>
              <w:contextualSpacing/>
              <w:jc w:val="both"/>
              <w:rPr>
                <w:sz w:val="18"/>
                <w:szCs w:val="18"/>
              </w:rPr>
            </w:pPr>
            <w:bookmarkStart w:id="9" w:name="_Hlk57016765"/>
            <w:r w:rsidRPr="00AF22B0">
              <w:rPr>
                <w:color w:val="000000"/>
                <w:sz w:val="18"/>
                <w:szCs w:val="18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  <w:bookmarkEnd w:id="9"/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08B5" w14:textId="6704B470" w:rsidR="00D0117A" w:rsidRPr="00AF22B0" w:rsidRDefault="00236054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DA2D" w14:textId="065D4E7D" w:rsidR="00D0117A" w:rsidRPr="00AF22B0" w:rsidRDefault="00236054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4C2B1" w14:textId="47A6E599" w:rsidR="00D0117A" w:rsidRPr="00AF22B0" w:rsidRDefault="00236054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13004 70501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DF20B" w14:textId="0A696438" w:rsidR="00D0117A" w:rsidRPr="00AF22B0" w:rsidRDefault="00236054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</w:t>
            </w:r>
            <w:r w:rsidR="00B7599C" w:rsidRPr="00AF22B0">
              <w:rPr>
                <w:sz w:val="18"/>
                <w:szCs w:val="18"/>
              </w:rPr>
              <w:t>30,9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B5FA5" w14:textId="4174869C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130,9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11A01" w14:textId="397B6C4C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F62C4" w14:textId="24E3E9EF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E134" w14:textId="3D190420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</w:tr>
      <w:tr w:rsidR="00AF22B0" w:rsidRPr="007D132C" w14:paraId="2BAB820C" w14:textId="77777777" w:rsidTr="00AF22B0">
        <w:trPr>
          <w:trHeight w:val="113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8CD8" w14:textId="77777777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lastRenderedPageBreak/>
              <w:t xml:space="preserve">5.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2923" w14:textId="778EC9EE" w:rsidR="00D0117A" w:rsidRPr="00AF22B0" w:rsidRDefault="00097E53" w:rsidP="00AF22B0">
            <w:pPr>
              <w:contextualSpacing/>
              <w:jc w:val="both"/>
              <w:rPr>
                <w:sz w:val="18"/>
                <w:szCs w:val="18"/>
              </w:rPr>
            </w:pPr>
            <w:r w:rsidRPr="00AF22B0">
              <w:rPr>
                <w:color w:val="000000"/>
                <w:sz w:val="18"/>
                <w:szCs w:val="18"/>
              </w:rPr>
              <w:t>Социальная поддержка врачам амбулаторно-поликлинического звена учреждений здравоохранения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087F" w14:textId="6D38051B" w:rsidR="00D0117A" w:rsidRPr="00AF22B0" w:rsidRDefault="00097E53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AF61" w14:textId="4F29940B" w:rsidR="00D0117A" w:rsidRPr="00AF22B0" w:rsidRDefault="00097E53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BDB66" w14:textId="023B4FA4" w:rsidR="00D0117A" w:rsidRPr="00AF22B0" w:rsidRDefault="00097E53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15001 20460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CDCF9" w14:textId="48169205" w:rsidR="00D0117A" w:rsidRPr="00AF22B0" w:rsidRDefault="00097E53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3</w:t>
            </w:r>
            <w:r w:rsidR="00B7599C" w:rsidRPr="00AF22B0">
              <w:rPr>
                <w:sz w:val="18"/>
                <w:szCs w:val="18"/>
              </w:rPr>
              <w:t> 823,8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645A6" w14:textId="1C6874FD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 xml:space="preserve"> 3 816,4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AE1A0" w14:textId="3B89DDE4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99,8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E7564" w14:textId="1F01F785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-7,4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54FE" w14:textId="33FDC16F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</w:tr>
      <w:tr w:rsidR="00AF22B0" w:rsidRPr="007D132C" w14:paraId="05CACCA4" w14:textId="77777777" w:rsidTr="00AF22B0">
        <w:trPr>
          <w:trHeight w:val="113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73BD" w14:textId="649617B4" w:rsidR="00D0117A" w:rsidRPr="00AF22B0" w:rsidRDefault="0016019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6.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F525" w14:textId="76F2F3F4" w:rsidR="00D0117A" w:rsidRPr="00AF22B0" w:rsidRDefault="00160197" w:rsidP="00AF22B0">
            <w:pPr>
              <w:contextualSpacing/>
              <w:jc w:val="both"/>
              <w:rPr>
                <w:sz w:val="18"/>
                <w:szCs w:val="18"/>
              </w:rPr>
            </w:pPr>
            <w:r w:rsidRPr="00AF22B0">
              <w:rPr>
                <w:color w:val="000000"/>
                <w:sz w:val="18"/>
                <w:szCs w:val="18"/>
              </w:rPr>
              <w:t>Социальная поддержка отдельным категориям граждан, проживающих и работающих в сельской местности на территории КГО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8454" w14:textId="10E4FFC0" w:rsidR="00D0117A" w:rsidRPr="00AF22B0" w:rsidRDefault="0016019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55F9" w14:textId="38F76E8A" w:rsidR="00D0117A" w:rsidRPr="00AF22B0" w:rsidRDefault="0016019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AE18F" w14:textId="06A6EC18" w:rsidR="00D0117A" w:rsidRPr="00AF22B0" w:rsidRDefault="00160197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15001 20510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C1C51" w14:textId="493E3CE8" w:rsidR="00D0117A" w:rsidRPr="00AF22B0" w:rsidRDefault="00B7599C" w:rsidP="00D0117A">
            <w:pPr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671,0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72273" w14:textId="2FD00600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670,8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15325" w14:textId="06A17A2B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F8336" w14:textId="296375A7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-0,2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A77B" w14:textId="124BBFE8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</w:tr>
      <w:tr w:rsidR="00AF22B0" w:rsidRPr="007D132C" w14:paraId="6A254450" w14:textId="77777777" w:rsidTr="00AF22B0">
        <w:trPr>
          <w:trHeight w:val="113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A89C" w14:textId="11CF55A2" w:rsidR="00D0117A" w:rsidRPr="00AF22B0" w:rsidRDefault="00C7357B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7.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5B04" w14:textId="7609F5E7" w:rsidR="00D0117A" w:rsidRPr="00AF22B0" w:rsidRDefault="00D0117A" w:rsidP="00AF22B0">
            <w:pPr>
              <w:contextualSpacing/>
              <w:jc w:val="both"/>
              <w:rPr>
                <w:sz w:val="18"/>
                <w:szCs w:val="18"/>
              </w:rPr>
            </w:pPr>
            <w:r w:rsidRPr="00AF22B0">
              <w:rPr>
                <w:color w:val="000000"/>
                <w:sz w:val="18"/>
                <w:szCs w:val="18"/>
              </w:rPr>
              <w:t>Меры социальной поддержки лиц, имеющих звание «Почетный гражданин КГО»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62F8" w14:textId="4848CFF2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BEF9" w14:textId="2C5E5AA5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D5276" w14:textId="01469A31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15001 20550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16A50" w14:textId="5BFD4344" w:rsidR="00D0117A" w:rsidRPr="00AF22B0" w:rsidRDefault="00810782" w:rsidP="00D0117A">
            <w:pPr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</w:t>
            </w:r>
            <w:r w:rsidR="00B7599C" w:rsidRPr="00AF22B0">
              <w:rPr>
                <w:sz w:val="18"/>
                <w:szCs w:val="18"/>
              </w:rPr>
              <w:t> 350,4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832B1" w14:textId="6BF070E2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1 350,3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D698D" w14:textId="697BF2D6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6FC83" w14:textId="430B2CC4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-0,1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E4D9" w14:textId="76095888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</w:tr>
      <w:tr w:rsidR="00AF22B0" w:rsidRPr="007D132C" w14:paraId="0AF3FB74" w14:textId="77777777" w:rsidTr="00AF22B0">
        <w:trPr>
          <w:trHeight w:val="113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62FE" w14:textId="70C3EDEE" w:rsidR="00D0117A" w:rsidRPr="00AF22B0" w:rsidRDefault="00C7357B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8.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98DD" w14:textId="262A9A75" w:rsidR="00D0117A" w:rsidRPr="00AF22B0" w:rsidRDefault="00D0117A" w:rsidP="00AF22B0">
            <w:pPr>
              <w:contextualSpacing/>
              <w:jc w:val="both"/>
              <w:rPr>
                <w:sz w:val="18"/>
                <w:szCs w:val="18"/>
              </w:rPr>
            </w:pPr>
            <w:r w:rsidRPr="00AF22B0">
              <w:rPr>
                <w:color w:val="000000"/>
                <w:sz w:val="18"/>
                <w:szCs w:val="18"/>
              </w:rPr>
              <w:t>Социальная поддержка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5A63" w14:textId="41D18E90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4470" w14:textId="1F5709B3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C2035" w14:textId="691BD444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15001 62120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C4879" w14:textId="24D8EC4C" w:rsidR="00D0117A" w:rsidRPr="00AF22B0" w:rsidRDefault="00810782" w:rsidP="00D0117A">
            <w:pPr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</w:t>
            </w:r>
            <w:r w:rsidR="00B7599C" w:rsidRPr="00AF22B0">
              <w:rPr>
                <w:sz w:val="18"/>
                <w:szCs w:val="18"/>
              </w:rPr>
              <w:t>080,9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54524" w14:textId="2707C7AD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1 080,9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A413C" w14:textId="106E6276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55565" w14:textId="1B30ED07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B8D0" w14:textId="12E79269" w:rsidR="00D0117A" w:rsidRPr="00AF22B0" w:rsidRDefault="00B7599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</w:tr>
      <w:tr w:rsidR="00AF22B0" w:rsidRPr="007D132C" w14:paraId="4148D1A2" w14:textId="77777777" w:rsidTr="00AF22B0">
        <w:trPr>
          <w:trHeight w:val="113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90B9" w14:textId="364314ED" w:rsidR="00D0117A" w:rsidRPr="00AF22B0" w:rsidRDefault="00C7357B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9.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B2B9" w14:textId="166C29F2" w:rsidR="00D0117A" w:rsidRPr="00AF22B0" w:rsidRDefault="00D0117A" w:rsidP="00AF22B0">
            <w:pPr>
              <w:contextualSpacing/>
              <w:jc w:val="both"/>
              <w:rPr>
                <w:sz w:val="18"/>
                <w:szCs w:val="18"/>
              </w:rPr>
            </w:pPr>
            <w:r w:rsidRPr="00AF22B0">
              <w:rPr>
                <w:color w:val="000000"/>
                <w:sz w:val="18"/>
                <w:szCs w:val="18"/>
              </w:rPr>
              <w:t>Ежемесячные денежные выплаты и компенсации специалистам, проживающим и работающим в сельской местности, в том числе вышедшим на пенсию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0873" w14:textId="52F9FE72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E1D2" w14:textId="20CB7E71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9F80C" w14:textId="36F583B9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15001 70901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DDE7E" w14:textId="12B4FF1D" w:rsidR="00D0117A" w:rsidRPr="00AF22B0" w:rsidRDefault="00810782" w:rsidP="00D0117A">
            <w:pPr>
              <w:contextualSpacing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6</w:t>
            </w:r>
            <w:r w:rsidR="00484E76" w:rsidRPr="00AF22B0">
              <w:rPr>
                <w:sz w:val="18"/>
                <w:szCs w:val="18"/>
              </w:rPr>
              <w:t> 589,3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D649D" w14:textId="044C33D0" w:rsidR="00D0117A" w:rsidRPr="00AF22B0" w:rsidRDefault="00484E76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6 574,5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99089" w14:textId="2159AC57" w:rsidR="00D0117A" w:rsidRPr="00AF22B0" w:rsidRDefault="00484E76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99,8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AA5C6" w14:textId="53B1A9A2" w:rsidR="00D0117A" w:rsidRPr="00AF22B0" w:rsidRDefault="00484E76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-14,8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53C7" w14:textId="3C669880" w:rsidR="00D0117A" w:rsidRPr="00AF22B0" w:rsidRDefault="00484E76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</w:tr>
      <w:tr w:rsidR="00AF22B0" w:rsidRPr="007D132C" w14:paraId="64BFD900" w14:textId="77777777" w:rsidTr="00AF22B0">
        <w:trPr>
          <w:trHeight w:val="19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7BCD27" w14:textId="77777777" w:rsidR="00D0117A" w:rsidRPr="00AF22B0" w:rsidRDefault="00D0117A" w:rsidP="00D0117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8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7A1581" w14:textId="77777777" w:rsidR="00D0117A" w:rsidRPr="00AF22B0" w:rsidRDefault="00D0117A" w:rsidP="00AF22B0">
            <w:pPr>
              <w:contextualSpacing/>
              <w:jc w:val="center"/>
              <w:rPr>
                <w:sz w:val="18"/>
                <w:szCs w:val="18"/>
              </w:rPr>
            </w:pPr>
            <w:r w:rsidRPr="00AF22B0">
              <w:rPr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97C285" w14:textId="1F9C60F1" w:rsidR="00D0117A" w:rsidRPr="00AF22B0" w:rsidRDefault="000D3546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15 148,1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0E14D2" w14:textId="1A3B8A82" w:rsidR="00D0117A" w:rsidRPr="00AF22B0" w:rsidRDefault="000D3546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15 125,</w:t>
            </w:r>
            <w:r w:rsidR="00A660C2" w:rsidRPr="00AF22B0">
              <w:rPr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41B873" w14:textId="70AA30EE" w:rsidR="00D0117A" w:rsidRPr="00AF22B0" w:rsidRDefault="00A2035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99,9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4DC682" w14:textId="3A50E340" w:rsidR="00D0117A" w:rsidRPr="00AF22B0" w:rsidRDefault="00A2035C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-22,</w:t>
            </w:r>
            <w:r w:rsidR="00A660C2" w:rsidRPr="00AF22B0">
              <w:rPr>
                <w:sz w:val="18"/>
                <w:szCs w:val="18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1B94" w14:textId="478D948B" w:rsidR="00D0117A" w:rsidRPr="00AF22B0" w:rsidRDefault="00A660C2" w:rsidP="00AF22B0">
            <w:pPr>
              <w:contextualSpacing/>
              <w:jc w:val="right"/>
              <w:rPr>
                <w:sz w:val="18"/>
                <w:szCs w:val="18"/>
              </w:rPr>
            </w:pPr>
            <w:r w:rsidRPr="00AF22B0">
              <w:rPr>
                <w:sz w:val="18"/>
                <w:szCs w:val="18"/>
              </w:rPr>
              <w:t>0,0</w:t>
            </w:r>
          </w:p>
        </w:tc>
      </w:tr>
    </w:tbl>
    <w:p w14:paraId="08646083" w14:textId="77777777" w:rsidR="00A660C2" w:rsidRPr="00944141" w:rsidRDefault="00C473D7" w:rsidP="00944141">
      <w:pPr>
        <w:ind w:firstLine="567"/>
        <w:contextualSpacing/>
        <w:jc w:val="both"/>
      </w:pPr>
      <w:r w:rsidRPr="007D132C">
        <w:t xml:space="preserve"> </w:t>
      </w:r>
      <w:r w:rsidRPr="00944141">
        <w:t>Согласно представленной отчётности (ф.</w:t>
      </w:r>
      <w:bookmarkStart w:id="10" w:name="_Hlk97821344"/>
      <w:r w:rsidRPr="00944141">
        <w:t>0503369</w:t>
      </w:r>
      <w:bookmarkEnd w:id="10"/>
      <w:r w:rsidRPr="00944141">
        <w:t>) по состоянию на 01.01.202</w:t>
      </w:r>
      <w:r w:rsidR="00F45F9E" w:rsidRPr="00944141">
        <w:t>2</w:t>
      </w:r>
      <w:r w:rsidRPr="00944141">
        <w:t xml:space="preserve"> </w:t>
      </w:r>
      <w:r w:rsidR="00A660C2" w:rsidRPr="00944141">
        <w:t xml:space="preserve">текущая кредиторская задолженность по ПНО не </w:t>
      </w:r>
      <w:r w:rsidRPr="00944141">
        <w:t>имеется</w:t>
      </w:r>
      <w:r w:rsidR="00A660C2" w:rsidRPr="00944141">
        <w:t>.</w:t>
      </w:r>
    </w:p>
    <w:p w14:paraId="1C7974C6" w14:textId="77777777" w:rsidR="00944141" w:rsidRPr="00944141" w:rsidRDefault="00944141" w:rsidP="00944141">
      <w:pPr>
        <w:ind w:firstLine="567"/>
        <w:contextualSpacing/>
        <w:jc w:val="both"/>
        <w:rPr>
          <w:rFonts w:eastAsia="Calibri"/>
        </w:rPr>
      </w:pPr>
      <w:r w:rsidRPr="00944141">
        <w:t xml:space="preserve">Следует отметить, на поддержку </w:t>
      </w:r>
      <w:r w:rsidRPr="00944141">
        <w:rPr>
          <w:color w:val="000000"/>
        </w:rPr>
        <w:t xml:space="preserve">врачам амбулаторно-поликлинического звена учреждений здравоохранения за счет средств местного бюджета направлено 3 816,4 тыс. рублей. </w:t>
      </w:r>
      <w:r w:rsidRPr="00944141">
        <w:rPr>
          <w:rFonts w:eastAsia="Calibri"/>
        </w:rPr>
        <w:t>Финансирование данных полномочий не является обязанностью муниципального образования, осуществляется при наличии возможности.</w:t>
      </w:r>
    </w:p>
    <w:p w14:paraId="39E8A240" w14:textId="77777777" w:rsidR="00D37ACD" w:rsidRDefault="00D37ACD" w:rsidP="00D37ACD">
      <w:pPr>
        <w:ind w:hanging="10"/>
        <w:contextualSpacing/>
        <w:jc w:val="center"/>
        <w:rPr>
          <w:b/>
          <w:bCs/>
        </w:rPr>
      </w:pPr>
    </w:p>
    <w:p w14:paraId="4D06D27A" w14:textId="799AE9AC" w:rsidR="00D37ACD" w:rsidRPr="00AD219D" w:rsidRDefault="00D37ACD" w:rsidP="00D37ACD">
      <w:pPr>
        <w:ind w:firstLine="567"/>
        <w:contextualSpacing/>
        <w:jc w:val="both"/>
        <w:rPr>
          <w:b/>
          <w:bCs/>
        </w:rPr>
      </w:pPr>
      <w:r w:rsidRPr="00AD219D">
        <w:rPr>
          <w:b/>
          <w:bCs/>
        </w:rPr>
        <w:t xml:space="preserve">6. Анализ бюджетных инвестиций на осуществление капитальных вложений в объекты муниципальной собственности и объёма незавершённого строительства </w:t>
      </w:r>
      <w:r w:rsidR="005103EE">
        <w:rPr>
          <w:b/>
          <w:bCs/>
        </w:rPr>
        <w:t>(недвижимое имущество)</w:t>
      </w:r>
    </w:p>
    <w:p w14:paraId="054C4B7D" w14:textId="53E36148" w:rsidR="00F30D6A" w:rsidRDefault="00D37ACD" w:rsidP="009E405A">
      <w:pPr>
        <w:ind w:firstLine="567"/>
        <w:contextualSpacing/>
        <w:jc w:val="both"/>
      </w:pPr>
      <w:r w:rsidRPr="007D132C">
        <w:t xml:space="preserve"> </w:t>
      </w:r>
      <w:r w:rsidRPr="00AD219D">
        <w:rPr>
          <w:b/>
          <w:bCs/>
        </w:rPr>
        <w:t>6.1.</w:t>
      </w:r>
      <w:r w:rsidRPr="007D132C">
        <w:t xml:space="preserve"> Первоначально на 20</w:t>
      </w:r>
      <w:r w:rsidR="009E405A">
        <w:t>21</w:t>
      </w:r>
      <w:r w:rsidRPr="007D132C">
        <w:t xml:space="preserve"> год утверждены бюджетные ассигнования на капитальные вложения в объекты муниципальной собственности в сумме 2</w:t>
      </w:r>
      <w:r w:rsidR="009155E3">
        <w:t> </w:t>
      </w:r>
      <w:r w:rsidRPr="007D132C">
        <w:t>6</w:t>
      </w:r>
      <w:r w:rsidR="009155E3">
        <w:t xml:space="preserve">52 598,8 </w:t>
      </w:r>
      <w:r w:rsidRPr="007D132C">
        <w:t xml:space="preserve">тыс. рублей. </w:t>
      </w:r>
    </w:p>
    <w:p w14:paraId="4879940C" w14:textId="33E06DFA" w:rsidR="00D37ACD" w:rsidRPr="007D132C" w:rsidRDefault="00D37ACD" w:rsidP="009E405A">
      <w:pPr>
        <w:ind w:firstLine="567"/>
        <w:contextualSpacing/>
        <w:jc w:val="both"/>
      </w:pPr>
      <w:r w:rsidRPr="007D132C">
        <w:t>В течение финансового года объем ассигнований на данные цели у</w:t>
      </w:r>
      <w:r w:rsidR="0077298E">
        <w:t>меньшен</w:t>
      </w:r>
      <w:r w:rsidRPr="007D132C">
        <w:t xml:space="preserve"> на </w:t>
      </w:r>
      <w:r w:rsidR="008F7FAF">
        <w:t xml:space="preserve">495 909,4 </w:t>
      </w:r>
      <w:r w:rsidRPr="007D132C">
        <w:t xml:space="preserve">тыс. рублей и составил </w:t>
      </w:r>
      <w:r w:rsidR="008F7FAF">
        <w:t xml:space="preserve">2 156 659,4 </w:t>
      </w:r>
      <w:r w:rsidRPr="007D132C">
        <w:t xml:space="preserve">тыс. рублей, </w:t>
      </w:r>
      <w:r w:rsidR="008F7FAF">
        <w:t>из них</w:t>
      </w:r>
      <w:r w:rsidRPr="007D132C">
        <w:t xml:space="preserve"> (графа 4 таблицы </w:t>
      </w:r>
      <w:r w:rsidR="00DD5D7F">
        <w:t>1</w:t>
      </w:r>
      <w:r w:rsidR="000E13A5">
        <w:t>3</w:t>
      </w:r>
      <w:r w:rsidRPr="007D132C">
        <w:t xml:space="preserve">):  </w:t>
      </w:r>
    </w:p>
    <w:p w14:paraId="7B315C42" w14:textId="497314BB" w:rsidR="00D37ACD" w:rsidRPr="00FB6D2B" w:rsidRDefault="008F7FAF" w:rsidP="00DD5D7F">
      <w:pPr>
        <w:ind w:firstLine="567"/>
        <w:contextualSpacing/>
        <w:jc w:val="both"/>
      </w:pPr>
      <w:r>
        <w:t xml:space="preserve">- </w:t>
      </w:r>
      <w:r w:rsidR="00C97658">
        <w:t>716 669,9</w:t>
      </w:r>
      <w:r w:rsidR="00C97658" w:rsidRPr="00FB6D2B">
        <w:t xml:space="preserve"> тыс. рублей </w:t>
      </w:r>
      <w:r w:rsidR="00C97658">
        <w:t xml:space="preserve">- </w:t>
      </w:r>
      <w:r w:rsidR="00D37ACD" w:rsidRPr="00FB6D2B">
        <w:t xml:space="preserve">бюджетные </w:t>
      </w:r>
      <w:r w:rsidR="00D37ACD" w:rsidRPr="00FB6D2B">
        <w:tab/>
        <w:t xml:space="preserve">инвестиции </w:t>
      </w:r>
      <w:r w:rsidR="00DD5D7F">
        <w:t xml:space="preserve">на приобретение </w:t>
      </w:r>
      <w:r w:rsidR="00D37ACD" w:rsidRPr="00FB6D2B">
        <w:t>объект</w:t>
      </w:r>
      <w:r w:rsidR="00DD5D7F">
        <w:t>ов</w:t>
      </w:r>
      <w:r w:rsidR="00D37ACD" w:rsidRPr="00FB6D2B">
        <w:t xml:space="preserve"> </w:t>
      </w:r>
      <w:r w:rsidR="00C97658">
        <w:t xml:space="preserve">недвижимого имущества в </w:t>
      </w:r>
      <w:r w:rsidR="00D37ACD" w:rsidRPr="00FB6D2B">
        <w:t>муниципальн</w:t>
      </w:r>
      <w:r w:rsidR="00C97658">
        <w:t>ую</w:t>
      </w:r>
      <w:r>
        <w:t xml:space="preserve"> </w:t>
      </w:r>
      <w:r w:rsidR="00D37ACD" w:rsidRPr="00FB6D2B">
        <w:t>собственност</w:t>
      </w:r>
      <w:r w:rsidR="00C97658">
        <w:t>ь</w:t>
      </w:r>
      <w:r w:rsidR="00D37ACD" w:rsidRPr="00FB6D2B">
        <w:t xml:space="preserve">; </w:t>
      </w:r>
    </w:p>
    <w:p w14:paraId="1923CB34" w14:textId="77777777" w:rsidR="00776B7E" w:rsidRDefault="00C97658" w:rsidP="00776B7E">
      <w:pPr>
        <w:ind w:firstLine="567"/>
        <w:contextualSpacing/>
        <w:jc w:val="both"/>
      </w:pPr>
      <w:r>
        <w:t>- 1 439 989,5 тыс. рублей - бюджетные инвестиции в объекты капитального строительства муниципальной собственности.</w:t>
      </w:r>
    </w:p>
    <w:p w14:paraId="6738B616" w14:textId="7AC4FD7B" w:rsidR="00776B7E" w:rsidRPr="007D132C" w:rsidRDefault="00776B7E" w:rsidP="00776B7E">
      <w:pPr>
        <w:ind w:firstLine="567"/>
        <w:contextualSpacing/>
        <w:jc w:val="right"/>
      </w:pPr>
      <w:r w:rsidRPr="007D132C">
        <w:t xml:space="preserve">таблица </w:t>
      </w:r>
      <w:r>
        <w:t>1</w:t>
      </w:r>
      <w:r w:rsidR="000E13A5">
        <w:t>3</w:t>
      </w:r>
      <w:r w:rsidRPr="007D132C">
        <w:t xml:space="preserve"> </w:t>
      </w:r>
    </w:p>
    <w:p w14:paraId="05AE475B" w14:textId="77777777" w:rsidR="00776B7E" w:rsidRPr="008F7FAF" w:rsidRDefault="00776B7E" w:rsidP="00776B7E">
      <w:pPr>
        <w:ind w:hanging="10"/>
        <w:contextualSpacing/>
        <w:jc w:val="center"/>
      </w:pPr>
      <w:r w:rsidRPr="008F7FAF">
        <w:t xml:space="preserve">Информация об объёме бюджетных инвестиций на осуществление </w:t>
      </w:r>
    </w:p>
    <w:p w14:paraId="09F42DFA" w14:textId="77777777" w:rsidR="00776B7E" w:rsidRPr="008F7FAF" w:rsidRDefault="00776B7E" w:rsidP="00776B7E">
      <w:pPr>
        <w:ind w:hanging="10"/>
        <w:contextualSpacing/>
        <w:jc w:val="center"/>
      </w:pPr>
      <w:r w:rsidRPr="008F7FAF">
        <w:lastRenderedPageBreak/>
        <w:t>капитальных вложений в 20</w:t>
      </w:r>
      <w:r>
        <w:t>21</w:t>
      </w:r>
      <w:r w:rsidRPr="008F7FAF">
        <w:t xml:space="preserve"> году  </w:t>
      </w:r>
    </w:p>
    <w:p w14:paraId="5F148A3B" w14:textId="77777777" w:rsidR="000A7C8B" w:rsidRDefault="000A7C8B" w:rsidP="00776B7E">
      <w:pPr>
        <w:ind w:hanging="10"/>
        <w:contextualSpacing/>
        <w:jc w:val="right"/>
        <w:rPr>
          <w:sz w:val="20"/>
          <w:szCs w:val="20"/>
        </w:rPr>
      </w:pPr>
    </w:p>
    <w:p w14:paraId="71AB5150" w14:textId="77777777" w:rsidR="000A7C8B" w:rsidRDefault="000A7C8B" w:rsidP="00776B7E">
      <w:pPr>
        <w:ind w:hanging="10"/>
        <w:contextualSpacing/>
        <w:jc w:val="right"/>
        <w:rPr>
          <w:sz w:val="20"/>
          <w:szCs w:val="20"/>
        </w:rPr>
      </w:pPr>
    </w:p>
    <w:p w14:paraId="521CA39E" w14:textId="77777777" w:rsidR="000A7C8B" w:rsidRDefault="000A7C8B" w:rsidP="00776B7E">
      <w:pPr>
        <w:ind w:hanging="10"/>
        <w:contextualSpacing/>
        <w:jc w:val="right"/>
        <w:rPr>
          <w:sz w:val="20"/>
          <w:szCs w:val="20"/>
        </w:rPr>
      </w:pPr>
    </w:p>
    <w:p w14:paraId="20AA7422" w14:textId="77777777" w:rsidR="000A7C8B" w:rsidRDefault="000A7C8B" w:rsidP="00776B7E">
      <w:pPr>
        <w:ind w:hanging="10"/>
        <w:contextualSpacing/>
        <w:jc w:val="right"/>
        <w:rPr>
          <w:sz w:val="20"/>
          <w:szCs w:val="20"/>
        </w:rPr>
      </w:pPr>
    </w:p>
    <w:p w14:paraId="779480F8" w14:textId="2FBDD53E" w:rsidR="00776B7E" w:rsidRPr="008F7FAF" w:rsidRDefault="00776B7E" w:rsidP="00776B7E">
      <w:pPr>
        <w:ind w:hanging="10"/>
        <w:contextualSpacing/>
        <w:jc w:val="right"/>
        <w:rPr>
          <w:sz w:val="20"/>
          <w:szCs w:val="20"/>
        </w:rPr>
      </w:pPr>
      <w:r w:rsidRPr="008F7FAF">
        <w:rPr>
          <w:sz w:val="20"/>
          <w:szCs w:val="20"/>
        </w:rPr>
        <w:t xml:space="preserve">(тыс. рублей) </w:t>
      </w:r>
    </w:p>
    <w:tbl>
      <w:tblPr>
        <w:tblW w:w="10065" w:type="dxa"/>
        <w:tblInd w:w="-106" w:type="dxa"/>
        <w:tblCellMar>
          <w:top w:w="7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458"/>
        <w:gridCol w:w="653"/>
        <w:gridCol w:w="2467"/>
        <w:gridCol w:w="1841"/>
        <w:gridCol w:w="1700"/>
        <w:gridCol w:w="1700"/>
        <w:gridCol w:w="1246"/>
      </w:tblGrid>
      <w:tr w:rsidR="00776B7E" w:rsidRPr="008F7FAF" w14:paraId="3B606AAD" w14:textId="77777777" w:rsidTr="00720C72">
        <w:trPr>
          <w:trHeight w:val="39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B04B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№ </w:t>
            </w:r>
          </w:p>
          <w:p w14:paraId="758BED02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55AC" w14:textId="77777777" w:rsidR="00776B7E" w:rsidRPr="008F7FAF" w:rsidRDefault="00776B7E" w:rsidP="00720C72">
            <w:pPr>
              <w:ind w:firstLine="48"/>
              <w:contextualSpacing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Код ГРБС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6958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4835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>Сводная бюджетная роспись на 31.12.20</w:t>
            </w:r>
            <w:r>
              <w:rPr>
                <w:sz w:val="20"/>
                <w:szCs w:val="20"/>
              </w:rPr>
              <w:t>21</w:t>
            </w:r>
            <w:r w:rsidRPr="008F7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0108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2021</w:t>
            </w:r>
            <w:r w:rsidRPr="008F7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596A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Отклонение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F240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Уровень исполнения, % </w:t>
            </w:r>
          </w:p>
        </w:tc>
      </w:tr>
      <w:tr w:rsidR="00776B7E" w:rsidRPr="008F7FAF" w14:paraId="1A5F6ED2" w14:textId="77777777" w:rsidTr="00720C72">
        <w:trPr>
          <w:trHeight w:val="1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3820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1631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254D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CA19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F3BB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0DD2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6=5-4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16AB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7=5/4*100 </w:t>
            </w:r>
          </w:p>
        </w:tc>
      </w:tr>
      <w:tr w:rsidR="00776B7E" w:rsidRPr="008F7FAF" w14:paraId="738D42CC" w14:textId="77777777" w:rsidTr="00720C72">
        <w:trPr>
          <w:trHeight w:val="33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39D1" w14:textId="77777777" w:rsidR="00776B7E" w:rsidRPr="008F7FAF" w:rsidRDefault="00776B7E" w:rsidP="00720C72">
            <w:pPr>
              <w:contextualSpacing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E45C" w14:textId="77777777" w:rsidR="00776B7E" w:rsidRPr="008F7FAF" w:rsidRDefault="00776B7E" w:rsidP="00720C7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8AAB" w14:textId="6BA45CFF" w:rsidR="00776B7E" w:rsidRPr="008F7FAF" w:rsidRDefault="00776B7E" w:rsidP="00720C7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имущественных отношений (с учетом МКУ «УКС КГО»</w:t>
            </w:r>
            <w:r w:rsidR="006D4813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9583" w14:textId="17D48364" w:rsidR="00776B7E" w:rsidRPr="000A7C8B" w:rsidRDefault="00776B7E" w:rsidP="00720C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A7C8B">
              <w:rPr>
                <w:b/>
                <w:bCs/>
                <w:sz w:val="20"/>
                <w:szCs w:val="20"/>
              </w:rPr>
              <w:t>2 156 659,4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C929" w14:textId="095A40C8" w:rsidR="00776B7E" w:rsidRPr="000A7C8B" w:rsidRDefault="00A716F0" w:rsidP="00720C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A7C8B">
              <w:rPr>
                <w:b/>
                <w:bCs/>
                <w:sz w:val="20"/>
                <w:szCs w:val="20"/>
              </w:rPr>
              <w:t>2 156 254,2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0C6E" w14:textId="79F0AB49" w:rsidR="00776B7E" w:rsidRPr="000A7C8B" w:rsidRDefault="00A716F0" w:rsidP="00720C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A7C8B">
              <w:rPr>
                <w:b/>
                <w:bCs/>
                <w:sz w:val="20"/>
                <w:szCs w:val="20"/>
              </w:rPr>
              <w:t>405,2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85F8" w14:textId="1B052486" w:rsidR="00776B7E" w:rsidRPr="000A7C8B" w:rsidRDefault="00A716F0" w:rsidP="00720C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A7C8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4813" w:rsidRPr="008F7FAF" w14:paraId="009D2D85" w14:textId="77777777" w:rsidTr="001125D3">
        <w:trPr>
          <w:trHeight w:val="331"/>
        </w:trPr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9DE6" w14:textId="39E2B396" w:rsidR="006D4813" w:rsidRDefault="006D4813" w:rsidP="006D481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754A" w14:textId="4EEF3327" w:rsidR="006D4813" w:rsidRDefault="00A716F0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716 669,9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97EF" w14:textId="14571AA7" w:rsidR="006D4813" w:rsidRPr="008F7FAF" w:rsidRDefault="00A716F0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716 279,5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95FF" w14:textId="6F23391A" w:rsidR="006D4813" w:rsidRPr="008F7FAF" w:rsidRDefault="00A716F0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403D" w14:textId="1D73C916" w:rsidR="006D4813" w:rsidRPr="008F7FAF" w:rsidRDefault="00A716F0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D4813" w:rsidRPr="008F7FAF" w14:paraId="460D2956" w14:textId="77777777" w:rsidTr="00785D26">
        <w:trPr>
          <w:trHeight w:val="331"/>
        </w:trPr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0254" w14:textId="7CBA0143" w:rsidR="006D4813" w:rsidRDefault="006D4813" w:rsidP="006D481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0F9B" w14:textId="040B3CEA" w:rsidR="006D4813" w:rsidRDefault="00A716F0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1 439 989,5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84E7" w14:textId="133AF16F" w:rsidR="006D4813" w:rsidRPr="008F7FAF" w:rsidRDefault="00A716F0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1 439 974,7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525B" w14:textId="19785822" w:rsidR="006D4813" w:rsidRPr="008F7FAF" w:rsidRDefault="00A716F0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4EFE" w14:textId="34835B9D" w:rsidR="006D4813" w:rsidRPr="008F7FAF" w:rsidRDefault="00A716F0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5D12B00" w14:textId="70215C2F" w:rsidR="00021CBB" w:rsidRDefault="00A716F0" w:rsidP="00A716F0">
      <w:pPr>
        <w:ind w:firstLine="567"/>
        <w:contextualSpacing/>
        <w:jc w:val="both"/>
      </w:pPr>
      <w:r w:rsidRPr="007D132C">
        <w:t xml:space="preserve">Исполнение составило </w:t>
      </w:r>
      <w:r w:rsidR="005D1C08">
        <w:t>2</w:t>
      </w:r>
      <w:r>
        <w:t xml:space="preserve"> 156 254,2 </w:t>
      </w:r>
      <w:r w:rsidRPr="007D132C">
        <w:t xml:space="preserve">тыс. рублей или </w:t>
      </w:r>
      <w:r>
        <w:t>100%</w:t>
      </w:r>
      <w:r w:rsidRPr="007D132C">
        <w:t xml:space="preserve"> от уточнённых плановых назначений. Общий объем неисполненных бюджетных ассигнований составил </w:t>
      </w:r>
      <w:r>
        <w:t xml:space="preserve">405,2 </w:t>
      </w:r>
      <w:r w:rsidRPr="007D132C">
        <w:t xml:space="preserve">тыс. рублей (графа 6 таблицы </w:t>
      </w:r>
      <w:r>
        <w:t>12</w:t>
      </w:r>
      <w:r w:rsidRPr="007D132C">
        <w:t>)</w:t>
      </w:r>
      <w:r w:rsidR="00021CBB">
        <w:t>.</w:t>
      </w:r>
    </w:p>
    <w:p w14:paraId="7478C095" w14:textId="77777777" w:rsidR="00021CBB" w:rsidRDefault="00021CBB" w:rsidP="00021CBB">
      <w:pPr>
        <w:ind w:firstLine="567"/>
        <w:contextualSpacing/>
        <w:jc w:val="both"/>
      </w:pPr>
      <w:r>
        <w:t>Бюджетные средства направлены:</w:t>
      </w:r>
    </w:p>
    <w:p w14:paraId="1968B4AC" w14:textId="3FCFAD25" w:rsidR="00021CBB" w:rsidRDefault="00021CBB" w:rsidP="00021CBB">
      <w:pPr>
        <w:ind w:firstLine="567"/>
        <w:contextualSpacing/>
        <w:jc w:val="both"/>
      </w:pPr>
      <w:r>
        <w:t>- 1 800,0 тыс. рублей на приобретение квартиры в с. Озерское педагогическому работнику;</w:t>
      </w:r>
    </w:p>
    <w:p w14:paraId="1D323D9C" w14:textId="7244C9A1" w:rsidR="00021CBB" w:rsidRDefault="00021CBB" w:rsidP="00021CBB">
      <w:pPr>
        <w:ind w:firstLine="567"/>
        <w:contextualSpacing/>
        <w:jc w:val="both"/>
      </w:pPr>
      <w:r>
        <w:t>- 6</w:t>
      </w:r>
      <w:r w:rsidR="005D1C08">
        <w:t>1</w:t>
      </w:r>
      <w:r>
        <w:t>6</w:t>
      </w:r>
      <w:r w:rsidR="005D1C08">
        <w:t> 129,4</w:t>
      </w:r>
      <w:r>
        <w:t xml:space="preserve"> тыс. рублей на приобретение </w:t>
      </w:r>
      <w:r w:rsidR="00CA292A" w:rsidRPr="007D132C">
        <w:t>жилых помещений в целях их предоставления гражданам, переселяемым из аварийных многоквартирных домов</w:t>
      </w:r>
      <w:r w:rsidR="00CA292A">
        <w:t>;</w:t>
      </w:r>
    </w:p>
    <w:p w14:paraId="4C62D5E7" w14:textId="7176EC3C" w:rsidR="00CA292A" w:rsidRDefault="00CA292A" w:rsidP="00021CBB">
      <w:pPr>
        <w:ind w:firstLine="567"/>
        <w:contextualSpacing/>
        <w:jc w:val="both"/>
      </w:pPr>
      <w:r>
        <w:t xml:space="preserve">- 22 500,0 тыс. рублей на </w:t>
      </w:r>
      <w:r w:rsidR="005D1C08">
        <w:t>приобретение трех объектов инженерной инфраструктуры;</w:t>
      </w:r>
    </w:p>
    <w:p w14:paraId="105A8B42" w14:textId="2866181E" w:rsidR="00D54FC3" w:rsidRDefault="00D54FC3" w:rsidP="00D54FC3">
      <w:pPr>
        <w:ind w:right="19" w:firstLine="567"/>
        <w:jc w:val="both"/>
      </w:pPr>
      <w:bookmarkStart w:id="11" w:name="OLE_LINK1"/>
      <w:r>
        <w:t>- 75 850,1 тыс. рублей на о</w:t>
      </w:r>
      <w:r w:rsidRPr="00E13FB0">
        <w:t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t>;</w:t>
      </w:r>
    </w:p>
    <w:p w14:paraId="02ABFAA3" w14:textId="77777777" w:rsidR="00BE76C3" w:rsidRDefault="00D54FC3" w:rsidP="00BE76C3">
      <w:pPr>
        <w:ind w:firstLine="560"/>
        <w:jc w:val="both"/>
        <w:rPr>
          <w:color w:val="000000"/>
        </w:rPr>
      </w:pPr>
      <w:r>
        <w:t xml:space="preserve">- </w:t>
      </w:r>
      <w:r w:rsidR="0064705A">
        <w:t xml:space="preserve">296 016,2 тыс. рублей на </w:t>
      </w:r>
      <w:r w:rsidR="00BE76C3">
        <w:t>г</w:t>
      </w:r>
      <w:r w:rsidR="00BE76C3">
        <w:rPr>
          <w:color w:val="000000"/>
        </w:rPr>
        <w:t>азификацию котельных и строительство распределительных газопроводов;</w:t>
      </w:r>
    </w:p>
    <w:bookmarkEnd w:id="11"/>
    <w:p w14:paraId="50531B39" w14:textId="0407E3F3" w:rsidR="000D69AF" w:rsidRDefault="000D69AF" w:rsidP="000D69AF">
      <w:pPr>
        <w:ind w:firstLine="560"/>
        <w:jc w:val="both"/>
        <w:rPr>
          <w:color w:val="000000"/>
        </w:rPr>
      </w:pPr>
      <w:r>
        <w:t>- 21 000,0 тыс. рублей на р</w:t>
      </w:r>
      <w:r>
        <w:rPr>
          <w:color w:val="000000"/>
        </w:rPr>
        <w:t>азмещение универсальной спортивной площадки и установки сборно-разборной конструкции с пристройками</w:t>
      </w:r>
      <w:r w:rsidR="00BE76C3">
        <w:rPr>
          <w:color w:val="000000"/>
        </w:rPr>
        <w:t xml:space="preserve"> по ул. Парковая, 16</w:t>
      </w:r>
      <w:r>
        <w:rPr>
          <w:color w:val="000000"/>
        </w:rPr>
        <w:t>;</w:t>
      </w:r>
    </w:p>
    <w:p w14:paraId="38EF3A33" w14:textId="54D75560" w:rsidR="000D69AF" w:rsidRDefault="000D69AF" w:rsidP="000D69AF">
      <w:pPr>
        <w:ind w:firstLine="560"/>
        <w:jc w:val="both"/>
        <w:rPr>
          <w:color w:val="000000"/>
        </w:rPr>
      </w:pPr>
      <w:r w:rsidRPr="00393DB8">
        <w:rPr>
          <w:color w:val="000000"/>
        </w:rPr>
        <w:t xml:space="preserve">- 42 424,3 тыс. рублей на </w:t>
      </w:r>
      <w:r w:rsidR="00393DB8" w:rsidRPr="00393DB8">
        <w:rPr>
          <w:color w:val="000000"/>
        </w:rPr>
        <w:t>выполнение строительно-монтажных работ по объекту: «Строительство дома культуры в с. Соловьевка Корсаковского городского округа»</w:t>
      </w:r>
      <w:r w:rsidR="00393DB8">
        <w:rPr>
          <w:color w:val="000000"/>
        </w:rPr>
        <w:t>;</w:t>
      </w:r>
    </w:p>
    <w:p w14:paraId="3DDE492F" w14:textId="54CDDFC8" w:rsidR="00393DB8" w:rsidRDefault="00393DB8" w:rsidP="00393DB8">
      <w:pPr>
        <w:ind w:firstLine="560"/>
        <w:jc w:val="both"/>
      </w:pPr>
      <w:r>
        <w:rPr>
          <w:color w:val="000000"/>
        </w:rPr>
        <w:t xml:space="preserve">- 49 976,9 тыс. рублей на обустройство парка культуры и отдыха города Корсаков (территория спорта); </w:t>
      </w:r>
    </w:p>
    <w:p w14:paraId="43A04851" w14:textId="0EE50DBE" w:rsidR="00023D6A" w:rsidRDefault="00393DB8" w:rsidP="00023D6A">
      <w:pPr>
        <w:ind w:firstLine="560"/>
        <w:jc w:val="both"/>
        <w:rPr>
          <w:color w:val="000000"/>
        </w:rPr>
      </w:pPr>
      <w:r>
        <w:t xml:space="preserve">- </w:t>
      </w:r>
      <w:r w:rsidR="00023D6A">
        <w:t>861 292,0 тыс. рублей на г</w:t>
      </w:r>
      <w:r w:rsidR="00023D6A">
        <w:rPr>
          <w:color w:val="000000"/>
        </w:rPr>
        <w:t>азификацию ТЭЦ г. Корсаков, реконструкцию системы водоотведения в г. Корсаков (в т.ч. разработка проектной документации), обустройство энергетической инфраструктуры земельных участков, предоставленных в рамках реализации Федерального закона от 01.05.2016 №119-ФЗ (Дальневосточный гектар), строительство ЛЭП 10/0,4кВ от с. Озерское до с. Береговое и строительство очистных сооружений и канализации в с. Соловьевка и с. Новиково (актуализация смет);</w:t>
      </w:r>
    </w:p>
    <w:p w14:paraId="63987959" w14:textId="236B4EDC" w:rsidR="00021CBB" w:rsidRDefault="00023D6A" w:rsidP="00BE76C3">
      <w:pPr>
        <w:ind w:firstLine="560"/>
        <w:jc w:val="both"/>
      </w:pPr>
      <w:r>
        <w:rPr>
          <w:color w:val="000000"/>
        </w:rPr>
        <w:t xml:space="preserve">- </w:t>
      </w:r>
      <w:r w:rsidR="005533DE">
        <w:rPr>
          <w:color w:val="000000"/>
        </w:rPr>
        <w:t xml:space="preserve">169 265,3 тыс. рублей на </w:t>
      </w:r>
      <w:r w:rsidR="00BE76C3">
        <w:rPr>
          <w:color w:val="000000"/>
        </w:rPr>
        <w:t xml:space="preserve">обустройство транспортной инфраструктуры земельных участков, предоставленных в рамках реализации Федерального закона от 01.05.2016 </w:t>
      </w:r>
      <w:r w:rsidR="00533FBE">
        <w:rPr>
          <w:color w:val="000000"/>
        </w:rPr>
        <w:t>№</w:t>
      </w:r>
      <w:r w:rsidR="00BE76C3">
        <w:rPr>
          <w:color w:val="000000"/>
        </w:rPr>
        <w:t>119-ФЗ (Дальневосточный гектар) и строительство моста через р. Корсаковка в с. Раздольное.</w:t>
      </w:r>
    </w:p>
    <w:p w14:paraId="384C2075" w14:textId="5A020187" w:rsidR="00EF388E" w:rsidRDefault="00D37ACD" w:rsidP="00687B26">
      <w:pPr>
        <w:ind w:firstLine="567"/>
        <w:contextualSpacing/>
        <w:jc w:val="both"/>
      </w:pPr>
      <w:r w:rsidRPr="00000E72">
        <w:rPr>
          <w:b/>
          <w:bCs/>
        </w:rPr>
        <w:t>6.2. Динамика</w:t>
      </w:r>
      <w:r w:rsidRPr="007D132C">
        <w:t xml:space="preserve"> изменения объемов капитальных вложений в объекты муниципальной собственности и объема незавершённого строительства в 201</w:t>
      </w:r>
      <w:r w:rsidR="00C914F7">
        <w:t>7</w:t>
      </w:r>
      <w:r w:rsidRPr="007D132C">
        <w:t>-20</w:t>
      </w:r>
      <w:r w:rsidR="00C914F7">
        <w:t>21</w:t>
      </w:r>
      <w:r w:rsidRPr="007D132C">
        <w:t xml:space="preserve"> годах представлена </w:t>
      </w:r>
      <w:r w:rsidR="00EF388E">
        <w:t>в таблице 1</w:t>
      </w:r>
      <w:r w:rsidR="002D4E26">
        <w:t>4</w:t>
      </w:r>
      <w:r w:rsidR="00EF388E">
        <w:t>:</w:t>
      </w:r>
    </w:p>
    <w:p w14:paraId="4823D29D" w14:textId="77777777" w:rsidR="002D4E26" w:rsidRDefault="002D4E26" w:rsidP="00EF388E">
      <w:pPr>
        <w:ind w:firstLine="567"/>
        <w:contextualSpacing/>
        <w:jc w:val="right"/>
      </w:pPr>
    </w:p>
    <w:p w14:paraId="21A1271E" w14:textId="77777777" w:rsidR="002D4E26" w:rsidRDefault="002D4E26" w:rsidP="00EF388E">
      <w:pPr>
        <w:ind w:firstLine="567"/>
        <w:contextualSpacing/>
        <w:jc w:val="right"/>
      </w:pPr>
    </w:p>
    <w:p w14:paraId="7C298EBA" w14:textId="77777777" w:rsidR="002D4E26" w:rsidRDefault="002D4E26" w:rsidP="00EF388E">
      <w:pPr>
        <w:ind w:firstLine="567"/>
        <w:contextualSpacing/>
        <w:jc w:val="right"/>
      </w:pPr>
    </w:p>
    <w:p w14:paraId="272977F4" w14:textId="77777777" w:rsidR="002D4E26" w:rsidRDefault="002D4E26" w:rsidP="00EF388E">
      <w:pPr>
        <w:ind w:firstLine="567"/>
        <w:contextualSpacing/>
        <w:jc w:val="right"/>
      </w:pPr>
    </w:p>
    <w:p w14:paraId="670B9980" w14:textId="615579AB" w:rsidR="00EF388E" w:rsidRDefault="00EF388E" w:rsidP="00EF388E">
      <w:pPr>
        <w:ind w:firstLine="567"/>
        <w:contextualSpacing/>
        <w:jc w:val="right"/>
      </w:pPr>
      <w:r>
        <w:lastRenderedPageBreak/>
        <w:t>таблица 1</w:t>
      </w:r>
      <w:r w:rsidR="000E13A5">
        <w:t>4</w:t>
      </w:r>
    </w:p>
    <w:p w14:paraId="6F929B56" w14:textId="2FF6C5EB" w:rsidR="009251BA" w:rsidRPr="009251BA" w:rsidRDefault="009251BA" w:rsidP="00EF388E">
      <w:pPr>
        <w:ind w:firstLine="567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0" w:type="auto"/>
        <w:tblInd w:w="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4"/>
      </w:tblGrid>
      <w:tr w:rsidR="00806D32" w14:paraId="46F15D98" w14:textId="0F2E223F" w:rsidTr="00EB1879">
        <w:tc>
          <w:tcPr>
            <w:tcW w:w="1713" w:type="dxa"/>
            <w:vMerge w:val="restart"/>
            <w:shd w:val="clear" w:color="auto" w:fill="auto"/>
          </w:tcPr>
          <w:p w14:paraId="03F81677" w14:textId="77777777" w:rsidR="00806D32" w:rsidRPr="00EB1879" w:rsidRDefault="00806D32" w:rsidP="00EB1879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6FFAE3F" w14:textId="7E50FC9D" w:rsidR="00806D32" w:rsidRPr="00EB1879" w:rsidRDefault="00806D32" w:rsidP="00EB1879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период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179560CB" w14:textId="77777777" w:rsidR="00806D32" w:rsidRDefault="00806D32" w:rsidP="00EB1879">
            <w:pPr>
              <w:contextualSpacing/>
              <w:jc w:val="center"/>
            </w:pPr>
            <w:r w:rsidRPr="00EB1879">
              <w:rPr>
                <w:sz w:val="20"/>
                <w:szCs w:val="20"/>
              </w:rPr>
              <w:t>Объем незавершенного строительства</w:t>
            </w:r>
          </w:p>
          <w:p w14:paraId="19CC56C5" w14:textId="28C79F07" w:rsidR="00806D32" w:rsidRPr="00EB1879" w:rsidRDefault="00806D32" w:rsidP="00EB18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2"/>
            <w:shd w:val="clear" w:color="auto" w:fill="auto"/>
          </w:tcPr>
          <w:p w14:paraId="052D4E25" w14:textId="68BDA9B9" w:rsidR="00806D32" w:rsidRPr="00EB1879" w:rsidRDefault="00806D32" w:rsidP="00EB1879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Объем бюджетных инвестиций</w:t>
            </w:r>
          </w:p>
        </w:tc>
      </w:tr>
      <w:tr w:rsidR="00806D32" w14:paraId="5E04493F" w14:textId="13EA664C" w:rsidTr="00EB1879">
        <w:tc>
          <w:tcPr>
            <w:tcW w:w="1713" w:type="dxa"/>
            <w:vMerge/>
            <w:shd w:val="clear" w:color="auto" w:fill="auto"/>
          </w:tcPr>
          <w:p w14:paraId="26AD25CB" w14:textId="21132DBA" w:rsidR="00806D32" w:rsidRPr="00EB1879" w:rsidRDefault="00806D32" w:rsidP="00EB187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5B8FA20E" w14:textId="77777777" w:rsidR="00806D32" w:rsidRPr="00EB1879" w:rsidRDefault="00806D32" w:rsidP="00EB187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3048CD9A" w14:textId="5B5F6ABB" w:rsidR="00806D32" w:rsidRPr="00EB1879" w:rsidRDefault="00806D32" w:rsidP="00EB1879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сумма</w:t>
            </w:r>
          </w:p>
        </w:tc>
        <w:tc>
          <w:tcPr>
            <w:tcW w:w="1714" w:type="dxa"/>
            <w:shd w:val="clear" w:color="auto" w:fill="auto"/>
          </w:tcPr>
          <w:p w14:paraId="7404509A" w14:textId="42AA4A19" w:rsidR="00806D32" w:rsidRPr="00EB1879" w:rsidRDefault="00806D32" w:rsidP="00EB1879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доля в расходах</w:t>
            </w:r>
          </w:p>
        </w:tc>
      </w:tr>
      <w:tr w:rsidR="00806D32" w14:paraId="33B5200F" w14:textId="50B50D1D" w:rsidTr="00EB1879">
        <w:tc>
          <w:tcPr>
            <w:tcW w:w="1713" w:type="dxa"/>
            <w:shd w:val="clear" w:color="auto" w:fill="auto"/>
          </w:tcPr>
          <w:p w14:paraId="657AE65A" w14:textId="20DAA961" w:rsidR="00806D32" w:rsidRPr="00EB1879" w:rsidRDefault="00806D32" w:rsidP="00EB1879">
            <w:pPr>
              <w:contextualSpacing/>
              <w:jc w:val="both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31.12.2017</w:t>
            </w:r>
          </w:p>
        </w:tc>
        <w:tc>
          <w:tcPr>
            <w:tcW w:w="1713" w:type="dxa"/>
            <w:shd w:val="clear" w:color="auto" w:fill="auto"/>
          </w:tcPr>
          <w:p w14:paraId="36E3FD30" w14:textId="1AAA4A0F" w:rsidR="00806D32" w:rsidRPr="00EB1879" w:rsidRDefault="008314D1" w:rsidP="00EB187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990 457,4</w:t>
            </w:r>
          </w:p>
        </w:tc>
        <w:tc>
          <w:tcPr>
            <w:tcW w:w="1713" w:type="dxa"/>
            <w:shd w:val="clear" w:color="auto" w:fill="auto"/>
          </w:tcPr>
          <w:p w14:paraId="6374E2E4" w14:textId="11F0A39D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361 366,5</w:t>
            </w:r>
          </w:p>
        </w:tc>
        <w:tc>
          <w:tcPr>
            <w:tcW w:w="1714" w:type="dxa"/>
            <w:shd w:val="clear" w:color="auto" w:fill="auto"/>
          </w:tcPr>
          <w:p w14:paraId="16313779" w14:textId="33AE0327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9,3</w:t>
            </w:r>
          </w:p>
        </w:tc>
      </w:tr>
      <w:tr w:rsidR="00806D32" w14:paraId="38D14502" w14:textId="37CBE777" w:rsidTr="00EB1879">
        <w:tc>
          <w:tcPr>
            <w:tcW w:w="1713" w:type="dxa"/>
            <w:shd w:val="clear" w:color="auto" w:fill="auto"/>
          </w:tcPr>
          <w:p w14:paraId="469B9C71" w14:textId="59B56E86" w:rsidR="00806D32" w:rsidRPr="00EB1879" w:rsidRDefault="00806D32" w:rsidP="00EB1879">
            <w:pPr>
              <w:contextualSpacing/>
              <w:jc w:val="both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31.12.2018</w:t>
            </w:r>
          </w:p>
        </w:tc>
        <w:tc>
          <w:tcPr>
            <w:tcW w:w="1713" w:type="dxa"/>
            <w:shd w:val="clear" w:color="auto" w:fill="auto"/>
          </w:tcPr>
          <w:p w14:paraId="5ACD6F58" w14:textId="6AAD524D" w:rsidR="00806D32" w:rsidRPr="00EB1879" w:rsidRDefault="008314D1" w:rsidP="00EB187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808 835,5</w:t>
            </w:r>
          </w:p>
        </w:tc>
        <w:tc>
          <w:tcPr>
            <w:tcW w:w="1713" w:type="dxa"/>
            <w:shd w:val="clear" w:color="auto" w:fill="auto"/>
          </w:tcPr>
          <w:p w14:paraId="16356A13" w14:textId="0894D23C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870 001,5</w:t>
            </w:r>
          </w:p>
        </w:tc>
        <w:tc>
          <w:tcPr>
            <w:tcW w:w="1714" w:type="dxa"/>
            <w:shd w:val="clear" w:color="auto" w:fill="auto"/>
          </w:tcPr>
          <w:p w14:paraId="1A330BFC" w14:textId="0132E770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19,5</w:t>
            </w:r>
          </w:p>
        </w:tc>
      </w:tr>
      <w:tr w:rsidR="00806D32" w14:paraId="0FB373A2" w14:textId="32209540" w:rsidTr="00EB1879">
        <w:tc>
          <w:tcPr>
            <w:tcW w:w="1713" w:type="dxa"/>
            <w:shd w:val="clear" w:color="auto" w:fill="auto"/>
          </w:tcPr>
          <w:p w14:paraId="4F512715" w14:textId="503F2F85" w:rsidR="00806D32" w:rsidRPr="00EB1879" w:rsidRDefault="00806D32" w:rsidP="00EB1879">
            <w:pPr>
              <w:contextualSpacing/>
              <w:jc w:val="both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31.12.2019</w:t>
            </w:r>
          </w:p>
        </w:tc>
        <w:tc>
          <w:tcPr>
            <w:tcW w:w="1713" w:type="dxa"/>
            <w:shd w:val="clear" w:color="auto" w:fill="auto"/>
          </w:tcPr>
          <w:p w14:paraId="775523CC" w14:textId="5ED5053B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2 032 923,5</w:t>
            </w:r>
          </w:p>
        </w:tc>
        <w:tc>
          <w:tcPr>
            <w:tcW w:w="1713" w:type="dxa"/>
            <w:shd w:val="clear" w:color="auto" w:fill="auto"/>
          </w:tcPr>
          <w:p w14:paraId="184B3AC7" w14:textId="110603C4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2 372 896,9</w:t>
            </w:r>
          </w:p>
        </w:tc>
        <w:tc>
          <w:tcPr>
            <w:tcW w:w="1714" w:type="dxa"/>
            <w:shd w:val="clear" w:color="auto" w:fill="auto"/>
          </w:tcPr>
          <w:p w14:paraId="191AACE7" w14:textId="2F43C756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30,6</w:t>
            </w:r>
          </w:p>
        </w:tc>
      </w:tr>
      <w:tr w:rsidR="00806D32" w14:paraId="05239560" w14:textId="5A401D49" w:rsidTr="00EB1879">
        <w:tc>
          <w:tcPr>
            <w:tcW w:w="1713" w:type="dxa"/>
            <w:shd w:val="clear" w:color="auto" w:fill="auto"/>
          </w:tcPr>
          <w:p w14:paraId="7267B795" w14:textId="0A39F362" w:rsidR="00806D32" w:rsidRPr="00EB1879" w:rsidRDefault="00806D32" w:rsidP="00EB1879">
            <w:pPr>
              <w:contextualSpacing/>
              <w:jc w:val="both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31.12.2020</w:t>
            </w:r>
          </w:p>
        </w:tc>
        <w:tc>
          <w:tcPr>
            <w:tcW w:w="1713" w:type="dxa"/>
            <w:shd w:val="clear" w:color="auto" w:fill="auto"/>
          </w:tcPr>
          <w:p w14:paraId="0FFAD601" w14:textId="59195583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2 026 920,8</w:t>
            </w:r>
          </w:p>
        </w:tc>
        <w:tc>
          <w:tcPr>
            <w:tcW w:w="1713" w:type="dxa"/>
            <w:shd w:val="clear" w:color="auto" w:fill="auto"/>
          </w:tcPr>
          <w:p w14:paraId="24F0960B" w14:textId="163F4BB8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2 218 820,7</w:t>
            </w:r>
          </w:p>
        </w:tc>
        <w:tc>
          <w:tcPr>
            <w:tcW w:w="1714" w:type="dxa"/>
            <w:shd w:val="clear" w:color="auto" w:fill="auto"/>
          </w:tcPr>
          <w:p w14:paraId="3CB8E7E2" w14:textId="640BBA70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32,8</w:t>
            </w:r>
          </w:p>
        </w:tc>
      </w:tr>
      <w:tr w:rsidR="00806D32" w14:paraId="2F21BB2C" w14:textId="534C161F" w:rsidTr="00EB1879">
        <w:tc>
          <w:tcPr>
            <w:tcW w:w="1713" w:type="dxa"/>
            <w:shd w:val="clear" w:color="auto" w:fill="auto"/>
          </w:tcPr>
          <w:p w14:paraId="4126255E" w14:textId="2025E3C1" w:rsidR="00806D32" w:rsidRPr="00EB1879" w:rsidRDefault="00806D32" w:rsidP="00EB1879">
            <w:pPr>
              <w:contextualSpacing/>
              <w:jc w:val="both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31.12.2021</w:t>
            </w:r>
          </w:p>
        </w:tc>
        <w:tc>
          <w:tcPr>
            <w:tcW w:w="1713" w:type="dxa"/>
            <w:shd w:val="clear" w:color="auto" w:fill="auto"/>
          </w:tcPr>
          <w:p w14:paraId="6F746867" w14:textId="2B2E149E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2 684 714,0</w:t>
            </w:r>
          </w:p>
        </w:tc>
        <w:tc>
          <w:tcPr>
            <w:tcW w:w="1713" w:type="dxa"/>
            <w:shd w:val="clear" w:color="auto" w:fill="auto"/>
          </w:tcPr>
          <w:p w14:paraId="5FD62EC7" w14:textId="4CC731D1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2 156 254,2</w:t>
            </w:r>
          </w:p>
        </w:tc>
        <w:tc>
          <w:tcPr>
            <w:tcW w:w="1714" w:type="dxa"/>
            <w:shd w:val="clear" w:color="auto" w:fill="auto"/>
          </w:tcPr>
          <w:p w14:paraId="36CD6FC5" w14:textId="0DEDB5F5" w:rsidR="00806D32" w:rsidRPr="00EB1879" w:rsidRDefault="00806D32" w:rsidP="00EB1879">
            <w:pPr>
              <w:contextualSpacing/>
              <w:jc w:val="right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33,4</w:t>
            </w:r>
          </w:p>
        </w:tc>
      </w:tr>
    </w:tbl>
    <w:p w14:paraId="74214A8C" w14:textId="2054187C" w:rsidR="00E478F1" w:rsidRDefault="00D37ACD" w:rsidP="00E478F1">
      <w:pPr>
        <w:ind w:firstLine="567"/>
        <w:contextualSpacing/>
        <w:jc w:val="both"/>
      </w:pPr>
      <w:r w:rsidRPr="007D132C">
        <w:t>В период с 201</w:t>
      </w:r>
      <w:r w:rsidR="00E478F1">
        <w:t>7</w:t>
      </w:r>
      <w:r w:rsidRPr="007D132C">
        <w:t xml:space="preserve"> по 20</w:t>
      </w:r>
      <w:r w:rsidR="00E478F1">
        <w:t>2</w:t>
      </w:r>
      <w:r w:rsidR="00AC70F9">
        <w:t>0</w:t>
      </w:r>
      <w:r w:rsidRPr="007D132C">
        <w:t xml:space="preserve"> годы объёмы капитальных вложений в объекты муниципальной собственности ежегодно </w:t>
      </w:r>
      <w:r w:rsidR="00E478F1">
        <w:t>увеличивались</w:t>
      </w:r>
      <w:r w:rsidRPr="007D132C">
        <w:t>. В 20</w:t>
      </w:r>
      <w:r w:rsidR="00E478F1">
        <w:t>2</w:t>
      </w:r>
      <w:r w:rsidR="00AC70F9">
        <w:t>0</w:t>
      </w:r>
      <w:r w:rsidRPr="007D132C">
        <w:t xml:space="preserve"> году увеличились до </w:t>
      </w:r>
      <w:r w:rsidR="00E478F1">
        <w:t>2</w:t>
      </w:r>
      <w:r w:rsidR="00AC70F9">
        <w:t xml:space="preserve"> 218 820,7 </w:t>
      </w:r>
      <w:r w:rsidRPr="007D132C">
        <w:t>тыс. рублей</w:t>
      </w:r>
      <w:r w:rsidR="00AC70F9">
        <w:t>, в 6,0 раза о</w:t>
      </w:r>
      <w:r w:rsidRPr="007D132C">
        <w:t>т объёмов 201</w:t>
      </w:r>
      <w:r w:rsidR="00AC70F9">
        <w:t>7</w:t>
      </w:r>
      <w:r w:rsidRPr="007D132C">
        <w:t xml:space="preserve"> года. </w:t>
      </w:r>
    </w:p>
    <w:p w14:paraId="3BFC2847" w14:textId="77777777" w:rsidR="00AC70F9" w:rsidRDefault="00D37ACD" w:rsidP="00E478F1">
      <w:pPr>
        <w:ind w:firstLine="567"/>
        <w:contextualSpacing/>
        <w:jc w:val="both"/>
      </w:pPr>
      <w:r w:rsidRPr="007D132C">
        <w:t>Объем капитальных вложений в 20</w:t>
      </w:r>
      <w:r w:rsidR="00AC70F9">
        <w:t>21</w:t>
      </w:r>
      <w:r w:rsidRPr="007D132C">
        <w:t xml:space="preserve"> году по сравнению с 20</w:t>
      </w:r>
      <w:r w:rsidR="00AC70F9">
        <w:t>20</w:t>
      </w:r>
      <w:r w:rsidRPr="007D132C">
        <w:t xml:space="preserve"> годом уменьшился на         </w:t>
      </w:r>
      <w:r w:rsidR="00AC70F9">
        <w:t xml:space="preserve">62 566,5 тыс. </w:t>
      </w:r>
      <w:r w:rsidRPr="007D132C">
        <w:t xml:space="preserve">рублей или на </w:t>
      </w:r>
      <w:r w:rsidR="00AC70F9">
        <w:t>2,8</w:t>
      </w:r>
      <w:r w:rsidRPr="007D132C">
        <w:t>% и составил 2</w:t>
      </w:r>
      <w:r w:rsidR="00AC70F9">
        <w:t xml:space="preserve"> 156 254,2 </w:t>
      </w:r>
      <w:r w:rsidRPr="007D132C">
        <w:t xml:space="preserve">тыс. рублей. </w:t>
      </w:r>
    </w:p>
    <w:p w14:paraId="798BE980" w14:textId="21C01743" w:rsidR="00D37ACD" w:rsidRPr="007D132C" w:rsidRDefault="00D37ACD" w:rsidP="00AC70F9">
      <w:pPr>
        <w:ind w:firstLine="567"/>
        <w:contextualSpacing/>
        <w:jc w:val="both"/>
      </w:pPr>
      <w:r w:rsidRPr="007D132C">
        <w:t>В 20</w:t>
      </w:r>
      <w:r w:rsidR="00AC70F9">
        <w:t>21</w:t>
      </w:r>
      <w:r w:rsidRPr="007D132C">
        <w:t xml:space="preserve"> году доля расходов инвестиционного характера в общем объёме расходов у</w:t>
      </w:r>
      <w:r w:rsidR="00AC70F9">
        <w:t xml:space="preserve">величилась </w:t>
      </w:r>
      <w:r w:rsidRPr="007D132C">
        <w:t xml:space="preserve">на </w:t>
      </w:r>
      <w:r w:rsidR="00AC70F9">
        <w:t>0,6</w:t>
      </w:r>
      <w:r w:rsidRPr="007D132C">
        <w:t xml:space="preserve"> процентных пункта по сравнению с аналогичным показателем 20</w:t>
      </w:r>
      <w:r w:rsidR="00AC70F9">
        <w:t>20</w:t>
      </w:r>
      <w:r w:rsidRPr="007D132C">
        <w:t xml:space="preserve"> года (</w:t>
      </w:r>
      <w:r w:rsidR="00AC70F9">
        <w:t>32,8</w:t>
      </w:r>
      <w:r w:rsidRPr="007D132C">
        <w:t xml:space="preserve">%) и составила </w:t>
      </w:r>
      <w:r w:rsidR="00AC70F9">
        <w:t>33,4</w:t>
      </w:r>
      <w:r w:rsidRPr="007D132C">
        <w:t xml:space="preserve">%. </w:t>
      </w:r>
    </w:p>
    <w:p w14:paraId="61803BA0" w14:textId="14EAEB1D" w:rsidR="00F74C31" w:rsidRDefault="00D37ACD" w:rsidP="00F74C31">
      <w:pPr>
        <w:ind w:firstLine="567"/>
        <w:contextualSpacing/>
        <w:jc w:val="both"/>
      </w:pPr>
      <w:r w:rsidRPr="007D132C">
        <w:t xml:space="preserve">Объемы незавершённого строительства </w:t>
      </w:r>
      <w:r w:rsidR="00F74C31">
        <w:t xml:space="preserve">за </w:t>
      </w:r>
      <w:r w:rsidR="00671924">
        <w:t xml:space="preserve">четыре года </w:t>
      </w:r>
      <w:r w:rsidR="00F74C31">
        <w:t xml:space="preserve">последних отчетных </w:t>
      </w:r>
      <w:r w:rsidR="00671924">
        <w:t xml:space="preserve">периодов </w:t>
      </w:r>
      <w:r w:rsidR="00F0731D">
        <w:t xml:space="preserve">(2017-2020) </w:t>
      </w:r>
      <w:r w:rsidR="00F74C31">
        <w:t xml:space="preserve">не </w:t>
      </w:r>
      <w:r w:rsidRPr="007D132C">
        <w:t>име</w:t>
      </w:r>
      <w:r w:rsidR="00F74C31">
        <w:t>л</w:t>
      </w:r>
      <w:r w:rsidR="00671924">
        <w:t>и</w:t>
      </w:r>
      <w:r w:rsidR="00806D32">
        <w:t xml:space="preserve"> </w:t>
      </w:r>
      <w:r w:rsidR="00F74C31">
        <w:t xml:space="preserve">последовательную динамику. </w:t>
      </w:r>
    </w:p>
    <w:p w14:paraId="49D6DCD1" w14:textId="3A176CF7" w:rsidR="00D37ACD" w:rsidRDefault="00D37ACD" w:rsidP="00F74C31">
      <w:pPr>
        <w:ind w:firstLine="567"/>
        <w:contextualSpacing/>
        <w:jc w:val="both"/>
      </w:pPr>
      <w:r w:rsidRPr="007D132C">
        <w:t>По состоянию на 01.01.202</w:t>
      </w:r>
      <w:r w:rsidR="00F74C31">
        <w:t>2,</w:t>
      </w:r>
      <w:r w:rsidRPr="007D132C">
        <w:t xml:space="preserve"> объем незавершённого строительства</w:t>
      </w:r>
      <w:r w:rsidR="008C69E2">
        <w:t>,</w:t>
      </w:r>
      <w:r w:rsidRPr="007D132C">
        <w:t xml:space="preserve"> согласно форм</w:t>
      </w:r>
      <w:r w:rsidR="00F74C31">
        <w:t>е</w:t>
      </w:r>
      <w:r w:rsidRPr="007D132C">
        <w:t xml:space="preserve"> 0503190 </w:t>
      </w:r>
      <w:r w:rsidR="00F74C31">
        <w:t xml:space="preserve">«Сведения о вложениях в объекты недвижимого имущества, объектах незавершённого строительства» </w:t>
      </w:r>
      <w:r w:rsidRPr="007D132C">
        <w:t xml:space="preserve">на </w:t>
      </w:r>
      <w:r w:rsidR="008C69E2">
        <w:t>32,5</w:t>
      </w:r>
      <w:r w:rsidRPr="007D132C">
        <w:t>% выше показателей 20</w:t>
      </w:r>
      <w:r w:rsidR="00F74C31">
        <w:t>20</w:t>
      </w:r>
      <w:r w:rsidRPr="007D132C">
        <w:t xml:space="preserve"> года</w:t>
      </w:r>
      <w:r w:rsidR="00140554">
        <w:t>.</w:t>
      </w:r>
      <w:r w:rsidRPr="007D132C">
        <w:t xml:space="preserve">  </w:t>
      </w:r>
    </w:p>
    <w:p w14:paraId="671141AD" w14:textId="59561128" w:rsidR="00550F8B" w:rsidRDefault="00550F8B" w:rsidP="00550F8B">
      <w:pPr>
        <w:ind w:firstLine="8037"/>
        <w:contextualSpacing/>
        <w:jc w:val="right"/>
      </w:pPr>
      <w:r w:rsidRPr="007D132C">
        <w:t>таблица 1</w:t>
      </w:r>
      <w:r w:rsidR="000E13A5">
        <w:t>5</w:t>
      </w:r>
      <w:r w:rsidRPr="007D132C">
        <w:t xml:space="preserve"> </w:t>
      </w:r>
    </w:p>
    <w:p w14:paraId="1C117DB0" w14:textId="6C03B731" w:rsidR="00550F8B" w:rsidRPr="007D132C" w:rsidRDefault="00550F8B" w:rsidP="00550F8B">
      <w:pPr>
        <w:contextualSpacing/>
        <w:jc w:val="center"/>
      </w:pPr>
      <w:r w:rsidRPr="007D132C">
        <w:t xml:space="preserve">Информация об </w:t>
      </w:r>
      <w:r>
        <w:t>и</w:t>
      </w:r>
      <w:r w:rsidRPr="007D132C">
        <w:t>зменении объёмов незавершённого строительства в 20</w:t>
      </w:r>
      <w:r>
        <w:t>21</w:t>
      </w:r>
      <w:r w:rsidR="00671924">
        <w:t xml:space="preserve"> </w:t>
      </w:r>
      <w:r w:rsidRPr="007D132C">
        <w:t>году</w:t>
      </w:r>
    </w:p>
    <w:p w14:paraId="660F9BBB" w14:textId="77777777" w:rsidR="00550F8B" w:rsidRPr="00C914F7" w:rsidRDefault="00550F8B" w:rsidP="00550F8B">
      <w:pPr>
        <w:ind w:hanging="10"/>
        <w:contextualSpacing/>
        <w:jc w:val="right"/>
        <w:rPr>
          <w:sz w:val="20"/>
          <w:szCs w:val="20"/>
        </w:rPr>
      </w:pPr>
      <w:r w:rsidRPr="007D132C">
        <w:t xml:space="preserve"> </w:t>
      </w:r>
      <w:r w:rsidRPr="00C914F7">
        <w:rPr>
          <w:sz w:val="20"/>
          <w:szCs w:val="20"/>
        </w:rPr>
        <w:t xml:space="preserve">(тыс. рублей) </w:t>
      </w:r>
    </w:p>
    <w:tbl>
      <w:tblPr>
        <w:tblW w:w="9989" w:type="dxa"/>
        <w:tblInd w:w="70" w:type="dxa"/>
        <w:tblLayout w:type="fixed"/>
        <w:tblCellMar>
          <w:top w:w="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34"/>
        <w:gridCol w:w="1857"/>
        <w:gridCol w:w="547"/>
        <w:gridCol w:w="1026"/>
        <w:gridCol w:w="1417"/>
        <w:gridCol w:w="1559"/>
        <w:gridCol w:w="567"/>
        <w:gridCol w:w="1208"/>
        <w:gridCol w:w="1374"/>
      </w:tblGrid>
      <w:tr w:rsidR="00550F8B" w:rsidRPr="00C914F7" w14:paraId="716BE53E" w14:textId="77777777" w:rsidTr="000929F8">
        <w:trPr>
          <w:trHeight w:val="49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4A1E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№ </w:t>
            </w:r>
          </w:p>
          <w:p w14:paraId="5AE66465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6E80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ГРБС (балансодержатель)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0F59" w14:textId="77777777" w:rsidR="00550F8B" w:rsidRPr="00C914F7" w:rsidRDefault="00550F8B" w:rsidP="00C21120">
            <w:pPr>
              <w:ind w:hanging="71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Незавершённое строительство на </w:t>
            </w:r>
          </w:p>
          <w:p w14:paraId="585BA3EB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21</w:t>
            </w:r>
            <w:r w:rsidRPr="00C914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5F5D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Обороты за период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4954" w14:textId="77777777" w:rsidR="00550F8B" w:rsidRPr="00C914F7" w:rsidRDefault="00550F8B" w:rsidP="00C21120">
            <w:pPr>
              <w:ind w:hanging="158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Незавершённое </w:t>
            </w:r>
          </w:p>
          <w:p w14:paraId="55B0ED7C" w14:textId="5426F71F" w:rsidR="00550F8B" w:rsidRPr="00C914F7" w:rsidRDefault="00550F8B" w:rsidP="008C69E2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>строительство на 01.01.202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A34E" w14:textId="77777777" w:rsidR="00550F8B" w:rsidRPr="00C914F7" w:rsidRDefault="00550F8B" w:rsidP="00C21120">
            <w:pPr>
              <w:ind w:left="-182" w:firstLine="12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Изменение объёма незавершённого </w:t>
            </w:r>
          </w:p>
          <w:p w14:paraId="5DECF1CD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строительства за </w:t>
            </w:r>
          </w:p>
          <w:p w14:paraId="66053916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21 </w:t>
            </w:r>
            <w:r w:rsidRPr="00C914F7">
              <w:rPr>
                <w:sz w:val="20"/>
                <w:szCs w:val="20"/>
              </w:rPr>
              <w:t xml:space="preserve">год </w:t>
            </w:r>
          </w:p>
        </w:tc>
      </w:tr>
      <w:tr w:rsidR="00550F8B" w:rsidRPr="00C914F7" w14:paraId="06FBEF99" w14:textId="77777777" w:rsidTr="000929F8">
        <w:trPr>
          <w:trHeight w:val="817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7D13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1DFD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55D0" w14:textId="77777777" w:rsidR="00550F8B" w:rsidRPr="00C914F7" w:rsidRDefault="00550F8B" w:rsidP="00C21120">
            <w:pPr>
              <w:ind w:right="-93"/>
              <w:contextualSpacing/>
              <w:rPr>
                <w:sz w:val="20"/>
                <w:szCs w:val="20"/>
              </w:rPr>
            </w:pPr>
          </w:p>
          <w:p w14:paraId="632903C6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(ед.)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9C78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83C2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увеличение </w:t>
            </w:r>
          </w:p>
          <w:p w14:paraId="70006CFC" w14:textId="77777777" w:rsidR="00550F8B" w:rsidRPr="00C914F7" w:rsidRDefault="00550F8B" w:rsidP="00C21120">
            <w:pPr>
              <w:ind w:firstLine="12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(выполнение работ, изменение балансодержателя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F2A3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уменьшение (ввод </w:t>
            </w:r>
          </w:p>
          <w:p w14:paraId="57A6310E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в эксплуатацию, списание, </w:t>
            </w:r>
          </w:p>
          <w:p w14:paraId="1DB4B7C3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изменение </w:t>
            </w:r>
          </w:p>
          <w:p w14:paraId="38FA66DE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балансодержателя)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20DF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</w:p>
          <w:p w14:paraId="057EFD22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(ед.)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A70A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127B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</w:p>
        </w:tc>
      </w:tr>
      <w:tr w:rsidR="00550F8B" w:rsidRPr="00C914F7" w14:paraId="69070276" w14:textId="77777777" w:rsidTr="000929F8">
        <w:trPr>
          <w:trHeight w:val="1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7E2D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43AA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96E5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8344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AAC3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CA44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5ADC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80B0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C6D1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9 = 8-4 </w:t>
            </w:r>
          </w:p>
        </w:tc>
      </w:tr>
      <w:tr w:rsidR="00550F8B" w:rsidRPr="00C914F7" w14:paraId="201ED7C5" w14:textId="77777777" w:rsidTr="000929F8">
        <w:trPr>
          <w:trHeight w:val="194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4E18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Форма 0503190 «Сведения о вложениях в объекты недвижимого имущества, объектах незавершённого строительства» </w:t>
            </w:r>
          </w:p>
        </w:tc>
      </w:tr>
      <w:tr w:rsidR="00550F8B" w:rsidRPr="00C914F7" w14:paraId="2542DED0" w14:textId="77777777" w:rsidTr="000929F8">
        <w:trPr>
          <w:trHeight w:val="81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6D5E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8FF5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имущественных отношений</w:t>
            </w:r>
            <w:r w:rsidRPr="00C914F7">
              <w:rPr>
                <w:sz w:val="20"/>
                <w:szCs w:val="20"/>
              </w:rPr>
              <w:t xml:space="preserve"> (с учётом подведомственн</w:t>
            </w:r>
            <w:r>
              <w:rPr>
                <w:sz w:val="20"/>
                <w:szCs w:val="20"/>
              </w:rPr>
              <w:t>ого</w:t>
            </w:r>
            <w:r w:rsidRPr="00C914F7">
              <w:rPr>
                <w:sz w:val="20"/>
                <w:szCs w:val="20"/>
              </w:rPr>
              <w:t xml:space="preserve"> МКУ)</w:t>
            </w:r>
            <w:r>
              <w:rPr>
                <w:sz w:val="20"/>
                <w:szCs w:val="20"/>
              </w:rPr>
              <w:t>, в том числе:</w:t>
            </w:r>
            <w:r w:rsidRPr="00C914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778F" w14:textId="51C73BB7" w:rsidR="00550F8B" w:rsidRPr="00C914F7" w:rsidRDefault="008C69E2" w:rsidP="000929F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5C5A" w14:textId="371A86CE" w:rsidR="00550F8B" w:rsidRPr="00C914F7" w:rsidRDefault="000929F8" w:rsidP="000929F8">
            <w:pPr>
              <w:ind w:left="-69" w:right="-5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2 026 920,8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B366" w14:textId="78949588" w:rsidR="00550F8B" w:rsidRPr="00C914F7" w:rsidRDefault="000929F8" w:rsidP="000929F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2 859 639,8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2D91" w14:textId="7F098839" w:rsidR="00550F8B" w:rsidRPr="00C914F7" w:rsidRDefault="000929F8" w:rsidP="000929F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2 201 846,5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E187" w14:textId="0FDBF83C" w:rsidR="00550F8B" w:rsidRPr="00C914F7" w:rsidRDefault="008C69E2" w:rsidP="000929F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C750" w14:textId="59ADEF9A" w:rsidR="00550F8B" w:rsidRPr="00C914F7" w:rsidRDefault="000929F8" w:rsidP="000929F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2 684 714,0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4F01" w14:textId="098E00A1" w:rsidR="00550F8B" w:rsidRPr="00C914F7" w:rsidRDefault="00262C5B" w:rsidP="000929F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657 793,2</w:t>
            </w:r>
          </w:p>
        </w:tc>
      </w:tr>
      <w:tr w:rsidR="00262C5B" w:rsidRPr="00C914F7" w14:paraId="4A914D4A" w14:textId="77777777" w:rsidTr="001213D0">
        <w:trPr>
          <w:trHeight w:val="1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985F" w14:textId="77777777" w:rsidR="00262C5B" w:rsidRPr="00C914F7" w:rsidRDefault="00262C5B" w:rsidP="00262C5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914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914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40F0" w14:textId="77777777" w:rsidR="00262C5B" w:rsidRPr="00C914F7" w:rsidRDefault="00262C5B" w:rsidP="00262C5B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МКУ «УКС»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1B84" w14:textId="44379B2B" w:rsidR="00262C5B" w:rsidRPr="00C914F7" w:rsidRDefault="008C69E2" w:rsidP="00262C5B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791C" w14:textId="37E37267" w:rsidR="00262C5B" w:rsidRPr="00C914F7" w:rsidRDefault="00262C5B" w:rsidP="00262C5B">
            <w:pPr>
              <w:ind w:left="-69" w:right="-5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2 026 920,8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FF0F" w14:textId="49311FC0" w:rsidR="00262C5B" w:rsidRPr="00C914F7" w:rsidRDefault="00262C5B" w:rsidP="00262C5B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1 338 494,3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E520" w14:textId="2B33D5AD" w:rsidR="00262C5B" w:rsidRPr="00C914F7" w:rsidRDefault="00262C5B" w:rsidP="00262C5B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680 701,1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CE13" w14:textId="0A68A6FD" w:rsidR="00262C5B" w:rsidRPr="00C914F7" w:rsidRDefault="008C69E2" w:rsidP="00262C5B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7362" w14:textId="26B3E787" w:rsidR="00262C5B" w:rsidRPr="00C914F7" w:rsidRDefault="00262C5B" w:rsidP="00262C5B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2 684 714,0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778E" w14:textId="5EC5E5CE" w:rsidR="00262C5B" w:rsidRPr="00C914F7" w:rsidRDefault="00262C5B" w:rsidP="00262C5B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657 793,2</w:t>
            </w:r>
          </w:p>
        </w:tc>
      </w:tr>
    </w:tbl>
    <w:p w14:paraId="6772EEB3" w14:textId="1C9CB206" w:rsidR="00D37ACD" w:rsidRDefault="00D37ACD" w:rsidP="00402EEB">
      <w:pPr>
        <w:ind w:firstLine="567"/>
        <w:contextualSpacing/>
        <w:jc w:val="both"/>
      </w:pPr>
      <w:r w:rsidRPr="007D132C">
        <w:t xml:space="preserve">Объём незавершённого строительства по </w:t>
      </w:r>
      <w:r w:rsidR="00402EEB">
        <w:t>департаменту имущественных отношений (с учетом подведомственно</w:t>
      </w:r>
      <w:r w:rsidR="00DF09B1">
        <w:t>го</w:t>
      </w:r>
      <w:r w:rsidR="00402EEB">
        <w:t xml:space="preserve"> МКУ)</w:t>
      </w:r>
      <w:r w:rsidRPr="007D132C">
        <w:t xml:space="preserve"> за 20</w:t>
      </w:r>
      <w:r w:rsidR="00262C5B">
        <w:t>21</w:t>
      </w:r>
      <w:r w:rsidRPr="007D132C">
        <w:t xml:space="preserve"> год увеличился на </w:t>
      </w:r>
      <w:r w:rsidR="00262C5B">
        <w:t xml:space="preserve">657 793,2 тыс. </w:t>
      </w:r>
      <w:r w:rsidRPr="007D132C">
        <w:t>рублей и на 01.01.202</w:t>
      </w:r>
      <w:r w:rsidR="00262C5B">
        <w:t xml:space="preserve">2 </w:t>
      </w:r>
      <w:r w:rsidRPr="007D132C">
        <w:t>состав</w:t>
      </w:r>
      <w:r w:rsidR="00DF09B1">
        <w:t>ил</w:t>
      </w:r>
      <w:r w:rsidRPr="007D132C">
        <w:t xml:space="preserve"> </w:t>
      </w:r>
      <w:r w:rsidR="00402EEB">
        <w:t xml:space="preserve">2 684 714,0 тыс. </w:t>
      </w:r>
      <w:r w:rsidRPr="007D132C">
        <w:t>рублей</w:t>
      </w:r>
      <w:r w:rsidR="00C05CCF">
        <w:t xml:space="preserve"> по 27 объектам</w:t>
      </w:r>
      <w:r w:rsidRPr="007D132C">
        <w:t xml:space="preserve">, из них: </w:t>
      </w:r>
    </w:p>
    <w:p w14:paraId="32EAE26F" w14:textId="2BC18BD4" w:rsidR="00CD31BE" w:rsidRDefault="00D27D2E" w:rsidP="009241D9">
      <w:pPr>
        <w:ind w:firstLine="567"/>
        <w:contextualSpacing/>
        <w:jc w:val="both"/>
        <w:rPr>
          <w:color w:val="000000"/>
        </w:rPr>
      </w:pPr>
      <w:r>
        <w:t xml:space="preserve">1) </w:t>
      </w:r>
      <w:r w:rsidR="00CD31BE">
        <w:t>2 100 857,5 тыс. рублей – на 7 объектах продолжается строительство (г</w:t>
      </w:r>
      <w:r w:rsidR="00CD31BE">
        <w:rPr>
          <w:color w:val="000000"/>
        </w:rPr>
        <w:t>азификация котельных и строительство распределительных газопроводов; обустройство транспортной инфраструктуры земельных участков (Дальневосточный гектар);</w:t>
      </w:r>
      <w:r w:rsidR="009241D9">
        <w:rPr>
          <w:color w:val="000000"/>
        </w:rPr>
        <w:t xml:space="preserve"> </w:t>
      </w:r>
      <w:r w:rsidR="00CD31BE">
        <w:rPr>
          <w:color w:val="000000"/>
        </w:rPr>
        <w:t>размещение универсальной спортивной площадки и установка сборно-разборной конструкции с пристройками</w:t>
      </w:r>
      <w:r w:rsidR="009241D9">
        <w:rPr>
          <w:color w:val="000000"/>
        </w:rPr>
        <w:t xml:space="preserve">, </w:t>
      </w:r>
      <w:r w:rsidR="00CD31BE">
        <w:rPr>
          <w:color w:val="000000"/>
        </w:rPr>
        <w:t xml:space="preserve">ул. Парковая, </w:t>
      </w:r>
      <w:r w:rsidR="00CD31BE">
        <w:rPr>
          <w:color w:val="000000"/>
        </w:rPr>
        <w:lastRenderedPageBreak/>
        <w:t>16;</w:t>
      </w:r>
      <w:r w:rsidR="009241D9">
        <w:rPr>
          <w:color w:val="000000"/>
        </w:rPr>
        <w:t xml:space="preserve"> р</w:t>
      </w:r>
      <w:r w:rsidR="00CD31BE">
        <w:rPr>
          <w:color w:val="000000"/>
        </w:rPr>
        <w:t>еконструкция системы водоотведения в г. Корсакове;</w:t>
      </w:r>
      <w:r w:rsidR="009241D9">
        <w:rPr>
          <w:color w:val="000000"/>
        </w:rPr>
        <w:t xml:space="preserve"> с</w:t>
      </w:r>
      <w:r w:rsidR="00CD31BE">
        <w:rPr>
          <w:color w:val="000000"/>
        </w:rPr>
        <w:t>троительство моста через р. Корсаковка в с. Раздольное;</w:t>
      </w:r>
      <w:r w:rsidR="009241D9">
        <w:rPr>
          <w:color w:val="000000"/>
        </w:rPr>
        <w:t xml:space="preserve"> с</w:t>
      </w:r>
      <w:r w:rsidR="00CD31BE">
        <w:rPr>
          <w:color w:val="000000"/>
        </w:rPr>
        <w:t>троительство дома культуры в с. Соловьевка</w:t>
      </w:r>
      <w:r>
        <w:rPr>
          <w:color w:val="000000"/>
        </w:rPr>
        <w:t xml:space="preserve">. </w:t>
      </w:r>
    </w:p>
    <w:p w14:paraId="199882FE" w14:textId="2A90D135" w:rsidR="00D27D2E" w:rsidRDefault="00D27D2E" w:rsidP="009241D9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Плановый срок реализации по 5-ти проектам </w:t>
      </w:r>
      <w:r w:rsidR="00872A5A">
        <w:rPr>
          <w:color w:val="000000"/>
        </w:rPr>
        <w:t>– 2022 год. Один проект - 2023 год и один проект – срок реализации 2025 год.</w:t>
      </w:r>
    </w:p>
    <w:p w14:paraId="71D1904C" w14:textId="2D95746F" w:rsidR="00316CC8" w:rsidRDefault="00D27D2E" w:rsidP="00316CC8">
      <w:pPr>
        <w:ind w:firstLine="567"/>
        <w:contextualSpacing/>
        <w:jc w:val="both"/>
      </w:pPr>
      <w:r>
        <w:rPr>
          <w:color w:val="000000"/>
        </w:rPr>
        <w:t xml:space="preserve">2) </w:t>
      </w:r>
      <w:r w:rsidR="00316CC8">
        <w:rPr>
          <w:color w:val="000000"/>
        </w:rPr>
        <w:t>1</w:t>
      </w:r>
      <w:r w:rsidR="00D670EF">
        <w:rPr>
          <w:color w:val="000000"/>
        </w:rPr>
        <w:t>21 704,7</w:t>
      </w:r>
      <w:r w:rsidR="00316CC8">
        <w:rPr>
          <w:color w:val="000000"/>
        </w:rPr>
        <w:t xml:space="preserve"> тыс. рублей - </w:t>
      </w:r>
      <w:r w:rsidR="00316CC8" w:rsidRPr="007D132C">
        <w:t xml:space="preserve">капитальные вложения, произведенные в </w:t>
      </w:r>
      <w:r w:rsidR="00316CC8">
        <w:t>15</w:t>
      </w:r>
      <w:r w:rsidR="00316CC8" w:rsidRPr="007D132C">
        <w:t xml:space="preserve"> объектов, строительство которых не началось (расходы на проектно-изыскательные работы и проектно-сметную документацию)</w:t>
      </w:r>
      <w:r w:rsidR="00430D77">
        <w:t>.</w:t>
      </w:r>
    </w:p>
    <w:p w14:paraId="0AE43D81" w14:textId="667B8506" w:rsidR="00430D77" w:rsidRPr="007D132C" w:rsidRDefault="00430D77" w:rsidP="00430D77">
      <w:pPr>
        <w:ind w:firstLine="567"/>
        <w:contextualSpacing/>
        <w:jc w:val="both"/>
      </w:pPr>
      <w:r w:rsidRPr="0023789A">
        <w:t xml:space="preserve">Следует отметить, что по 7 из 15 объектов, по которым произведены расходы на выполнение изыскательских работ и разработку проектной документации со сроком реализации в 2025 и 2026 годах, согласно </w:t>
      </w:r>
      <w:r w:rsidR="0005024C">
        <w:t xml:space="preserve">пункту </w:t>
      </w:r>
      <w:r w:rsidRPr="0023789A">
        <w:t xml:space="preserve">5.1.20 </w:t>
      </w:r>
      <w:r w:rsidR="0005024C">
        <w:t>свода правил (</w:t>
      </w:r>
      <w:r w:rsidRPr="0023789A">
        <w:t>СП</w:t>
      </w:r>
      <w:r w:rsidR="0005024C">
        <w:t>)</w:t>
      </w:r>
      <w:r w:rsidRPr="0023789A">
        <w:t xml:space="preserve"> 47.13330.2016, утвержденного приказом Минстроя России от 30.12.2016 № 1033/пр, пункту 5.10 ВСН 58-88 (р), утвержденного приказом Госкомархитектуры</w:t>
      </w:r>
      <w:r>
        <w:t xml:space="preserve"> РФ</w:t>
      </w:r>
      <w:r w:rsidRPr="0023789A">
        <w:t xml:space="preserve"> при Госстрое СССР от 23.11.1988 №312, до начала выполнения строительно-монтажных работ может потребоваться их актуализация, что повлечёт дополнительные расходы бюджета.</w:t>
      </w:r>
      <w:r>
        <w:t xml:space="preserve"> П</w:t>
      </w:r>
      <w:r w:rsidRPr="007D132C">
        <w:t>ри проведении реконструкции, ремонта и технического обслуживания зданий, объектов коммунального и социально</w:t>
      </w:r>
      <w:r>
        <w:t>-</w:t>
      </w:r>
      <w:r w:rsidRPr="007D132C">
        <w:t>культурного назначения «интервал времени между утверждением проектно-сметной документации и началом ремонтно-строительных работ не должен превышать 2 лет. 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 и переутверждаться в порядке, установленном для утверждения вновь разработанных проектов</w:t>
      </w:r>
      <w:r>
        <w:t>»</w:t>
      </w:r>
      <w:r w:rsidRPr="007D132C">
        <w:t xml:space="preserve">.  </w:t>
      </w:r>
    </w:p>
    <w:p w14:paraId="7118409F" w14:textId="0160473C" w:rsidR="00430D77" w:rsidRDefault="00430D77" w:rsidP="00430D77">
      <w:pPr>
        <w:ind w:firstLine="567"/>
        <w:contextualSpacing/>
        <w:jc w:val="both"/>
      </w:pPr>
      <w:r>
        <w:t xml:space="preserve">Также, необходимо отметить, </w:t>
      </w:r>
      <w:r w:rsidRPr="007D132C">
        <w:t>из обще</w:t>
      </w:r>
      <w:r>
        <w:t>го числа объектов (15 ед.), по 8 объектам</w:t>
      </w:r>
      <w:r w:rsidRPr="007D132C">
        <w:t xml:space="preserve"> уже </w:t>
      </w:r>
      <w:r>
        <w:t>приостановлено финансирование до принятия решения о целесообразности реализации проекта,</w:t>
      </w:r>
      <w:r w:rsidRPr="002A68EC">
        <w:t xml:space="preserve"> </w:t>
      </w:r>
      <w:r>
        <w:t xml:space="preserve">проектно-сметная документация общей стоимостью </w:t>
      </w:r>
      <w:r w:rsidR="004E3AFE">
        <w:t xml:space="preserve">30 083,8 тыс. рублей </w:t>
      </w:r>
      <w:r>
        <w:t>не актуальна, решением о бюджете на 2022-2024 годы финансирование</w:t>
      </w:r>
      <w:r w:rsidRPr="00A44C87">
        <w:t xml:space="preserve"> </w:t>
      </w:r>
      <w:r>
        <w:t>не предусмотрено</w:t>
      </w:r>
      <w:r w:rsidR="006E5FB6">
        <w:t xml:space="preserve"> </w:t>
      </w:r>
      <w:r w:rsidR="006E5FB6" w:rsidRPr="0023789A">
        <w:t>(таблица 1</w:t>
      </w:r>
      <w:r w:rsidR="000E13A5">
        <w:t>6</w:t>
      </w:r>
      <w:r w:rsidR="006E5FB6" w:rsidRPr="0023789A">
        <w:t>).</w:t>
      </w:r>
    </w:p>
    <w:p w14:paraId="5D0601C3" w14:textId="77777777" w:rsidR="00BE4DA9" w:rsidRDefault="00BE4DA9" w:rsidP="00430D77">
      <w:pPr>
        <w:ind w:firstLine="567"/>
        <w:contextualSpacing/>
        <w:jc w:val="both"/>
      </w:pPr>
    </w:p>
    <w:p w14:paraId="5972DCC9" w14:textId="77777777" w:rsidR="006E5FB6" w:rsidRDefault="00430D77" w:rsidP="006E5FB6">
      <w:pPr>
        <w:contextualSpacing/>
        <w:jc w:val="center"/>
      </w:pPr>
      <w:r w:rsidRPr="007D132C">
        <w:t xml:space="preserve">Информация о вложениях в объекты незавершённого строительства, по которым </w:t>
      </w:r>
      <w:r w:rsidR="00BE4DA9">
        <w:t>приостановлено финансирование</w:t>
      </w:r>
    </w:p>
    <w:p w14:paraId="48BCF1DA" w14:textId="28176F0D" w:rsidR="00430D77" w:rsidRDefault="00430D77" w:rsidP="006E5FB6">
      <w:pPr>
        <w:contextualSpacing/>
        <w:jc w:val="right"/>
      </w:pPr>
      <w:r w:rsidRPr="007D132C">
        <w:t xml:space="preserve"> </w:t>
      </w:r>
      <w:r w:rsidR="00BE4DA9">
        <w:t>таблица 1</w:t>
      </w:r>
      <w:r w:rsidR="000E13A5">
        <w:t>6</w:t>
      </w:r>
    </w:p>
    <w:p w14:paraId="6B901DF9" w14:textId="406F4240" w:rsidR="00216EE6" w:rsidRPr="00216EE6" w:rsidRDefault="00216EE6" w:rsidP="006E5FB6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10167" w:type="dxa"/>
        <w:tblCellMar>
          <w:top w:w="4" w:type="dxa"/>
          <w:left w:w="102" w:type="dxa"/>
          <w:right w:w="9" w:type="dxa"/>
        </w:tblCellMar>
        <w:tblLook w:val="04A0" w:firstRow="1" w:lastRow="0" w:firstColumn="1" w:lastColumn="0" w:noHBand="0" w:noVBand="1"/>
      </w:tblPr>
      <w:tblGrid>
        <w:gridCol w:w="435"/>
        <w:gridCol w:w="5618"/>
        <w:gridCol w:w="1279"/>
        <w:gridCol w:w="1559"/>
        <w:gridCol w:w="1276"/>
      </w:tblGrid>
      <w:tr w:rsidR="00F04755" w:rsidRPr="007D132C" w14:paraId="07CBDA81" w14:textId="77777777" w:rsidTr="00F04755">
        <w:trPr>
          <w:trHeight w:val="286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0FA4" w14:textId="77777777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№ </w:t>
            </w:r>
          </w:p>
          <w:p w14:paraId="253FB915" w14:textId="77777777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5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1E71" w14:textId="77777777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974A" w14:textId="77777777" w:rsidR="00BE4DA9" w:rsidRPr="00F04755" w:rsidRDefault="00BE4DA9" w:rsidP="00F04755">
            <w:pPr>
              <w:ind w:firstLine="10"/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Начало реализации проекта, год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070BB3D" w14:textId="0D0F186D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Сумма фактических вложений на 01.01.2022 </w:t>
            </w:r>
          </w:p>
          <w:p w14:paraId="6FCBE654" w14:textId="75774B83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(сч.0.106.11.000) </w:t>
            </w:r>
          </w:p>
        </w:tc>
      </w:tr>
      <w:tr w:rsidR="00F04755" w:rsidRPr="007D132C" w14:paraId="5630D012" w14:textId="77777777" w:rsidTr="00F0475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359F" w14:textId="77777777" w:rsidR="00BE4DA9" w:rsidRPr="00F04755" w:rsidRDefault="00BE4DA9" w:rsidP="0020061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D56C" w14:textId="77777777" w:rsidR="00BE4DA9" w:rsidRPr="00F04755" w:rsidRDefault="00BE4DA9" w:rsidP="0020061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8713" w14:textId="77777777" w:rsidR="00BE4DA9" w:rsidRPr="00F04755" w:rsidRDefault="00BE4DA9" w:rsidP="0020061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9AAD" w14:textId="77777777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D77B037" w14:textId="77777777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в т.ч.  </w:t>
            </w:r>
          </w:p>
          <w:p w14:paraId="73B03838" w14:textId="6F2532CA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в 2021 году </w:t>
            </w:r>
          </w:p>
        </w:tc>
      </w:tr>
      <w:tr w:rsidR="00F04755" w:rsidRPr="007D132C" w14:paraId="0C86C5F0" w14:textId="77777777" w:rsidTr="00F04755">
        <w:trPr>
          <w:trHeight w:val="18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2236" w14:textId="77777777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4325" w14:textId="635EA9FF" w:rsidR="00BE4DA9" w:rsidRPr="00F04755" w:rsidRDefault="004C68B5" w:rsidP="00200612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Инженерное обеспечение земельных участков в границах улиц Байкальская, Депрерадовича, Николаевская, Офицерская, Амурская в г. Корсакове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8787" w14:textId="029B086C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42DF" w14:textId="52380370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7 162,0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7795687" w14:textId="5CA70CBF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F04755" w:rsidRPr="007D132C" w14:paraId="7B904483" w14:textId="77777777" w:rsidTr="00F04755">
        <w:trPr>
          <w:trHeight w:val="25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2D47" w14:textId="77777777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D344" w14:textId="41AC836A" w:rsidR="00BE4DA9" w:rsidRPr="00F04755" w:rsidRDefault="004C68B5" w:rsidP="00200612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Реконструкция муниципальной автомобильной дороги общего пользования «Корсаков-Новиково» км 11-13, Корсаковский городской округ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7C57" w14:textId="58C28961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0EFE" w14:textId="796BA1B5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15 264,4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00C8FAB9" w14:textId="06EAFF3A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F04755" w:rsidRPr="007D132C" w14:paraId="364F3326" w14:textId="77777777" w:rsidTr="00F04755">
        <w:trPr>
          <w:trHeight w:val="53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6107" w14:textId="77777777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4B19" w14:textId="741501F5" w:rsidR="00BE4DA9" w:rsidRPr="00F04755" w:rsidRDefault="004C68B5" w:rsidP="00200612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Реконструкция ул. Морской в с. Лесном Корсаковского района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B3BB" w14:textId="223A100C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E8E0" w14:textId="6F13E6C6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2 608,1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1FA87FC" w14:textId="0433A072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F04755" w:rsidRPr="007D132C" w14:paraId="5387E568" w14:textId="77777777" w:rsidTr="00F04755">
        <w:trPr>
          <w:trHeight w:val="3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05AE" w14:textId="77777777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81C0" w14:textId="6C334653" w:rsidR="00BE4DA9" w:rsidRPr="00F04755" w:rsidRDefault="004C68B5" w:rsidP="00200612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бани в с. Озерское на 10 помывочных мест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54E1" w14:textId="087A187C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0312" w14:textId="34CA104A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2 134,2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2E86A062" w14:textId="3BCE161E" w:rsidR="00BE4DA9" w:rsidRPr="00F04755" w:rsidRDefault="004C68B5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F04755" w:rsidRPr="007D132C" w14:paraId="61D1D061" w14:textId="77777777" w:rsidTr="00F04755">
        <w:trPr>
          <w:trHeight w:val="3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AC76" w14:textId="77777777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F0FF" w14:textId="704FE3C4" w:rsidR="00BE4DA9" w:rsidRPr="00F04755" w:rsidRDefault="006E5FB6" w:rsidP="00200612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. Строительство общественного кладбища с подъездной дорогой в с. Озерском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6771" w14:textId="2799D83C" w:rsidR="00BE4DA9" w:rsidRPr="00F04755" w:rsidRDefault="00A67FB3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16D2" w14:textId="4F8612F0" w:rsidR="00BE4DA9" w:rsidRPr="00F04755" w:rsidRDefault="00A67FB3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D1735AE" w14:textId="58525B5D" w:rsidR="00BE4DA9" w:rsidRPr="00F04755" w:rsidRDefault="00A67FB3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F04755" w:rsidRPr="007D132C" w14:paraId="4B2A18F8" w14:textId="77777777" w:rsidTr="00F04755">
        <w:trPr>
          <w:trHeight w:val="3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FCAB" w14:textId="77777777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0762" w14:textId="4B531CB2" w:rsidR="00BE4DA9" w:rsidRPr="00F04755" w:rsidRDefault="006E5FB6" w:rsidP="00200612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подпорной стенки 2 этап в районе жилого дома №3/3 по ул. Нагорной в г. Корсакове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1D96" w14:textId="50A30227" w:rsidR="00BE4DA9" w:rsidRPr="00F04755" w:rsidRDefault="00A67FB3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B4F2" w14:textId="589988B5" w:rsidR="00BE4DA9" w:rsidRPr="00F04755" w:rsidRDefault="00A67FB3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384,2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7767D41" w14:textId="4808023E" w:rsidR="00BE4DA9" w:rsidRPr="00F04755" w:rsidRDefault="00A67FB3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F04755" w:rsidRPr="007D132C" w14:paraId="0E19D2FB" w14:textId="77777777" w:rsidTr="00F04755">
        <w:trPr>
          <w:trHeight w:val="70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33DB" w14:textId="6931852D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7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2C1B" w14:textId="0F888C8D" w:rsidR="00BE4DA9" w:rsidRPr="00F04755" w:rsidRDefault="006E5FB6" w:rsidP="00200612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подпорной стенки в районе жилого дома по ул. Краснофлотской, д. 19/1 в г. Корсакове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CF97" w14:textId="2788F906" w:rsidR="00BE4DA9" w:rsidRPr="00F04755" w:rsidRDefault="00A67FB3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AE25" w14:textId="0B23BCD0" w:rsidR="00BE4DA9" w:rsidRPr="00F04755" w:rsidRDefault="00A67FB3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CA1968F" w14:textId="4FEB88E1" w:rsidR="00BE4DA9" w:rsidRPr="00F04755" w:rsidRDefault="00A67FB3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F04755" w:rsidRPr="007D132C" w14:paraId="5881088A" w14:textId="77777777" w:rsidTr="00F04755">
        <w:trPr>
          <w:trHeight w:val="70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D711" w14:textId="2BCEF088" w:rsidR="00BE4DA9" w:rsidRPr="00F04755" w:rsidRDefault="00BE4DA9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8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5F99" w14:textId="41D1455F" w:rsidR="00BE4DA9" w:rsidRPr="00F04755" w:rsidRDefault="006E5FB6" w:rsidP="00200612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подпорной стенки между домами по ул. Краснофлотской, д. 37/1 и ул. Окружной, 9 в г. Корсакове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41CE" w14:textId="377E40C6" w:rsidR="00BE4DA9" w:rsidRPr="00F04755" w:rsidRDefault="006E5FB6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51C7" w14:textId="5CE1F41C" w:rsidR="00BE4DA9" w:rsidRPr="00F04755" w:rsidRDefault="00A67FB3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1531,0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90D2640" w14:textId="09F91956" w:rsidR="00BE4DA9" w:rsidRPr="00F04755" w:rsidRDefault="006E5FB6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BE4DA9" w:rsidRPr="007D132C" w14:paraId="058D5B65" w14:textId="77777777" w:rsidTr="00F04755">
        <w:trPr>
          <w:trHeight w:val="701"/>
        </w:trPr>
        <w:tc>
          <w:tcPr>
            <w:tcW w:w="7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224B" w14:textId="0865C7B7" w:rsidR="00BE4DA9" w:rsidRPr="00F04755" w:rsidRDefault="00BE4DA9" w:rsidP="00BE4DA9">
            <w:pPr>
              <w:contextualSpacing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7AD3" w14:textId="7BEFAF82" w:rsidR="00BE4DA9" w:rsidRPr="00F04755" w:rsidRDefault="004E3AF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30 083,8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A86D9DB" w14:textId="430C96A2" w:rsidR="00BE4DA9" w:rsidRPr="00F04755" w:rsidRDefault="0012455F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</w:tbl>
    <w:p w14:paraId="5AFBD9ED" w14:textId="1C4E3797" w:rsidR="00430D77" w:rsidRDefault="0012455F" w:rsidP="00316CC8">
      <w:pPr>
        <w:ind w:firstLine="567"/>
        <w:contextualSpacing/>
        <w:jc w:val="both"/>
      </w:pPr>
      <w:r>
        <w:t xml:space="preserve">Данные вложения в объекты незавершенного строительства составили 24,7% в общем объеме </w:t>
      </w:r>
      <w:r w:rsidR="00EF2ACE">
        <w:t>расходов на изыскательские и проектные работы.</w:t>
      </w:r>
    </w:p>
    <w:p w14:paraId="3AB12293" w14:textId="521549FC" w:rsidR="00C05CCF" w:rsidRDefault="00D27D2E" w:rsidP="00C05CCF">
      <w:pPr>
        <w:ind w:left="40" w:firstLine="560"/>
        <w:jc w:val="both"/>
        <w:rPr>
          <w:color w:val="000000"/>
        </w:rPr>
      </w:pPr>
      <w:r>
        <w:t xml:space="preserve">3) </w:t>
      </w:r>
      <w:r w:rsidR="00D670EF">
        <w:t>11</w:t>
      </w:r>
      <w:r w:rsidR="008012E0">
        <w:t> </w:t>
      </w:r>
      <w:r w:rsidR="00D670EF">
        <w:t>24</w:t>
      </w:r>
      <w:r w:rsidR="008012E0">
        <w:t>4,9</w:t>
      </w:r>
      <w:r w:rsidR="00316CC8">
        <w:t xml:space="preserve"> тыс. рублей - </w:t>
      </w:r>
      <w:r w:rsidR="00316CC8" w:rsidRPr="007D132C">
        <w:t xml:space="preserve">затраты на </w:t>
      </w:r>
      <w:r w:rsidR="00316CC8">
        <w:t>2</w:t>
      </w:r>
      <w:r w:rsidR="00316CC8" w:rsidRPr="007D132C">
        <w:t xml:space="preserve"> объект</w:t>
      </w:r>
      <w:r w:rsidR="00316CC8">
        <w:t>а</w:t>
      </w:r>
      <w:r w:rsidR="00316CC8" w:rsidRPr="007D132C">
        <w:t xml:space="preserve"> </w:t>
      </w:r>
      <w:r w:rsidR="00316CC8">
        <w:t>незавершенного строительства</w:t>
      </w:r>
      <w:r w:rsidR="00316CC8" w:rsidRPr="007D132C">
        <w:t>, вложения в которые не предусмотрены решениями о бюджете</w:t>
      </w:r>
      <w:r w:rsidR="00316CC8">
        <w:t>, рассматривается вопрос о списании расходов</w:t>
      </w:r>
      <w:r w:rsidR="00C05CCF">
        <w:t xml:space="preserve"> (р</w:t>
      </w:r>
      <w:r w:rsidR="00C05CCF">
        <w:rPr>
          <w:color w:val="000000"/>
        </w:rPr>
        <w:t>еконструкция теплоснабжения в г. Корсакове, котельная ТЭЦ- разработка проектной документации - 2010 год; пассажирский терминал в порту г. Корсакова- предпроектные работы на строительство морского пассажирского терминала в порту Корсаков - 2009 год),</w:t>
      </w:r>
    </w:p>
    <w:p w14:paraId="69C07344" w14:textId="1991C527" w:rsidR="00A03CEF" w:rsidRDefault="00316CC8" w:rsidP="00A03CEF">
      <w:pPr>
        <w:ind w:left="40" w:firstLine="560"/>
        <w:jc w:val="both"/>
      </w:pPr>
      <w:r>
        <w:t xml:space="preserve"> </w:t>
      </w:r>
      <w:r w:rsidR="00D27D2E">
        <w:t>4)</w:t>
      </w:r>
      <w:r>
        <w:t xml:space="preserve"> 450</w:t>
      </w:r>
      <w:r w:rsidR="008012E0">
        <w:t> </w:t>
      </w:r>
      <w:r>
        <w:t>90</w:t>
      </w:r>
      <w:r w:rsidR="008012E0">
        <w:t>6,9</w:t>
      </w:r>
      <w:r>
        <w:t xml:space="preserve"> тыс. рублей</w:t>
      </w:r>
      <w:r w:rsidR="00A03CEF">
        <w:t xml:space="preserve"> – </w:t>
      </w:r>
      <w:r w:rsidR="008E4E76">
        <w:t>п</w:t>
      </w:r>
      <w:r w:rsidR="008E4E76" w:rsidRPr="008E4E76">
        <w:rPr>
          <w:bCs/>
          <w:iCs/>
          <w:color w:val="000000"/>
        </w:rPr>
        <w:t xml:space="preserve">ередача объекта незавершенного строительства </w:t>
      </w:r>
      <w:r w:rsidR="008E4E76">
        <w:rPr>
          <w:bCs/>
          <w:iCs/>
        </w:rPr>
        <w:t>(з</w:t>
      </w:r>
      <w:r w:rsidR="00A03CEF" w:rsidRPr="008E4E76">
        <w:rPr>
          <w:bCs/>
          <w:iCs/>
        </w:rPr>
        <w:t>авершение</w:t>
      </w:r>
      <w:r w:rsidR="00A03CEF">
        <w:t xml:space="preserve"> строительства</w:t>
      </w:r>
      <w:r w:rsidR="008E4E76">
        <w:t>)</w:t>
      </w:r>
      <w:r w:rsidR="00A03CEF">
        <w:t xml:space="preserve"> 3 объектов незавершенного строительства (о</w:t>
      </w:r>
      <w:r w:rsidR="00A03CEF">
        <w:rPr>
          <w:color w:val="000000"/>
        </w:rPr>
        <w:t>бустройство энергетической инфраструктуры земельных участков, предоставленных в рамках реализации Федерального закона (Дальневосточный гектар) с. Охотское; обустройство парка культуры и отдыха города Корсаков (территория спорта); реконструкция ул. Центральной с. Озерское Корсаковского района).   </w:t>
      </w:r>
    </w:p>
    <w:p w14:paraId="160F66CF" w14:textId="65FC642A" w:rsidR="00D54054" w:rsidRDefault="00D54054" w:rsidP="00A638D9">
      <w:pPr>
        <w:ind w:firstLine="567"/>
        <w:contextualSpacing/>
        <w:jc w:val="both"/>
      </w:pPr>
      <w:r>
        <w:t xml:space="preserve">На фоне роста </w:t>
      </w:r>
      <w:r w:rsidR="00D37ACD" w:rsidRPr="007D132C">
        <w:t xml:space="preserve">объемов </w:t>
      </w:r>
      <w:r>
        <w:t xml:space="preserve">незавершенного строительства </w:t>
      </w:r>
      <w:r w:rsidR="00D37ACD" w:rsidRPr="007D132C">
        <w:t>в 20</w:t>
      </w:r>
      <w:r>
        <w:t>21</w:t>
      </w:r>
      <w:r w:rsidR="00D37ACD" w:rsidRPr="007D132C">
        <w:t xml:space="preserve"> году по сравнению с показателями 20</w:t>
      </w:r>
      <w:r>
        <w:t>20</w:t>
      </w:r>
      <w:r w:rsidR="00D37ACD" w:rsidRPr="007D132C">
        <w:t xml:space="preserve"> года</w:t>
      </w:r>
      <w:r>
        <w:t xml:space="preserve">, </w:t>
      </w:r>
      <w:r w:rsidR="00D37ACD" w:rsidRPr="007D132C">
        <w:t>количества объектов</w:t>
      </w:r>
      <w:r>
        <w:t xml:space="preserve"> незавершенного строительства уменьшилось на 6 объектов</w:t>
      </w:r>
      <w:r w:rsidR="003C1773">
        <w:t xml:space="preserve"> -</w:t>
      </w:r>
      <w:r w:rsidR="007F48FA">
        <w:t xml:space="preserve"> </w:t>
      </w:r>
      <w:r w:rsidR="00CA68F7">
        <w:t>переда</w:t>
      </w:r>
      <w:r w:rsidR="003C1773">
        <w:t>ны</w:t>
      </w:r>
      <w:r w:rsidR="00CA68F7">
        <w:t xml:space="preserve"> объект</w:t>
      </w:r>
      <w:r w:rsidR="003C1773">
        <w:t>ы</w:t>
      </w:r>
      <w:r w:rsidR="00CA68F7">
        <w:t xml:space="preserve"> незавершенного строительства другим субъектам хозяйственной деятельности - </w:t>
      </w:r>
      <w:r w:rsidR="00C822D2" w:rsidRPr="00C822D2">
        <w:t>котельн</w:t>
      </w:r>
      <w:r w:rsidR="00CA68F7">
        <w:t>ая</w:t>
      </w:r>
      <w:r w:rsidR="00C822D2" w:rsidRPr="00C822D2">
        <w:t xml:space="preserve"> в с. Озерское</w:t>
      </w:r>
      <w:r w:rsidR="00C822D2">
        <w:t xml:space="preserve">, </w:t>
      </w:r>
      <w:r w:rsidR="007F48FA">
        <w:t xml:space="preserve">с. Раздольное, </w:t>
      </w:r>
      <w:r w:rsidR="003C23F3" w:rsidRPr="003C23F3">
        <w:t>котельн</w:t>
      </w:r>
      <w:r w:rsidR="00CA68F7">
        <w:t>ая</w:t>
      </w:r>
      <w:r w:rsidR="003C23F3" w:rsidRPr="003C23F3">
        <w:t xml:space="preserve"> №25 г, ул. Вокзальная 33</w:t>
      </w:r>
      <w:r w:rsidR="003C23F3">
        <w:t xml:space="preserve">, </w:t>
      </w:r>
      <w:r w:rsidR="003C23F3" w:rsidRPr="003C23F3">
        <w:t>ЦРК</w:t>
      </w:r>
      <w:r w:rsidR="007F48FA">
        <w:t xml:space="preserve">, </w:t>
      </w:r>
      <w:r w:rsidR="007F48FA" w:rsidRPr="007F48FA">
        <w:t>теплотрасса по ул. Окружной</w:t>
      </w:r>
      <w:r w:rsidR="007F48FA">
        <w:t xml:space="preserve">, </w:t>
      </w:r>
      <w:r w:rsidR="007F48FA" w:rsidRPr="007F48FA">
        <w:t xml:space="preserve">теплотрасса от котельной </w:t>
      </w:r>
      <w:r w:rsidR="007F48FA">
        <w:t>№</w:t>
      </w:r>
      <w:r w:rsidR="007F48FA" w:rsidRPr="007F48FA">
        <w:t>25 по ул. Первомайской до 2-го Микрорайона</w:t>
      </w:r>
      <w:r w:rsidR="003C23F3" w:rsidRPr="003C23F3">
        <w:t>.</w:t>
      </w:r>
    </w:p>
    <w:p w14:paraId="35D93F63" w14:textId="77777777" w:rsidR="000D61B5" w:rsidRDefault="000D61B5" w:rsidP="000D61B5">
      <w:pPr>
        <w:contextualSpacing/>
        <w:rPr>
          <w:b/>
          <w:bCs/>
        </w:rPr>
      </w:pPr>
    </w:p>
    <w:p w14:paraId="46FADF8A" w14:textId="6DB201E9" w:rsidR="000D61B5" w:rsidRPr="00681ED9" w:rsidRDefault="000D61B5" w:rsidP="007E41F7">
      <w:pPr>
        <w:ind w:firstLine="567"/>
        <w:contextualSpacing/>
        <w:rPr>
          <w:b/>
          <w:bCs/>
        </w:rPr>
      </w:pPr>
      <w:r>
        <w:rPr>
          <w:b/>
          <w:bCs/>
        </w:rPr>
        <w:t>7</w:t>
      </w:r>
      <w:r w:rsidRPr="00681ED9">
        <w:rPr>
          <w:b/>
          <w:bCs/>
        </w:rPr>
        <w:t>. Анализ расходования средств резервного фонда А</w:t>
      </w:r>
      <w:r>
        <w:rPr>
          <w:b/>
          <w:bCs/>
        </w:rPr>
        <w:t>КГО</w:t>
      </w:r>
      <w:r w:rsidRPr="00681ED9">
        <w:rPr>
          <w:b/>
          <w:bCs/>
        </w:rPr>
        <w:t xml:space="preserve"> </w:t>
      </w:r>
    </w:p>
    <w:p w14:paraId="42066FA4" w14:textId="1F1BCDDC" w:rsidR="000D61B5" w:rsidRPr="007D132C" w:rsidRDefault="00F424DF" w:rsidP="000D61B5">
      <w:pPr>
        <w:ind w:firstLine="567"/>
        <w:contextualSpacing/>
        <w:jc w:val="both"/>
      </w:pPr>
      <w:r>
        <w:t xml:space="preserve">Пунктом 18 </w:t>
      </w:r>
      <w:r w:rsidR="00F0731D">
        <w:t>р</w:t>
      </w:r>
      <w:r w:rsidR="000D61B5" w:rsidRPr="007D132C">
        <w:t xml:space="preserve">ешения </w:t>
      </w:r>
      <w:r>
        <w:t>о бюджете ра</w:t>
      </w:r>
      <w:r w:rsidR="000D61B5" w:rsidRPr="007D132C">
        <w:t>змер резервного фонда А</w:t>
      </w:r>
      <w:r>
        <w:t xml:space="preserve">КГО </w:t>
      </w:r>
      <w:r w:rsidR="000D61B5" w:rsidRPr="007D132C">
        <w:t>на 20</w:t>
      </w:r>
      <w:r>
        <w:t>21</w:t>
      </w:r>
      <w:r w:rsidR="000D61B5" w:rsidRPr="007D132C">
        <w:t xml:space="preserve"> год утверждён в сумме </w:t>
      </w:r>
      <w:r>
        <w:t xml:space="preserve">11 000,0 </w:t>
      </w:r>
      <w:r w:rsidR="000D61B5" w:rsidRPr="007D132C">
        <w:t>тыс. рублей или 0,</w:t>
      </w:r>
      <w:r w:rsidR="00F00354">
        <w:t>2</w:t>
      </w:r>
      <w:r w:rsidR="000D61B5" w:rsidRPr="007D132C">
        <w:t>% от общего объема расходов бюджета, что не превышает ограничений, установленных статьёй 81 Б</w:t>
      </w:r>
      <w:r w:rsidR="00F00354">
        <w:t xml:space="preserve">К </w:t>
      </w:r>
      <w:r w:rsidR="000D61B5" w:rsidRPr="007D132C">
        <w:t xml:space="preserve">РФ. </w:t>
      </w:r>
    </w:p>
    <w:p w14:paraId="4E231324" w14:textId="54C71CD4" w:rsidR="000D61B5" w:rsidRDefault="000D61B5" w:rsidP="00F00354">
      <w:pPr>
        <w:contextualSpacing/>
        <w:jc w:val="both"/>
      </w:pPr>
      <w:r w:rsidRPr="007D132C">
        <w:rPr>
          <w:rFonts w:eastAsia="Calibri"/>
        </w:rPr>
        <w:tab/>
      </w:r>
      <w:r w:rsidRPr="007D132C">
        <w:t xml:space="preserve">В </w:t>
      </w:r>
      <w:r w:rsidRPr="007D132C">
        <w:tab/>
        <w:t xml:space="preserve">течение </w:t>
      </w:r>
      <w:r w:rsidRPr="007D132C">
        <w:tab/>
        <w:t>20</w:t>
      </w:r>
      <w:r w:rsidR="00F00354">
        <w:t>21</w:t>
      </w:r>
      <w:r w:rsidRPr="007D132C">
        <w:t xml:space="preserve"> </w:t>
      </w:r>
      <w:r w:rsidRPr="007D132C">
        <w:tab/>
        <w:t xml:space="preserve">года </w:t>
      </w:r>
      <w:r w:rsidRPr="007D132C">
        <w:tab/>
        <w:t xml:space="preserve">размер </w:t>
      </w:r>
      <w:r w:rsidRPr="007D132C">
        <w:tab/>
        <w:t xml:space="preserve">резервного </w:t>
      </w:r>
      <w:r w:rsidRPr="007D132C">
        <w:tab/>
        <w:t xml:space="preserve">фонда </w:t>
      </w:r>
      <w:r w:rsidRPr="007D132C">
        <w:tab/>
        <w:t xml:space="preserve">уменьшился на </w:t>
      </w:r>
      <w:r w:rsidR="00DB4E79">
        <w:t xml:space="preserve">8 000,0 </w:t>
      </w:r>
      <w:r w:rsidRPr="007D132C">
        <w:t xml:space="preserve">тыс. рублей или в </w:t>
      </w:r>
      <w:r w:rsidR="00DB4E79">
        <w:t>3,7</w:t>
      </w:r>
      <w:r w:rsidR="00F00354">
        <w:t xml:space="preserve"> </w:t>
      </w:r>
      <w:r w:rsidRPr="007D132C">
        <w:t>раза,</w:t>
      </w:r>
      <w:r w:rsidR="00F00354">
        <w:t xml:space="preserve"> </w:t>
      </w:r>
      <w:r w:rsidRPr="007D132C">
        <w:t>с</w:t>
      </w:r>
      <w:r w:rsidR="00F00354">
        <w:t xml:space="preserve"> </w:t>
      </w:r>
      <w:r w:rsidRPr="007D132C">
        <w:t>1</w:t>
      </w:r>
      <w:r w:rsidR="00F00354">
        <w:t xml:space="preserve">1 000,0 </w:t>
      </w:r>
      <w:r w:rsidRPr="007D132C">
        <w:t>тыс. рублей</w:t>
      </w:r>
      <w:r w:rsidR="00F00354">
        <w:t xml:space="preserve"> д</w:t>
      </w:r>
      <w:r w:rsidRPr="007D132C">
        <w:t>о</w:t>
      </w:r>
      <w:r w:rsidR="00DB4E79">
        <w:t xml:space="preserve"> 3 000,0 </w:t>
      </w:r>
      <w:r w:rsidRPr="007D132C">
        <w:t xml:space="preserve">тыс. рублей. </w:t>
      </w:r>
    </w:p>
    <w:p w14:paraId="75A9D33E" w14:textId="055C334D" w:rsidR="00DB4E79" w:rsidRPr="007D132C" w:rsidRDefault="00DB4E79" w:rsidP="00DB4E79">
      <w:pPr>
        <w:ind w:firstLine="567"/>
        <w:contextualSpacing/>
        <w:jc w:val="both"/>
      </w:pPr>
      <w:r>
        <w:t>Использован в сумме 1 838,8 тыс. рублей</w:t>
      </w:r>
      <w:r w:rsidR="00E665F2">
        <w:t>.</w:t>
      </w:r>
      <w:r>
        <w:t xml:space="preserve"> </w:t>
      </w:r>
    </w:p>
    <w:p w14:paraId="32A23700" w14:textId="3D28C8CB" w:rsidR="000D61B5" w:rsidRPr="007D132C" w:rsidRDefault="000D61B5" w:rsidP="000D61B5">
      <w:pPr>
        <w:ind w:firstLine="567"/>
        <w:contextualSpacing/>
        <w:jc w:val="both"/>
      </w:pPr>
      <w:r w:rsidRPr="007D132C">
        <w:t xml:space="preserve">В соответствии со статьёй </w:t>
      </w:r>
      <w:r w:rsidR="008D77BE">
        <w:t xml:space="preserve">30 </w:t>
      </w:r>
      <w:r w:rsidRPr="007D132C">
        <w:t>Положения о бюджетном процессе одновременно с Отчётом об исполнении</w:t>
      </w:r>
      <w:r w:rsidR="008D77BE">
        <w:t xml:space="preserve"> местного</w:t>
      </w:r>
      <w:r w:rsidRPr="007D132C">
        <w:t xml:space="preserve"> бюджета за 20</w:t>
      </w:r>
      <w:r w:rsidR="008D77BE">
        <w:t>21</w:t>
      </w:r>
      <w:r w:rsidRPr="007D132C">
        <w:t xml:space="preserve"> год представлен отчёт об использовании ассигнований резервного фонда, согласно которому из резервного фонда в соответствии с постановлениями А</w:t>
      </w:r>
      <w:r w:rsidR="008D77BE">
        <w:t xml:space="preserve">КГО </w:t>
      </w:r>
      <w:r w:rsidRPr="007D132C">
        <w:t>выделены средства ГРБС в сумме 1</w:t>
      </w:r>
      <w:r w:rsidR="00DB4E79">
        <w:t> 838,8</w:t>
      </w:r>
      <w:r w:rsidRPr="007D132C">
        <w:t xml:space="preserve"> тыс. рублей, в том числе: </w:t>
      </w:r>
    </w:p>
    <w:p w14:paraId="256D311B" w14:textId="295AF482" w:rsidR="005E51B3" w:rsidRDefault="00DB4E79" w:rsidP="00DB4E79">
      <w:pPr>
        <w:ind w:firstLine="567"/>
        <w:contextualSpacing/>
        <w:jc w:val="both"/>
      </w:pPr>
      <w:r>
        <w:t xml:space="preserve">- 350,0 тыс. рублей – </w:t>
      </w:r>
      <w:r w:rsidR="005E51B3">
        <w:t>департаменту</w:t>
      </w:r>
      <w:r>
        <w:t xml:space="preserve"> социального развития </w:t>
      </w:r>
      <w:r w:rsidR="005E51B3">
        <w:t>для выплаты единовременной помощи семи людям, имущество которых повреждено в результате пожара,</w:t>
      </w:r>
    </w:p>
    <w:p w14:paraId="2162F865" w14:textId="2EF027D1" w:rsidR="005E51B3" w:rsidRDefault="005E51B3" w:rsidP="00DB4E79">
      <w:pPr>
        <w:ind w:firstLine="567"/>
        <w:contextualSpacing/>
        <w:jc w:val="both"/>
      </w:pPr>
      <w:r>
        <w:t xml:space="preserve">- 583,5 тыс. рублей - департаменту городского хозяйства, на проведение аварийно-восстановительных работ и очистки </w:t>
      </w:r>
      <w:r w:rsidR="00665259">
        <w:t>территории,</w:t>
      </w:r>
    </w:p>
    <w:p w14:paraId="4E3437AB" w14:textId="4756343D" w:rsidR="00665259" w:rsidRDefault="00665259" w:rsidP="00DB4E79">
      <w:pPr>
        <w:ind w:firstLine="567"/>
        <w:contextualSpacing/>
        <w:jc w:val="both"/>
      </w:pPr>
      <w:r>
        <w:t>- 192,4 тыс. рублей – Управлению по делам ГОЧС, на проведение инженерно-технических мероприятий по ослаблению льда и тушение пожаров,</w:t>
      </w:r>
    </w:p>
    <w:p w14:paraId="0328EBF0" w14:textId="60ABF9F2" w:rsidR="00665259" w:rsidRDefault="00665259" w:rsidP="00DB4E79">
      <w:pPr>
        <w:ind w:firstLine="567"/>
        <w:contextualSpacing/>
        <w:jc w:val="both"/>
      </w:pPr>
      <w:r>
        <w:t xml:space="preserve"> - 183,9 тыс. рублей – АКГО, на установку памятника Почетному гражданину, и </w:t>
      </w:r>
      <w:r w:rsidR="000013F5">
        <w:t>на приобретение средств видео регистрации (видеофиксации) в целях подготовки и проведения выборов депутатов Государственной Думы,</w:t>
      </w:r>
    </w:p>
    <w:p w14:paraId="435D3D0E" w14:textId="124801EB" w:rsidR="000013F5" w:rsidRDefault="000013F5" w:rsidP="00DB4E79">
      <w:pPr>
        <w:ind w:firstLine="567"/>
        <w:contextualSpacing/>
        <w:jc w:val="both"/>
      </w:pPr>
      <w:r>
        <w:t>- 529,0 тыс. рублей – департаменту имущественных отношений, на приобретение материалов для проведения аварийно-восстановительных работ на участках теплосетей.</w:t>
      </w:r>
    </w:p>
    <w:p w14:paraId="413F383F" w14:textId="791716F0" w:rsidR="00F424DF" w:rsidRPr="00A64DBE" w:rsidRDefault="00F424DF" w:rsidP="00F424DF">
      <w:pPr>
        <w:ind w:firstLine="567"/>
        <w:jc w:val="both"/>
      </w:pPr>
      <w:r w:rsidRPr="00A64DBE">
        <w:t>Использование бюджетных ассигнований резервного фонда осуществлялось на основании статьи 81 БК РФ и</w:t>
      </w:r>
      <w:r>
        <w:t xml:space="preserve"> порядка</w:t>
      </w:r>
      <w:r w:rsidRPr="00A64DBE">
        <w:t xml:space="preserve"> использования бюджетных ассигнований резервного фонда </w:t>
      </w:r>
      <w:r w:rsidR="00432003">
        <w:t>АКГО</w:t>
      </w:r>
      <w:r w:rsidRPr="00A64DBE">
        <w:t xml:space="preserve">, предусмотренного в бюджете Корсаковского городского округа, утвержденного постановлением </w:t>
      </w:r>
      <w:r w:rsidR="00432003">
        <w:t xml:space="preserve">АКГО </w:t>
      </w:r>
      <w:r w:rsidRPr="00A64DBE">
        <w:t xml:space="preserve">от </w:t>
      </w:r>
      <w:r w:rsidR="00453CE6">
        <w:t xml:space="preserve">14.05.2019 </w:t>
      </w:r>
      <w:r w:rsidRPr="00A64DBE">
        <w:t>№</w:t>
      </w:r>
      <w:r w:rsidR="00453CE6">
        <w:t>773</w:t>
      </w:r>
      <w:r w:rsidRPr="00A64DBE">
        <w:t>.</w:t>
      </w:r>
    </w:p>
    <w:p w14:paraId="70B9835B" w14:textId="29AE659E" w:rsidR="00614581" w:rsidRDefault="00E665F2" w:rsidP="00F424DF">
      <w:pPr>
        <w:ind w:firstLine="567"/>
        <w:jc w:val="both"/>
      </w:pPr>
      <w:r>
        <w:t>Остаток неиспользованных средств составил 1 161,2 тыс. рублей.</w:t>
      </w:r>
    </w:p>
    <w:p w14:paraId="1C4C4E67" w14:textId="42488EAB" w:rsidR="00614581" w:rsidRDefault="00614581" w:rsidP="00F424DF">
      <w:pPr>
        <w:ind w:firstLine="567"/>
        <w:jc w:val="both"/>
      </w:pPr>
    </w:p>
    <w:p w14:paraId="391502E3" w14:textId="65B95F0F" w:rsidR="00B82A98" w:rsidRPr="00681ED9" w:rsidRDefault="007E41F7" w:rsidP="007E41F7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>8</w:t>
      </w:r>
      <w:r w:rsidR="00B82A98" w:rsidRPr="00681ED9">
        <w:rPr>
          <w:b/>
          <w:bCs/>
        </w:rPr>
        <w:t xml:space="preserve">. Дефицит бюджета и источники его финансирования </w:t>
      </w:r>
    </w:p>
    <w:p w14:paraId="6EE00541" w14:textId="77777777" w:rsidR="005601B0" w:rsidRDefault="00B82A98" w:rsidP="00B82A98">
      <w:pPr>
        <w:ind w:firstLine="567"/>
        <w:contextualSpacing/>
        <w:jc w:val="both"/>
      </w:pPr>
      <w:r w:rsidRPr="007D132C">
        <w:lastRenderedPageBreak/>
        <w:t xml:space="preserve">Первоначально решением </w:t>
      </w:r>
      <w:r w:rsidR="005601B0">
        <w:t xml:space="preserve">о бюджете </w:t>
      </w:r>
      <w:r w:rsidRPr="007D132C">
        <w:t xml:space="preserve">дефицит бюджета утверждён в сумме </w:t>
      </w:r>
      <w:r w:rsidR="005601B0">
        <w:t>99 200,0 т</w:t>
      </w:r>
      <w:r w:rsidRPr="007D132C">
        <w:t>ыс. рублей. На эту же сумму утверждены источники финансирования дефицита бюджета, состав которых соответствует статье 96 Б</w:t>
      </w:r>
      <w:r w:rsidR="005601B0">
        <w:t>К РФ</w:t>
      </w:r>
      <w:r w:rsidRPr="007D132C">
        <w:t xml:space="preserve">. </w:t>
      </w:r>
    </w:p>
    <w:p w14:paraId="256DA0F6" w14:textId="47F9AE57" w:rsidR="00B82A98" w:rsidRPr="007D132C" w:rsidRDefault="00B82A98" w:rsidP="00B82A98">
      <w:pPr>
        <w:ind w:firstLine="567"/>
        <w:contextualSpacing/>
        <w:jc w:val="both"/>
      </w:pPr>
      <w:r w:rsidRPr="007D132C">
        <w:t>С учётом изменений решения о бюджете в течение 20</w:t>
      </w:r>
      <w:r w:rsidR="005601B0">
        <w:t>21</w:t>
      </w:r>
      <w:r w:rsidRPr="007D132C">
        <w:t xml:space="preserve"> года источники финансирования дефицита бюджета </w:t>
      </w:r>
      <w:r w:rsidR="005601B0">
        <w:t>уменьшены</w:t>
      </w:r>
      <w:r w:rsidRPr="007D132C">
        <w:t xml:space="preserve"> на </w:t>
      </w:r>
      <w:r w:rsidR="005601B0">
        <w:t>2</w:t>
      </w:r>
      <w:r w:rsidR="00784332">
        <w:t xml:space="preserve">2 914,6 </w:t>
      </w:r>
      <w:r w:rsidRPr="007D132C">
        <w:t xml:space="preserve">тыс. рублей или на </w:t>
      </w:r>
      <w:r w:rsidR="005601B0">
        <w:t>23,1</w:t>
      </w:r>
      <w:r w:rsidRPr="007D132C">
        <w:t xml:space="preserve">% и составили </w:t>
      </w:r>
      <w:r w:rsidR="005601B0">
        <w:t>7</w:t>
      </w:r>
      <w:r w:rsidR="00FA36B5">
        <w:t>6 285,4</w:t>
      </w:r>
      <w:r w:rsidR="009223D2">
        <w:t xml:space="preserve"> </w:t>
      </w:r>
      <w:r w:rsidR="005601B0">
        <w:t>т</w:t>
      </w:r>
      <w:r w:rsidRPr="007D132C">
        <w:t xml:space="preserve">ыс. рублей.  </w:t>
      </w:r>
    </w:p>
    <w:p w14:paraId="10BD8F20" w14:textId="2403F418" w:rsidR="002F4CDD" w:rsidRDefault="00B82A98" w:rsidP="00B82A98">
      <w:pPr>
        <w:ind w:firstLine="567"/>
        <w:contextualSpacing/>
        <w:jc w:val="both"/>
      </w:pPr>
      <w:r w:rsidRPr="007D132C">
        <w:t xml:space="preserve">Фактически </w:t>
      </w:r>
      <w:r w:rsidR="005601B0">
        <w:t xml:space="preserve">местный </w:t>
      </w:r>
      <w:r w:rsidRPr="007D132C">
        <w:t xml:space="preserve">бюджет исполнен с дефицитом в сумме </w:t>
      </w:r>
      <w:r w:rsidR="005601B0">
        <w:t xml:space="preserve">3 007,3 </w:t>
      </w:r>
      <w:r w:rsidRPr="007D132C">
        <w:t>тыс. рублей. Информация об источниках финансирования дефицита в 20</w:t>
      </w:r>
      <w:r w:rsidR="005601B0">
        <w:t>21</w:t>
      </w:r>
      <w:r w:rsidRPr="007D132C">
        <w:t xml:space="preserve"> году представлена в таблице 1</w:t>
      </w:r>
      <w:r w:rsidR="002F4CDD">
        <w:t>7</w:t>
      </w:r>
      <w:r w:rsidRPr="007D132C">
        <w:t xml:space="preserve">. </w:t>
      </w:r>
    </w:p>
    <w:p w14:paraId="1BF8B8BD" w14:textId="77777777" w:rsidR="005601B0" w:rsidRDefault="005601B0" w:rsidP="002F4CDD">
      <w:pPr>
        <w:contextualSpacing/>
        <w:jc w:val="center"/>
      </w:pPr>
    </w:p>
    <w:p w14:paraId="0C36A3D2" w14:textId="3825C4B9" w:rsidR="00B82A98" w:rsidRDefault="00B82A98" w:rsidP="002F4CDD">
      <w:pPr>
        <w:contextualSpacing/>
        <w:jc w:val="center"/>
      </w:pPr>
      <w:r w:rsidRPr="007D132C">
        <w:t>Информация об источниках финансирования дефицита бюджета в 20</w:t>
      </w:r>
      <w:r w:rsidR="002F4CDD">
        <w:t>21</w:t>
      </w:r>
      <w:r w:rsidRPr="007D132C">
        <w:t xml:space="preserve"> году</w:t>
      </w:r>
    </w:p>
    <w:p w14:paraId="3B48D1D4" w14:textId="521F8DCF" w:rsidR="002F4CDD" w:rsidRPr="007D132C" w:rsidRDefault="002F4CDD" w:rsidP="002F4CDD">
      <w:pPr>
        <w:contextualSpacing/>
        <w:jc w:val="right"/>
      </w:pPr>
      <w:r>
        <w:t>таблица 17</w:t>
      </w:r>
    </w:p>
    <w:p w14:paraId="1C25E513" w14:textId="77777777" w:rsidR="002F4CDD" w:rsidRDefault="002F4CDD" w:rsidP="00B82A98">
      <w:pPr>
        <w:ind w:hanging="10"/>
        <w:contextualSpacing/>
        <w:jc w:val="both"/>
        <w:rPr>
          <w:sz w:val="20"/>
          <w:szCs w:val="20"/>
        </w:rPr>
      </w:pPr>
    </w:p>
    <w:p w14:paraId="2C892D5A" w14:textId="77777777" w:rsidR="002F4CDD" w:rsidRDefault="002F4CDD" w:rsidP="00B82A98">
      <w:pPr>
        <w:ind w:hanging="10"/>
        <w:contextualSpacing/>
        <w:jc w:val="both"/>
        <w:rPr>
          <w:sz w:val="20"/>
          <w:szCs w:val="20"/>
        </w:rPr>
      </w:pPr>
    </w:p>
    <w:p w14:paraId="27377499" w14:textId="74D1B7E8" w:rsidR="00B82A98" w:rsidRPr="002F4CDD" w:rsidRDefault="00B82A98" w:rsidP="002F4CDD">
      <w:pPr>
        <w:ind w:hanging="10"/>
        <w:contextualSpacing/>
        <w:jc w:val="right"/>
        <w:rPr>
          <w:sz w:val="20"/>
          <w:szCs w:val="20"/>
        </w:rPr>
      </w:pPr>
      <w:r w:rsidRPr="002F4CDD">
        <w:rPr>
          <w:sz w:val="20"/>
          <w:szCs w:val="20"/>
        </w:rPr>
        <w:t xml:space="preserve">(тыс. рублей) </w:t>
      </w:r>
    </w:p>
    <w:tbl>
      <w:tblPr>
        <w:tblW w:w="9782" w:type="dxa"/>
        <w:tblInd w:w="178" w:type="dxa"/>
        <w:tblCellMar>
          <w:top w:w="7" w:type="dxa"/>
          <w:left w:w="0" w:type="dxa"/>
          <w:right w:w="9" w:type="dxa"/>
        </w:tblCellMar>
        <w:tblLook w:val="04A0" w:firstRow="1" w:lastRow="0" w:firstColumn="1" w:lastColumn="0" w:noHBand="0" w:noVBand="1"/>
      </w:tblPr>
      <w:tblGrid>
        <w:gridCol w:w="516"/>
        <w:gridCol w:w="3596"/>
        <w:gridCol w:w="1553"/>
        <w:gridCol w:w="1483"/>
        <w:gridCol w:w="1407"/>
        <w:gridCol w:w="1227"/>
      </w:tblGrid>
      <w:tr w:rsidR="00AF56D2" w:rsidRPr="007D132C" w14:paraId="13C46C79" w14:textId="77777777" w:rsidTr="00AF56D2">
        <w:trPr>
          <w:trHeight w:val="4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81781" w14:textId="77777777" w:rsidR="002F4CDD" w:rsidRPr="00AF56D2" w:rsidRDefault="002F4CDD" w:rsidP="00AF56D2">
            <w:pPr>
              <w:contextualSpacing/>
              <w:jc w:val="both"/>
              <w:rPr>
                <w:sz w:val="20"/>
                <w:szCs w:val="20"/>
              </w:rPr>
            </w:pPr>
          </w:p>
          <w:p w14:paraId="1580EC19" w14:textId="23505ACC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№ </w:t>
            </w:r>
          </w:p>
          <w:p w14:paraId="0DEE3EBF" w14:textId="77777777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9D9B1" w14:textId="36149BEA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Вид источника внутреннего финансирования дефицита бюджета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10689" w14:textId="4FAE259E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Бюджетные назначения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48832" w14:textId="66E5EE6B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Фактическое исполнение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99225" w14:textId="54B095FF" w:rsidR="00B82A98" w:rsidRPr="00AF56D2" w:rsidRDefault="00046620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Отклонение, («</w:t>
            </w:r>
            <w:r w:rsidR="00B82A98" w:rsidRPr="00AF56D2">
              <w:rPr>
                <w:sz w:val="20"/>
                <w:szCs w:val="20"/>
              </w:rPr>
              <w:t>+», «-»)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8872F" w14:textId="61244E17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Отклонение от</w:t>
            </w:r>
          </w:p>
          <w:p w14:paraId="0BB6E5BA" w14:textId="48D4B23B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297C746" w14:textId="22C64E2A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бюджетных назначений, %</w:t>
            </w:r>
          </w:p>
        </w:tc>
      </w:tr>
      <w:tr w:rsidR="00AF56D2" w:rsidRPr="007D132C" w14:paraId="3094942A" w14:textId="77777777" w:rsidTr="00AF56D2">
        <w:trPr>
          <w:trHeight w:val="1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1F98" w14:textId="77777777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FF8F" w14:textId="6B352AA4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D5D0" w14:textId="71B1CD9C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3D43" w14:textId="4D29D993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617" w14:textId="598CB8A3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4= гр.3 – гр.2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E8D8" w14:textId="06943610" w:rsidR="00B82A98" w:rsidRPr="00AF56D2" w:rsidRDefault="00B82A9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5 = гр.4/гр.2*100</w:t>
            </w:r>
          </w:p>
        </w:tc>
      </w:tr>
      <w:tr w:rsidR="00AF56D2" w:rsidRPr="007D132C" w14:paraId="2B73F562" w14:textId="77777777" w:rsidTr="00AF56D2">
        <w:trPr>
          <w:trHeight w:val="422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E619" w14:textId="77777777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3AEE" w14:textId="77777777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Источники финансирования дефицита бюджета, всего, из них: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7AE1" w14:textId="748B6752" w:rsidR="00B82A98" w:rsidRPr="00AF56D2" w:rsidRDefault="00CF1915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7</w:t>
            </w:r>
            <w:r w:rsidR="00C54FD3" w:rsidRPr="00AF56D2">
              <w:rPr>
                <w:sz w:val="20"/>
                <w:szCs w:val="20"/>
              </w:rPr>
              <w:t>6 285,4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C8F9" w14:textId="431F2FDA" w:rsidR="00B82A98" w:rsidRPr="00AF56D2" w:rsidRDefault="008171CE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</w:t>
            </w:r>
            <w:r w:rsidR="00CF1915" w:rsidRPr="00AF56D2">
              <w:rPr>
                <w:sz w:val="20"/>
                <w:szCs w:val="20"/>
              </w:rPr>
              <w:t>3 007,3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045A" w14:textId="19E680F1" w:rsidR="00B82A98" w:rsidRPr="00AF56D2" w:rsidRDefault="00CF1915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</w:t>
            </w:r>
            <w:r w:rsidR="0067571A" w:rsidRPr="00AF56D2">
              <w:rPr>
                <w:sz w:val="20"/>
                <w:szCs w:val="20"/>
              </w:rPr>
              <w:t>79 292,7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A8F8" w14:textId="3FEFC0F5" w:rsidR="00B82A98" w:rsidRPr="00AF56D2" w:rsidRDefault="0067571A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100</w:t>
            </w:r>
          </w:p>
        </w:tc>
      </w:tr>
      <w:tr w:rsidR="00AF56D2" w:rsidRPr="007D132C" w14:paraId="3AA80F88" w14:textId="77777777" w:rsidTr="00AF56D2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686D" w14:textId="77777777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DD71" w14:textId="2E3F11B6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Кредиты кредитных</w:t>
            </w:r>
            <w:r w:rsidR="00C85586" w:rsidRPr="00AF56D2">
              <w:rPr>
                <w:sz w:val="20"/>
                <w:szCs w:val="20"/>
              </w:rPr>
              <w:t xml:space="preserve"> </w:t>
            </w:r>
            <w:r w:rsidR="00046620" w:rsidRPr="00AF56D2">
              <w:rPr>
                <w:sz w:val="20"/>
                <w:szCs w:val="20"/>
              </w:rPr>
              <w:t>организаций, (</w:t>
            </w:r>
            <w:r w:rsidRPr="00AF56D2">
              <w:rPr>
                <w:sz w:val="20"/>
                <w:szCs w:val="20"/>
              </w:rPr>
              <w:t xml:space="preserve">стр.2.1-стр.2.2), в том числе: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E23D" w14:textId="0389EBDB" w:rsidR="00B82A98" w:rsidRPr="00AF56D2" w:rsidRDefault="00CF1915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39 000,0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FBC0" w14:textId="20541A03" w:rsidR="00B82A98" w:rsidRPr="00AF56D2" w:rsidRDefault="00CF1915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45 000,0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DA6D" w14:textId="7C176D4C" w:rsidR="00B82A98" w:rsidRPr="00AF56D2" w:rsidRDefault="00404D5A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6 000,0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8B19" w14:textId="1E8080BC" w:rsidR="00B82A98" w:rsidRPr="00AF56D2" w:rsidRDefault="00404D5A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15,4</w:t>
            </w:r>
          </w:p>
        </w:tc>
      </w:tr>
      <w:tr w:rsidR="00AF56D2" w:rsidRPr="007D132C" w14:paraId="74405060" w14:textId="77777777" w:rsidTr="00AF56D2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98E4" w14:textId="77777777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3D6B" w14:textId="4113106D" w:rsidR="00B82A98" w:rsidRPr="00AF56D2" w:rsidRDefault="008171CE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привлечение </w:t>
            </w:r>
            <w:r w:rsidR="00B82A98" w:rsidRPr="00AF56D2">
              <w:rPr>
                <w:sz w:val="20"/>
                <w:szCs w:val="20"/>
              </w:rPr>
              <w:t xml:space="preserve">кредитов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FC80" w14:textId="19842AB5" w:rsidR="00B82A98" w:rsidRPr="00AF56D2" w:rsidRDefault="00CF1915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144 000,0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910B" w14:textId="61117C1C" w:rsidR="00B82A98" w:rsidRPr="00AF56D2" w:rsidRDefault="00CF1915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89 000,0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24F8" w14:textId="282C1A67" w:rsidR="00B82A98" w:rsidRPr="00AF56D2" w:rsidRDefault="0070152F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-55 000,0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0CFF" w14:textId="617E9BF0" w:rsidR="00B82A98" w:rsidRPr="00AF56D2" w:rsidRDefault="0070152F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-38,2</w:t>
            </w:r>
          </w:p>
        </w:tc>
      </w:tr>
      <w:tr w:rsidR="00AF56D2" w:rsidRPr="007D132C" w14:paraId="66BB4EA2" w14:textId="77777777" w:rsidTr="00AF56D2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667D" w14:textId="77777777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ADBC" w14:textId="77777777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погашение кредитов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0DD1" w14:textId="6B1C9C54" w:rsidR="00B82A98" w:rsidRPr="00AF56D2" w:rsidRDefault="00CF1915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105 000,0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E2F7" w14:textId="20C4BC18" w:rsidR="00B82A98" w:rsidRPr="00AF56D2" w:rsidRDefault="0070152F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44 000,0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07FA" w14:textId="7F9600DE" w:rsidR="00B82A98" w:rsidRPr="00AF56D2" w:rsidRDefault="0070152F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-61 000,0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F164" w14:textId="58B1D330" w:rsidR="00B82A98" w:rsidRPr="00AF56D2" w:rsidRDefault="0070152F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-58,1</w:t>
            </w:r>
          </w:p>
        </w:tc>
      </w:tr>
      <w:tr w:rsidR="00AF56D2" w:rsidRPr="007D132C" w14:paraId="2AE8E9E5" w14:textId="77777777" w:rsidTr="00AF56D2">
        <w:trPr>
          <w:trHeight w:val="6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9DBB" w14:textId="77777777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D299" w14:textId="77777777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Бюджетные кредиты от других бюджетов бюджетной системы РФ (стр.3.1 - стр.3.2), в том числе: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EBE1" w14:textId="4577CF2F" w:rsidR="00B82A98" w:rsidRPr="00AF56D2" w:rsidRDefault="00404D5A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</w:t>
            </w:r>
            <w:r w:rsidR="0070152F" w:rsidRPr="00AF56D2">
              <w:rPr>
                <w:sz w:val="20"/>
                <w:szCs w:val="20"/>
              </w:rPr>
              <w:t>39 000,0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0EB3" w14:textId="60C24E28" w:rsidR="00B82A98" w:rsidRPr="00AF56D2" w:rsidRDefault="00742702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</w:t>
            </w:r>
            <w:r w:rsidR="0070152F" w:rsidRPr="00AF56D2">
              <w:rPr>
                <w:sz w:val="20"/>
                <w:szCs w:val="20"/>
              </w:rPr>
              <w:t>48 047,1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BB85" w14:textId="752B80C4" w:rsidR="00B82A98" w:rsidRPr="00AF56D2" w:rsidRDefault="003113BA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</w:t>
            </w:r>
            <w:r w:rsidR="00C37D29" w:rsidRPr="00AF56D2">
              <w:rPr>
                <w:sz w:val="20"/>
                <w:szCs w:val="20"/>
              </w:rPr>
              <w:t>9 047,1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DD00" w14:textId="2C7E0F2C" w:rsidR="00B82A98" w:rsidRPr="00AF56D2" w:rsidRDefault="003113BA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23,2</w:t>
            </w:r>
          </w:p>
        </w:tc>
      </w:tr>
      <w:tr w:rsidR="00AF56D2" w:rsidRPr="007D132C" w14:paraId="2ABB50B5" w14:textId="77777777" w:rsidTr="00AF56D2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C611" w14:textId="77777777" w:rsidR="00B82A98" w:rsidRPr="00AF56D2" w:rsidRDefault="00B82A9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5CC7" w14:textId="1873E0F2" w:rsidR="00B82A98" w:rsidRPr="00AF56D2" w:rsidRDefault="001C403A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п</w:t>
            </w:r>
            <w:r w:rsidR="008171CE" w:rsidRPr="00AF56D2">
              <w:rPr>
                <w:sz w:val="20"/>
                <w:szCs w:val="20"/>
              </w:rPr>
              <w:t>ривлечение к</w:t>
            </w:r>
            <w:r w:rsidR="00B82A98" w:rsidRPr="00AF56D2">
              <w:rPr>
                <w:sz w:val="20"/>
                <w:szCs w:val="20"/>
              </w:rPr>
              <w:t xml:space="preserve">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3FFE" w14:textId="26B9ED21" w:rsidR="00B82A98" w:rsidRPr="00AF56D2" w:rsidRDefault="0070152F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80 000,0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DD4B" w14:textId="2A897172" w:rsidR="00B82A98" w:rsidRPr="00AF56D2" w:rsidRDefault="0070152F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70 000,0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8747" w14:textId="149790C7" w:rsidR="00B82A98" w:rsidRPr="00AF56D2" w:rsidRDefault="00AD3E56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-10 000,0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75A2D" w14:textId="4EF09DA3" w:rsidR="00B82A98" w:rsidRPr="00AF56D2" w:rsidRDefault="00AD3E56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-12,5</w:t>
            </w:r>
          </w:p>
        </w:tc>
      </w:tr>
      <w:tr w:rsidR="00AF56D2" w:rsidRPr="007D132C" w14:paraId="78478005" w14:textId="77777777" w:rsidTr="00AF56D2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F9DB" w14:textId="77777777" w:rsidR="0070152F" w:rsidRPr="00AF56D2" w:rsidRDefault="0070152F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390C" w14:textId="77777777" w:rsidR="0070152F" w:rsidRPr="00AF56D2" w:rsidRDefault="0070152F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погашение кредитов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702F" w14:textId="46D18664" w:rsidR="0070152F" w:rsidRPr="00AF56D2" w:rsidRDefault="0070152F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119 000,0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610F" w14:textId="71B67C05" w:rsidR="0070152F" w:rsidRPr="00AF56D2" w:rsidRDefault="0070152F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118 047,1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802D" w14:textId="40EA30B1" w:rsidR="0070152F" w:rsidRPr="00AF56D2" w:rsidRDefault="00AD3E56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-952,9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1558" w14:textId="60380543" w:rsidR="0070152F" w:rsidRPr="00AF56D2" w:rsidRDefault="00AD3E56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-0,8</w:t>
            </w:r>
          </w:p>
        </w:tc>
      </w:tr>
      <w:tr w:rsidR="00AF56D2" w:rsidRPr="007D132C" w14:paraId="4076A133" w14:textId="77777777" w:rsidTr="00AF56D2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42B7" w14:textId="77777777" w:rsidR="0070152F" w:rsidRPr="00AF56D2" w:rsidRDefault="0070152F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4CE9" w14:textId="4E85642C" w:rsidR="0070152F" w:rsidRPr="00AF56D2" w:rsidRDefault="008171CE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Возврат бюджетных кредитов, предоставленных юридическим лицам</w:t>
            </w:r>
            <w:r w:rsidR="0070152F" w:rsidRPr="00AF56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45BC" w14:textId="54B5BA69" w:rsidR="0070152F" w:rsidRPr="00AF56D2" w:rsidRDefault="008171CE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14E3" w14:textId="2CC48382" w:rsidR="0070152F" w:rsidRPr="00AF56D2" w:rsidRDefault="008171CE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2F45" w14:textId="430562FE" w:rsidR="0070152F" w:rsidRPr="00AF56D2" w:rsidRDefault="008171CE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25A2" w14:textId="40B38C6E" w:rsidR="0070152F" w:rsidRPr="00AF56D2" w:rsidRDefault="008171CE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Х</w:t>
            </w:r>
          </w:p>
        </w:tc>
      </w:tr>
      <w:tr w:rsidR="00AF56D2" w:rsidRPr="007D132C" w14:paraId="0BC7BDF8" w14:textId="77777777" w:rsidTr="00AF56D2">
        <w:trPr>
          <w:trHeight w:val="4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F6C8" w14:textId="77777777" w:rsidR="0070152F" w:rsidRPr="00AF56D2" w:rsidRDefault="0070152F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36B8" w14:textId="77777777" w:rsidR="0070152F" w:rsidRPr="00AF56D2" w:rsidRDefault="0070152F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Изменение остатков средств бюджета (стр.5.1-стр.5.2), в том числе: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DF14" w14:textId="7B130485" w:rsidR="0070152F" w:rsidRPr="00AF56D2" w:rsidRDefault="00F12107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76 285,4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B883" w14:textId="06E33EAD" w:rsidR="0070152F" w:rsidRPr="00AF56D2" w:rsidRDefault="00742702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34,</w:t>
            </w:r>
            <w:r w:rsidR="008171CE" w:rsidRPr="00AF56D2">
              <w:rPr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726A" w14:textId="623CCBFD" w:rsidR="0070152F" w:rsidRPr="00AF56D2" w:rsidRDefault="0067571A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-76 250,6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0F31" w14:textId="4474C4E1" w:rsidR="0070152F" w:rsidRPr="00AF56D2" w:rsidRDefault="0067571A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-99,9</w:t>
            </w:r>
          </w:p>
        </w:tc>
      </w:tr>
      <w:tr w:rsidR="00AF56D2" w:rsidRPr="007D132C" w14:paraId="1DD19ADF" w14:textId="77777777" w:rsidTr="00AF56D2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8D8B" w14:textId="77777777" w:rsidR="0070152F" w:rsidRPr="00AF56D2" w:rsidRDefault="0070152F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5.1.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B4B0" w14:textId="77777777" w:rsidR="0070152F" w:rsidRPr="00AF56D2" w:rsidRDefault="0070152F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уменьшение остатков (на начало года)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7757" w14:textId="4B8B57F8" w:rsidR="0070152F" w:rsidRPr="00AF56D2" w:rsidRDefault="00C54FD3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6 747 321,2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0F50" w14:textId="145D3E41" w:rsidR="0070152F" w:rsidRPr="00AF56D2" w:rsidRDefault="007C75B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6 635 831,7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2737" w14:textId="54C9924E" w:rsidR="0070152F" w:rsidRPr="00AF56D2" w:rsidRDefault="0067571A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-111 489,5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1078" w14:textId="210B8DAA" w:rsidR="0070152F" w:rsidRPr="00AF56D2" w:rsidRDefault="00AB4C59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-1,7</w:t>
            </w:r>
          </w:p>
        </w:tc>
      </w:tr>
      <w:tr w:rsidR="00AF56D2" w:rsidRPr="007D132C" w14:paraId="019D7603" w14:textId="77777777" w:rsidTr="00AF56D2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173C" w14:textId="77777777" w:rsidR="0070152F" w:rsidRPr="00AF56D2" w:rsidRDefault="0070152F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5.2.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1171" w14:textId="77777777" w:rsidR="0070152F" w:rsidRPr="00AF56D2" w:rsidRDefault="0070152F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увеличение остатков (на конец года)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022D" w14:textId="679119E2" w:rsidR="0070152F" w:rsidRPr="00AF56D2" w:rsidRDefault="00C54FD3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6 671 035,8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684A" w14:textId="48E2B1E5" w:rsidR="0070152F" w:rsidRPr="00AF56D2" w:rsidRDefault="007C75B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6 635 796,9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C71C" w14:textId="3459D0EE" w:rsidR="0070152F" w:rsidRPr="00AF56D2" w:rsidRDefault="0067571A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-35 238,9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4A21" w14:textId="013654DB" w:rsidR="0070152F" w:rsidRPr="00AF56D2" w:rsidRDefault="00AB4C59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-52,8</w:t>
            </w:r>
          </w:p>
        </w:tc>
      </w:tr>
    </w:tbl>
    <w:p w14:paraId="6E3963C8" w14:textId="4A5C7667" w:rsidR="00B82A98" w:rsidRPr="007D132C" w:rsidRDefault="00B82A98" w:rsidP="00784332">
      <w:pPr>
        <w:ind w:firstLine="567"/>
        <w:contextualSpacing/>
        <w:jc w:val="both"/>
      </w:pPr>
      <w:r w:rsidRPr="007D132C">
        <w:t xml:space="preserve"> Финансирование дефицита </w:t>
      </w:r>
      <w:r w:rsidR="00784332">
        <w:t xml:space="preserve">местного </w:t>
      </w:r>
      <w:r w:rsidRPr="007D132C">
        <w:t>бюджета осуществлено в соответствии со статьёй 96 Б</w:t>
      </w:r>
      <w:r w:rsidR="00784332">
        <w:t>К РФ за с</w:t>
      </w:r>
      <w:r w:rsidRPr="007D132C">
        <w:t>чёт следующих источников (графа 3 таблицы 1</w:t>
      </w:r>
      <w:r w:rsidR="00784332">
        <w:t>7</w:t>
      </w:r>
      <w:r w:rsidRPr="007D132C">
        <w:t xml:space="preserve">):   </w:t>
      </w:r>
    </w:p>
    <w:p w14:paraId="2AB5E52F" w14:textId="4F19C9BA" w:rsidR="00B82A98" w:rsidRPr="007D132C" w:rsidRDefault="00B82A98" w:rsidP="00B82A98">
      <w:pPr>
        <w:numPr>
          <w:ilvl w:val="0"/>
          <w:numId w:val="30"/>
        </w:numPr>
        <w:ind w:left="0" w:firstLine="567"/>
        <w:contextualSpacing/>
        <w:jc w:val="both"/>
      </w:pPr>
      <w:r w:rsidRPr="007D132C">
        <w:t xml:space="preserve">Разница между привлеченными и погашенными кредитами кредитных организаций – </w:t>
      </w:r>
      <w:r w:rsidR="00784332">
        <w:t>45 000,0 т</w:t>
      </w:r>
      <w:r w:rsidRPr="007D132C">
        <w:t xml:space="preserve">ыс. рублей.  </w:t>
      </w:r>
    </w:p>
    <w:p w14:paraId="1F25FF23" w14:textId="1A88AB05" w:rsidR="00B82A98" w:rsidRPr="007D132C" w:rsidRDefault="00B82A98" w:rsidP="00B82A98">
      <w:pPr>
        <w:numPr>
          <w:ilvl w:val="0"/>
          <w:numId w:val="30"/>
        </w:numPr>
        <w:ind w:left="0" w:firstLine="567"/>
        <w:contextualSpacing/>
        <w:jc w:val="both"/>
      </w:pPr>
      <w:r w:rsidRPr="007D132C">
        <w:t xml:space="preserve">Разница между привлеченными и погашенными бюджетными кредитами от других бюджетов бюджетной системы РФ – </w:t>
      </w:r>
      <w:r w:rsidR="00784332">
        <w:t>(-) 48 047,1 т</w:t>
      </w:r>
      <w:r w:rsidRPr="007D132C">
        <w:t xml:space="preserve">ыс. рублей. </w:t>
      </w:r>
    </w:p>
    <w:p w14:paraId="0FB9AAFF" w14:textId="49BE7D98" w:rsidR="00B82A98" w:rsidRPr="007D132C" w:rsidRDefault="00B82A98" w:rsidP="00B82A98">
      <w:pPr>
        <w:numPr>
          <w:ilvl w:val="0"/>
          <w:numId w:val="30"/>
        </w:numPr>
        <w:ind w:left="0" w:firstLine="567"/>
        <w:contextualSpacing/>
        <w:jc w:val="both"/>
      </w:pPr>
      <w:r w:rsidRPr="007D132C">
        <w:t xml:space="preserve">Изменение остатков средств бюджета в сумме – </w:t>
      </w:r>
      <w:r w:rsidR="00784332">
        <w:t>34,8</w:t>
      </w:r>
      <w:r w:rsidRPr="007D132C">
        <w:t xml:space="preserve"> тыс. рублей. </w:t>
      </w:r>
    </w:p>
    <w:p w14:paraId="60E1C4D6" w14:textId="0BA07B4D" w:rsidR="00B82A98" w:rsidRPr="00247D22" w:rsidRDefault="00B82A98" w:rsidP="00B82A98">
      <w:pPr>
        <w:numPr>
          <w:ilvl w:val="0"/>
          <w:numId w:val="30"/>
        </w:numPr>
        <w:ind w:left="0" w:firstLine="567"/>
        <w:contextualSpacing/>
        <w:jc w:val="both"/>
      </w:pPr>
      <w:r w:rsidRPr="00247D22">
        <w:t xml:space="preserve">Возврат </w:t>
      </w:r>
      <w:r w:rsidR="00784332" w:rsidRPr="00247D22">
        <w:t xml:space="preserve">бюджетных кредитов, предоставленных юридическим лицам </w:t>
      </w:r>
      <w:r w:rsidRPr="00247D22">
        <w:t xml:space="preserve">– </w:t>
      </w:r>
      <w:r w:rsidR="00247D22">
        <w:t>5,0 т</w:t>
      </w:r>
      <w:r w:rsidRPr="00247D22">
        <w:t xml:space="preserve">ыс. рублей. </w:t>
      </w:r>
    </w:p>
    <w:p w14:paraId="0152A315" w14:textId="42EE930F" w:rsidR="00B82A98" w:rsidRPr="007D132C" w:rsidRDefault="00B82A98" w:rsidP="00B82A98">
      <w:pPr>
        <w:ind w:firstLine="567"/>
        <w:contextualSpacing/>
        <w:jc w:val="both"/>
      </w:pPr>
      <w:r w:rsidRPr="007D132C">
        <w:t xml:space="preserve"> </w:t>
      </w:r>
    </w:p>
    <w:p w14:paraId="5806AB60" w14:textId="2C148604" w:rsidR="004F18A4" w:rsidRPr="004F18A4" w:rsidRDefault="004F18A4" w:rsidP="004F18A4">
      <w:pPr>
        <w:ind w:firstLine="567"/>
        <w:contextualSpacing/>
        <w:rPr>
          <w:b/>
          <w:bCs/>
        </w:rPr>
      </w:pPr>
      <w:r>
        <w:rPr>
          <w:b/>
          <w:bCs/>
        </w:rPr>
        <w:t>9</w:t>
      </w:r>
      <w:r w:rsidRPr="004F18A4">
        <w:rPr>
          <w:b/>
          <w:bCs/>
        </w:rPr>
        <w:t xml:space="preserve">. Управление муниципальным долгом </w:t>
      </w:r>
    </w:p>
    <w:p w14:paraId="1B78914C" w14:textId="1FBD5F56" w:rsidR="004A6D98" w:rsidRDefault="004F18A4" w:rsidP="004F18A4">
      <w:pPr>
        <w:ind w:firstLine="567"/>
        <w:contextualSpacing/>
        <w:jc w:val="both"/>
      </w:pPr>
      <w:r w:rsidRPr="007D132C">
        <w:t>Управление муниципальным долгом осуществлялось исполнительно</w:t>
      </w:r>
      <w:r w:rsidR="000172B9">
        <w:t>-</w:t>
      </w:r>
      <w:r w:rsidRPr="007D132C">
        <w:t>распорядительным органом муниципального образования – А</w:t>
      </w:r>
      <w:r w:rsidR="000172B9">
        <w:t>КГО</w:t>
      </w:r>
      <w:r w:rsidRPr="007D132C">
        <w:t xml:space="preserve"> в соответствии со статьёй 101 Б</w:t>
      </w:r>
      <w:r w:rsidR="004A6D98">
        <w:t>К РФ.</w:t>
      </w:r>
    </w:p>
    <w:p w14:paraId="6469E07E" w14:textId="77777777" w:rsidR="004A6D98" w:rsidRDefault="004F18A4" w:rsidP="004F18A4">
      <w:pPr>
        <w:ind w:firstLine="567"/>
        <w:contextualSpacing/>
        <w:jc w:val="both"/>
      </w:pPr>
      <w:r w:rsidRPr="007D132C">
        <w:t>Учёт и регистрация муниципальных долговых обязательств муниципального образования велись в муниципальной долговой книге на основании статьи 120 Б</w:t>
      </w:r>
      <w:r w:rsidR="004A6D98">
        <w:t>К РФ</w:t>
      </w:r>
      <w:r w:rsidRPr="007D132C">
        <w:t xml:space="preserve">. </w:t>
      </w:r>
    </w:p>
    <w:p w14:paraId="0A93223E" w14:textId="77777777" w:rsidR="004A6D98" w:rsidRDefault="004F18A4" w:rsidP="004A6D98">
      <w:pPr>
        <w:ind w:firstLine="567"/>
        <w:contextualSpacing/>
        <w:jc w:val="both"/>
      </w:pPr>
      <w:r w:rsidRPr="007D132C">
        <w:t>В соответствии с требованиями статьи 121 Б</w:t>
      </w:r>
      <w:r w:rsidR="004A6D98">
        <w:t xml:space="preserve">К </w:t>
      </w:r>
      <w:r w:rsidRPr="007D132C">
        <w:t xml:space="preserve">РФ муниципальную долговую книгу ведёт департамент финансов. </w:t>
      </w:r>
    </w:p>
    <w:p w14:paraId="7FC2E507" w14:textId="495F57EA" w:rsidR="004F18A4" w:rsidRPr="007D132C" w:rsidRDefault="00F16012" w:rsidP="004A6D98">
      <w:pPr>
        <w:ind w:firstLine="567"/>
        <w:contextualSpacing/>
        <w:jc w:val="both"/>
      </w:pPr>
      <w:r>
        <w:lastRenderedPageBreak/>
        <w:t>О</w:t>
      </w:r>
      <w:r w:rsidR="004F18A4" w:rsidRPr="007D132C">
        <w:t>бъём долговых обязательств муниципального образования и муниципального долга по состоянию на 01.01.202</w:t>
      </w:r>
      <w:r w:rsidR="004A6D98">
        <w:t>2</w:t>
      </w:r>
      <w:r w:rsidR="004F18A4" w:rsidRPr="007D132C">
        <w:t xml:space="preserve"> составил в сумме </w:t>
      </w:r>
      <w:r w:rsidR="003E29F6">
        <w:t xml:space="preserve">252 247,1 </w:t>
      </w:r>
      <w:r w:rsidR="004F18A4" w:rsidRPr="007D132C">
        <w:t xml:space="preserve">тыс. рублей, в том числе: </w:t>
      </w:r>
    </w:p>
    <w:p w14:paraId="72D949BB" w14:textId="5C67422E" w:rsidR="004F18A4" w:rsidRPr="007D132C" w:rsidRDefault="003E29F6" w:rsidP="00F16012">
      <w:pPr>
        <w:ind w:firstLine="567"/>
        <w:contextualSpacing/>
        <w:jc w:val="both"/>
      </w:pPr>
      <w:r>
        <w:t xml:space="preserve">- </w:t>
      </w:r>
      <w:r w:rsidR="004F18A4" w:rsidRPr="007D132C">
        <w:t xml:space="preserve">бюджетные кредиты, полученные от других бюджетов бюджетной системы Российской Федерации – </w:t>
      </w:r>
      <w:r w:rsidR="005F5CCF">
        <w:t xml:space="preserve">207 247,1 </w:t>
      </w:r>
      <w:r w:rsidR="004F18A4" w:rsidRPr="007D132C">
        <w:t xml:space="preserve">тыс. рублей или </w:t>
      </w:r>
      <w:r w:rsidR="005F5CCF">
        <w:t>82,2</w:t>
      </w:r>
      <w:r w:rsidR="004F18A4" w:rsidRPr="007D132C">
        <w:t xml:space="preserve">% от общей суммы долговых обязательств; </w:t>
      </w:r>
    </w:p>
    <w:p w14:paraId="14EE8572" w14:textId="0D20B29A" w:rsidR="004F18A4" w:rsidRPr="007D132C" w:rsidRDefault="005F5CCF" w:rsidP="00F16012">
      <w:pPr>
        <w:ind w:firstLine="567"/>
        <w:contextualSpacing/>
        <w:jc w:val="both"/>
      </w:pPr>
      <w:r>
        <w:t xml:space="preserve">- </w:t>
      </w:r>
      <w:r w:rsidR="004F18A4" w:rsidRPr="007D132C">
        <w:t xml:space="preserve">кредиты кредитных организаций в сумме </w:t>
      </w:r>
      <w:r>
        <w:t xml:space="preserve">45 000,0 </w:t>
      </w:r>
      <w:r w:rsidR="004F18A4" w:rsidRPr="007D132C">
        <w:t xml:space="preserve">тыс. рублей. </w:t>
      </w:r>
    </w:p>
    <w:p w14:paraId="3E5F45A3" w14:textId="77777777" w:rsidR="008E7796" w:rsidRDefault="004F18A4" w:rsidP="00F16012">
      <w:pPr>
        <w:ind w:firstLine="567"/>
        <w:contextualSpacing/>
      </w:pPr>
      <w:r w:rsidRPr="007D132C">
        <w:t>Структура муниципального долга соответствует требованиям статьи 100 Б</w:t>
      </w:r>
      <w:r w:rsidR="005F5CCF">
        <w:t xml:space="preserve">К </w:t>
      </w:r>
      <w:r w:rsidRPr="007D132C">
        <w:t>РФ.</w:t>
      </w:r>
    </w:p>
    <w:p w14:paraId="6100E5C3" w14:textId="7DB59CF9" w:rsidR="004F18A4" w:rsidRDefault="004F18A4" w:rsidP="008E7796">
      <w:pPr>
        <w:tabs>
          <w:tab w:val="center" w:pos="1821"/>
          <w:tab w:val="center" w:pos="3414"/>
          <w:tab w:val="center" w:pos="4205"/>
          <w:tab w:val="center" w:pos="5345"/>
          <w:tab w:val="center" w:pos="6479"/>
          <w:tab w:val="center" w:pos="7597"/>
          <w:tab w:val="center" w:pos="8651"/>
          <w:tab w:val="right" w:pos="9882"/>
        </w:tabs>
        <w:ind w:firstLine="567"/>
        <w:contextualSpacing/>
        <w:jc w:val="both"/>
      </w:pPr>
      <w:r w:rsidRPr="007D132C">
        <w:t xml:space="preserve">Муниципальный </w:t>
      </w:r>
      <w:r w:rsidR="008E7796">
        <w:t>д</w:t>
      </w:r>
      <w:r w:rsidRPr="007D132C">
        <w:t xml:space="preserve">олг по </w:t>
      </w:r>
      <w:r w:rsidRPr="007D132C">
        <w:tab/>
        <w:t>состоянию</w:t>
      </w:r>
      <w:r w:rsidR="008E7796">
        <w:t xml:space="preserve"> </w:t>
      </w:r>
      <w:r w:rsidRPr="007D132C">
        <w:t xml:space="preserve">на </w:t>
      </w:r>
      <w:r w:rsidRPr="007D132C">
        <w:tab/>
        <w:t>01.01.202</w:t>
      </w:r>
      <w:r w:rsidR="008E7796">
        <w:t>2</w:t>
      </w:r>
      <w:r w:rsidRPr="007D132C">
        <w:t xml:space="preserve"> не превысил верхний предел,</w:t>
      </w:r>
      <w:r w:rsidR="008E7796">
        <w:t xml:space="preserve"> </w:t>
      </w:r>
      <w:r w:rsidRPr="007D132C">
        <w:t xml:space="preserve">утверждённый </w:t>
      </w:r>
      <w:r w:rsidR="008E7796">
        <w:t xml:space="preserve">решением о бюджете, </w:t>
      </w:r>
      <w:r w:rsidRPr="007D132C">
        <w:t>что соответствует положениям статьи 107 Б</w:t>
      </w:r>
      <w:r w:rsidR="008E7796">
        <w:t xml:space="preserve">К </w:t>
      </w:r>
      <w:r w:rsidRPr="007D132C">
        <w:t xml:space="preserve">РФ. </w:t>
      </w:r>
    </w:p>
    <w:p w14:paraId="7A7B5B6E" w14:textId="1AA6EE9A" w:rsidR="004F18A4" w:rsidRDefault="004F18A4" w:rsidP="00291CFE">
      <w:pPr>
        <w:ind w:firstLine="567"/>
        <w:contextualSpacing/>
        <w:jc w:val="both"/>
      </w:pPr>
      <w:r w:rsidRPr="007D132C">
        <w:t>В соответствии со статьёй 102 Б</w:t>
      </w:r>
      <w:r w:rsidR="00291CFE">
        <w:t xml:space="preserve">К </w:t>
      </w:r>
      <w:r w:rsidRPr="007D132C">
        <w:t>РФ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имуществом, составляющим казну (по состоянию на 01.01.202</w:t>
      </w:r>
      <w:r w:rsidR="00314AB4">
        <w:t>2</w:t>
      </w:r>
      <w:r w:rsidRPr="007D132C">
        <w:t xml:space="preserve"> по данным ф. 0503368 балансовая стоимость имущества казны составила </w:t>
      </w:r>
      <w:r w:rsidR="00812981">
        <w:t xml:space="preserve">8 850 649,5 </w:t>
      </w:r>
      <w:r w:rsidRPr="007D132C">
        <w:t xml:space="preserve">тыс. рублей). </w:t>
      </w:r>
    </w:p>
    <w:p w14:paraId="111C3FE6" w14:textId="5F1E7C8D" w:rsidR="00414826" w:rsidRPr="007D132C" w:rsidRDefault="00414826" w:rsidP="00291CFE">
      <w:pPr>
        <w:ind w:firstLine="567"/>
        <w:contextualSpacing/>
        <w:jc w:val="both"/>
      </w:pPr>
      <w:r>
        <w:t>Дебиторская задолженность по кредитам, займам (ссудам) на 01.01.2022 составила 6 354,6 тыс. рублей, с ростом за 2021 год на 11,3 тыс. рублей.</w:t>
      </w:r>
    </w:p>
    <w:p w14:paraId="36D3C32B" w14:textId="181AA0DF" w:rsidR="004F18A4" w:rsidRPr="007D132C" w:rsidRDefault="004F18A4" w:rsidP="004F18A4">
      <w:pPr>
        <w:contextualSpacing/>
      </w:pPr>
      <w:r w:rsidRPr="007D132C">
        <w:t xml:space="preserve">  </w:t>
      </w:r>
    </w:p>
    <w:p w14:paraId="74F31EA3" w14:textId="449DC3B3" w:rsidR="004F18A4" w:rsidRPr="007D132C" w:rsidRDefault="00CD76D6" w:rsidP="00CD76D6">
      <w:pPr>
        <w:ind w:firstLine="567"/>
        <w:contextualSpacing/>
        <w:jc w:val="both"/>
      </w:pPr>
      <w:r>
        <w:t xml:space="preserve">Решением о бюджете </w:t>
      </w:r>
      <w:r w:rsidR="004F18A4" w:rsidRPr="007D132C">
        <w:t>утверждён объём расходов на обслуживание муниципального долга городского округа на 20</w:t>
      </w:r>
      <w:r>
        <w:t xml:space="preserve">21 </w:t>
      </w:r>
      <w:r w:rsidR="004F18A4" w:rsidRPr="007D132C">
        <w:t xml:space="preserve">год в сумме </w:t>
      </w:r>
      <w:r>
        <w:t xml:space="preserve">1 600,0 тыс. </w:t>
      </w:r>
      <w:r w:rsidR="004F18A4" w:rsidRPr="007D132C">
        <w:t>рублей</w:t>
      </w:r>
      <w:r>
        <w:t>, с ростом к прогнозу в 4,6 раза</w:t>
      </w:r>
      <w:r w:rsidR="004F18A4" w:rsidRPr="007D132C">
        <w:t xml:space="preserve">. По данным бюджетной отчётности расходы на обслуживание муниципального долга составили </w:t>
      </w:r>
      <w:r>
        <w:t xml:space="preserve">1 446,2 </w:t>
      </w:r>
      <w:r w:rsidR="004F18A4" w:rsidRPr="007D132C">
        <w:t>тыс. рублей или 9</w:t>
      </w:r>
      <w:r>
        <w:t>0,4</w:t>
      </w:r>
      <w:r w:rsidR="004F18A4" w:rsidRPr="007D132C">
        <w:t xml:space="preserve">% бюджетных ассигнований. </w:t>
      </w:r>
    </w:p>
    <w:p w14:paraId="2DEB4123" w14:textId="7D0219FC" w:rsidR="004F18A4" w:rsidRPr="007D132C" w:rsidRDefault="00314AB4" w:rsidP="00314AB4">
      <w:pPr>
        <w:contextualSpacing/>
        <w:jc w:val="center"/>
      </w:pPr>
      <w:r w:rsidRPr="007D132C">
        <w:t>Информация об исполнении программы муниципальных заимствований</w:t>
      </w:r>
      <w:r>
        <w:t xml:space="preserve"> в 2021 году</w:t>
      </w:r>
    </w:p>
    <w:p w14:paraId="4C107397" w14:textId="0EA6C5C2" w:rsidR="004F18A4" w:rsidRPr="007D132C" w:rsidRDefault="00EE5EE0" w:rsidP="00A25A8B">
      <w:pPr>
        <w:contextualSpacing/>
        <w:jc w:val="right"/>
      </w:pPr>
      <w:r>
        <w:t>т</w:t>
      </w:r>
      <w:r w:rsidR="00314AB4">
        <w:t>аблица</w:t>
      </w:r>
      <w:r>
        <w:t xml:space="preserve"> 18</w:t>
      </w:r>
    </w:p>
    <w:p w14:paraId="2E2F4A9D" w14:textId="77777777" w:rsidR="004F18A4" w:rsidRPr="00A25A8B" w:rsidRDefault="004F18A4" w:rsidP="004F18A4">
      <w:pPr>
        <w:ind w:hanging="10"/>
        <w:contextualSpacing/>
        <w:jc w:val="right"/>
        <w:rPr>
          <w:sz w:val="20"/>
          <w:szCs w:val="20"/>
        </w:rPr>
      </w:pPr>
      <w:r w:rsidRPr="00A25A8B">
        <w:rPr>
          <w:sz w:val="20"/>
          <w:szCs w:val="20"/>
        </w:rPr>
        <w:t xml:space="preserve">(тыс. рублей) </w:t>
      </w:r>
    </w:p>
    <w:tbl>
      <w:tblPr>
        <w:tblW w:w="9628" w:type="dxa"/>
        <w:tblInd w:w="178" w:type="dxa"/>
        <w:tblCellMar>
          <w:top w:w="6" w:type="dxa"/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6097"/>
        <w:gridCol w:w="1136"/>
        <w:gridCol w:w="1274"/>
        <w:gridCol w:w="1121"/>
      </w:tblGrid>
      <w:tr w:rsidR="00AF56D2" w:rsidRPr="00AF56D2" w14:paraId="53DF98A9" w14:textId="77777777" w:rsidTr="00AF56D2">
        <w:trPr>
          <w:trHeight w:val="458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2BF2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Вид заимствования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C49F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DC35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Исполнение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ABEE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Уровень исполнения </w:t>
            </w:r>
          </w:p>
        </w:tc>
      </w:tr>
      <w:tr w:rsidR="00AF56D2" w:rsidRPr="00AF56D2" w14:paraId="21F55252" w14:textId="77777777" w:rsidTr="00AF56D2">
        <w:trPr>
          <w:trHeight w:val="149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6502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E0DB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1750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2551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4 = 3/2*100 </w:t>
            </w:r>
          </w:p>
        </w:tc>
      </w:tr>
      <w:tr w:rsidR="00AF56D2" w:rsidRPr="00AF56D2" w14:paraId="43C57DDC" w14:textId="77777777" w:rsidTr="00AF56D2">
        <w:trPr>
          <w:trHeight w:val="218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C89D" w14:textId="0A72EA17" w:rsidR="00FB12C4" w:rsidRPr="00AF56D2" w:rsidRDefault="00FB12C4" w:rsidP="00FB12C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1.Кредиты кредитных организаций, 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0B0D" w14:textId="0E88D046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39 000,0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A74D" w14:textId="7229F8B4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45 000,0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E394" w14:textId="2F9ECFC0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15,4</w:t>
            </w:r>
          </w:p>
        </w:tc>
      </w:tr>
      <w:tr w:rsidR="00AF56D2" w:rsidRPr="00AF56D2" w14:paraId="48A931F2" w14:textId="77777777" w:rsidTr="00AF56D2">
        <w:trPr>
          <w:trHeight w:val="2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84B3" w14:textId="067C5477" w:rsidR="00FB12C4" w:rsidRPr="00AF56D2" w:rsidRDefault="00FB12C4" w:rsidP="00FB12C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1.1. Привлечение кредитов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9BB2" w14:textId="5D9266AB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144 000,0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DF3F" w14:textId="4F37168A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89 000,0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6B8" w14:textId="7A94B823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-38,2</w:t>
            </w:r>
          </w:p>
        </w:tc>
      </w:tr>
      <w:tr w:rsidR="00AF56D2" w:rsidRPr="00AF56D2" w14:paraId="24DB079F" w14:textId="77777777" w:rsidTr="00AF56D2">
        <w:trPr>
          <w:trHeight w:val="269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935E" w14:textId="3C327F84" w:rsidR="00FB12C4" w:rsidRPr="00AF56D2" w:rsidRDefault="00FB12C4" w:rsidP="00FB12C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1.2. Погашение кредитов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52CC" w14:textId="7792C88A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105 000,0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17D3" w14:textId="0F687D6F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44 000,0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F0F0" w14:textId="36690A2E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-58,1</w:t>
            </w:r>
          </w:p>
        </w:tc>
      </w:tr>
      <w:tr w:rsidR="00AF56D2" w:rsidRPr="00AF56D2" w14:paraId="345923AD" w14:textId="77777777" w:rsidTr="00AF56D2">
        <w:trPr>
          <w:trHeight w:val="38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D65A" w14:textId="67ECF239" w:rsidR="00FB12C4" w:rsidRPr="00AF56D2" w:rsidRDefault="00FB12C4" w:rsidP="00FB12C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2. Бюджетные кредиты, привлечённые от других бюджетов бюджетной системы Российской Федерации, 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EE9E" w14:textId="46FDAE33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-39 000,0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1EE1" w14:textId="36A0C1DF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-48 047,1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84C4" w14:textId="76B85D1A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23,2</w:t>
            </w:r>
          </w:p>
        </w:tc>
      </w:tr>
      <w:tr w:rsidR="00AF56D2" w:rsidRPr="00AF56D2" w14:paraId="5F8A10E2" w14:textId="77777777" w:rsidTr="00AF56D2">
        <w:trPr>
          <w:trHeight w:val="18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80D5" w14:textId="09EBC1EF" w:rsidR="00FB12C4" w:rsidRPr="00AF56D2" w:rsidRDefault="00FB12C4" w:rsidP="00FB12C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2.1. Привлечение бюджетных кредитов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552E" w14:textId="6D8BC222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80 000,0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8B79" w14:textId="503A6AD7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70 000,0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588E" w14:textId="19D898D9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-12,5</w:t>
            </w:r>
          </w:p>
        </w:tc>
      </w:tr>
      <w:tr w:rsidR="00AF56D2" w:rsidRPr="00AF56D2" w14:paraId="6FB3634F" w14:textId="77777777" w:rsidTr="00AF56D2">
        <w:trPr>
          <w:trHeight w:val="17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3882" w14:textId="1C00BE27" w:rsidR="00FB12C4" w:rsidRPr="00AF56D2" w:rsidRDefault="00FB12C4" w:rsidP="00FB12C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2.2. Погашение бюджетных кредитов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AC77" w14:textId="2B50E107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119 000,0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37E1" w14:textId="6C21AA58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118 047,1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AD18" w14:textId="256C6D9D" w:rsidR="00FB12C4" w:rsidRPr="00AF56D2" w:rsidRDefault="00FB12C4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-0,8</w:t>
            </w:r>
          </w:p>
        </w:tc>
      </w:tr>
      <w:tr w:rsidR="00AF56D2" w:rsidRPr="00AF56D2" w14:paraId="3C2E7181" w14:textId="77777777" w:rsidTr="00AF56D2">
        <w:trPr>
          <w:trHeight w:val="17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2A11" w14:textId="77777777" w:rsidR="00FB12C4" w:rsidRPr="00AF56D2" w:rsidRDefault="00FB12C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B8F3" w14:textId="176ADDD9" w:rsidR="00FB12C4" w:rsidRPr="00AF56D2" w:rsidRDefault="00FB12C4" w:rsidP="00AF56D2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AF56D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15E5" w14:textId="36C5AD21" w:rsidR="00FB12C4" w:rsidRPr="00AF56D2" w:rsidRDefault="00FB12C4" w:rsidP="00AF56D2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AF56D2">
              <w:rPr>
                <w:b/>
                <w:bCs/>
                <w:sz w:val="20"/>
                <w:szCs w:val="20"/>
              </w:rPr>
              <w:t>-3 047,1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E74E" w14:textId="72E2EE3B" w:rsidR="00FB12C4" w:rsidRPr="00AF56D2" w:rsidRDefault="007205D5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Х</w:t>
            </w:r>
          </w:p>
        </w:tc>
      </w:tr>
    </w:tbl>
    <w:p w14:paraId="5CC5375B" w14:textId="77777777" w:rsidR="004F18A4" w:rsidRPr="007D132C" w:rsidRDefault="004F18A4" w:rsidP="004F18A4">
      <w:pPr>
        <w:contextualSpacing/>
        <w:jc w:val="right"/>
      </w:pPr>
      <w:r w:rsidRPr="007D132C">
        <w:t xml:space="preserve"> </w:t>
      </w:r>
    </w:p>
    <w:p w14:paraId="3900003A" w14:textId="18DA6AC8" w:rsidR="004F18A4" w:rsidRPr="007D132C" w:rsidRDefault="004F18A4" w:rsidP="00EE5EE0">
      <w:pPr>
        <w:ind w:firstLine="567"/>
        <w:contextualSpacing/>
        <w:jc w:val="both"/>
      </w:pPr>
      <w:r w:rsidRPr="007D132C">
        <w:t>Учёт расчётов с кредиторами по долговым обязательствам ведётся департаментом финансов. Отражение остатков долговых обязательств по состоянию на 01.01.20</w:t>
      </w:r>
      <w:r w:rsidR="00FB12C4">
        <w:t>21</w:t>
      </w:r>
      <w:r w:rsidRPr="007D132C">
        <w:t xml:space="preserve"> и 01.01.202</w:t>
      </w:r>
      <w:r w:rsidR="00FB12C4">
        <w:t>2</w:t>
      </w:r>
      <w:r w:rsidRPr="007D132C">
        <w:t xml:space="preserve"> соответствует балансу исполнения бюджета (ф. 0503320).   </w:t>
      </w:r>
    </w:p>
    <w:p w14:paraId="19E7E6F7" w14:textId="1390154F" w:rsidR="007205D5" w:rsidRDefault="007205D5" w:rsidP="0008768A">
      <w:pPr>
        <w:ind w:firstLine="567"/>
        <w:contextualSpacing/>
        <w:jc w:val="both"/>
      </w:pPr>
      <w:r>
        <w:t xml:space="preserve">Утвержденная решением о бюджете </w:t>
      </w:r>
      <w:r w:rsidR="004F18A4" w:rsidRPr="007D132C">
        <w:t>Программа муниципальных гарантий на</w:t>
      </w:r>
      <w:r>
        <w:t xml:space="preserve"> 2021 </w:t>
      </w:r>
      <w:r w:rsidR="004F18A4" w:rsidRPr="007D132C">
        <w:t>год</w:t>
      </w:r>
      <w:r>
        <w:t xml:space="preserve">, в течение отчетного года не </w:t>
      </w:r>
      <w:r w:rsidR="00EE5EE0">
        <w:t>выполнялась.</w:t>
      </w:r>
    </w:p>
    <w:p w14:paraId="21012AE5" w14:textId="77777777" w:rsidR="009B076A" w:rsidRDefault="009B076A" w:rsidP="009B076A">
      <w:pPr>
        <w:ind w:firstLine="567"/>
        <w:contextualSpacing/>
        <w:jc w:val="both"/>
        <w:rPr>
          <w:b/>
        </w:rPr>
      </w:pPr>
    </w:p>
    <w:p w14:paraId="4404012D" w14:textId="4560140D" w:rsidR="009B076A" w:rsidRDefault="009B076A" w:rsidP="009B076A">
      <w:pPr>
        <w:ind w:firstLine="567"/>
        <w:contextualSpacing/>
        <w:jc w:val="both"/>
        <w:rPr>
          <w:b/>
        </w:rPr>
      </w:pPr>
      <w:r w:rsidRPr="0084695A">
        <w:rPr>
          <w:b/>
        </w:rPr>
        <w:t xml:space="preserve">10. Результаты внешней проверки бюджетной отчетности главных администраторов бюджетных средств </w:t>
      </w:r>
    </w:p>
    <w:p w14:paraId="13576194" w14:textId="16EEF47D" w:rsidR="00320F5C" w:rsidRDefault="00413ED3" w:rsidP="009A04E0">
      <w:pPr>
        <w:ind w:firstLine="567"/>
        <w:contextualSpacing/>
        <w:jc w:val="both"/>
      </w:pPr>
      <w:r w:rsidRPr="007D132C">
        <w:t>ГАБС</w:t>
      </w:r>
      <w:r w:rsidRPr="007D132C">
        <w:t xml:space="preserve"> </w:t>
      </w:r>
      <w:r w:rsidRPr="007D132C">
        <w:t>для проведения внешней проверки</w:t>
      </w:r>
      <w:r w:rsidR="00320F5C">
        <w:t>,</w:t>
      </w:r>
      <w:r w:rsidRPr="007D132C">
        <w:t xml:space="preserve"> </w:t>
      </w:r>
      <w:r w:rsidR="00320F5C" w:rsidRPr="007D132C">
        <w:t xml:space="preserve">в </w:t>
      </w:r>
      <w:r w:rsidR="00320F5C">
        <w:t xml:space="preserve">установленный </w:t>
      </w:r>
      <w:r w:rsidR="00320F5C" w:rsidRPr="007D132C">
        <w:t>срок</w:t>
      </w:r>
      <w:r w:rsidR="00320F5C">
        <w:t xml:space="preserve">, </w:t>
      </w:r>
      <w:r w:rsidR="00320F5C" w:rsidRPr="007D132C">
        <w:t>в электронном виде</w:t>
      </w:r>
      <w:r w:rsidR="00320F5C">
        <w:t xml:space="preserve">, </w:t>
      </w:r>
      <w:r w:rsidRPr="007D132C">
        <w:t>представлена годовая бюджетная отчётность</w:t>
      </w:r>
      <w:r w:rsidR="00320F5C">
        <w:t xml:space="preserve"> за 2021 год.</w:t>
      </w:r>
    </w:p>
    <w:p w14:paraId="3764C21C" w14:textId="5F7CEB40" w:rsidR="00413ED3" w:rsidRPr="009A04E0" w:rsidRDefault="00413ED3" w:rsidP="009A04E0">
      <w:pPr>
        <w:shd w:val="clear" w:color="auto" w:fill="FFFFFF"/>
        <w:ind w:firstLine="567"/>
        <w:jc w:val="both"/>
      </w:pPr>
      <w:r w:rsidRPr="007D132C">
        <w:t xml:space="preserve">В </w:t>
      </w:r>
      <w:r w:rsidRPr="009A04E0">
        <w:t>соответствии со статьями 264.4, 268.1 Б</w:t>
      </w:r>
      <w:r w:rsidR="00320F5C" w:rsidRPr="009A04E0">
        <w:t xml:space="preserve">К </w:t>
      </w:r>
      <w:r w:rsidRPr="009A04E0">
        <w:t>РФ</w:t>
      </w:r>
      <w:r w:rsidR="00320F5C" w:rsidRPr="009A04E0">
        <w:t>, к</w:t>
      </w:r>
      <w:r w:rsidRPr="009A04E0">
        <w:t>онтрольно</w:t>
      </w:r>
      <w:r w:rsidR="00320F5C" w:rsidRPr="009A04E0">
        <w:t>-с</w:t>
      </w:r>
      <w:r w:rsidRPr="009A04E0">
        <w:t xml:space="preserve">четной палатой проведены внешние проверки годовой бюджетной отчётности </w:t>
      </w:r>
      <w:r w:rsidR="00977ACB" w:rsidRPr="009A04E0">
        <w:t>9</w:t>
      </w:r>
      <w:r w:rsidRPr="009A04E0">
        <w:t xml:space="preserve"> ГАБС (</w:t>
      </w:r>
      <w:r w:rsidR="00977ACB" w:rsidRPr="009A04E0">
        <w:t xml:space="preserve">Собрание Корсаковского городского округа, АКГО, контрольно-счетная палата, </w:t>
      </w:r>
      <w:r w:rsidR="00977ACB" w:rsidRPr="009A04E0">
        <w:t>департамент финансов</w:t>
      </w:r>
      <w:r w:rsidR="00977ACB" w:rsidRPr="009A04E0">
        <w:t>, департамент имущественных отношений, Управление по делам ГОЧС, департамент городского хозяйства, департамент социального развития и департамент сельских территорий)</w:t>
      </w:r>
      <w:r w:rsidR="00851A24" w:rsidRPr="009A04E0">
        <w:t xml:space="preserve"> и </w:t>
      </w:r>
      <w:r w:rsidR="009A04E0" w:rsidRPr="009A04E0">
        <w:t xml:space="preserve">бухгалтерской отчетности </w:t>
      </w:r>
      <w:r w:rsidR="00851A24" w:rsidRPr="009A04E0">
        <w:t>3-х казенных учреждений: МКУ «УКС Корсаковского городского округа», МКУ «Служба обеспечения» и МКУ «</w:t>
      </w:r>
      <w:r w:rsidR="00851A24" w:rsidRPr="009A04E0">
        <w:rPr>
          <w:color w:val="000000"/>
        </w:rPr>
        <w:t>Управление по обеспечению деятельности ОМСУ КГО».</w:t>
      </w:r>
      <w:r w:rsidR="00C94049" w:rsidRPr="009A04E0">
        <w:rPr>
          <w:color w:val="000000"/>
        </w:rPr>
        <w:t xml:space="preserve"> </w:t>
      </w:r>
      <w:r w:rsidRPr="009A04E0">
        <w:t xml:space="preserve">В заключении отражена обобщенная информация об итогах проведенных мероприятий. </w:t>
      </w:r>
    </w:p>
    <w:p w14:paraId="66CF9AF9" w14:textId="233F2EAC" w:rsidR="00906D92" w:rsidRDefault="00413ED3" w:rsidP="00413ED3">
      <w:pPr>
        <w:ind w:firstLine="567"/>
        <w:contextualSpacing/>
        <w:jc w:val="both"/>
      </w:pPr>
      <w:r w:rsidRPr="009A04E0">
        <w:lastRenderedPageBreak/>
        <w:t>Годовая бюджетная отчётность представлена в составе и по формам, утверждённым приказом Мин</w:t>
      </w:r>
      <w:r w:rsidR="000E6EDC" w:rsidRPr="009A04E0">
        <w:t xml:space="preserve">фина России </w:t>
      </w:r>
      <w:r w:rsidRPr="009A04E0">
        <w:t xml:space="preserve">от 28.12.2010 № 191н, приказом департамента финансов от </w:t>
      </w:r>
      <w:r w:rsidR="00906D92">
        <w:t xml:space="preserve">19.06.2020 </w:t>
      </w:r>
      <w:r w:rsidRPr="009A04E0">
        <w:t>№</w:t>
      </w:r>
      <w:r w:rsidR="00906D92">
        <w:t>20</w:t>
      </w:r>
      <w:r w:rsidRPr="009A04E0">
        <w:t xml:space="preserve"> «</w:t>
      </w:r>
      <w:r w:rsidR="00906D92">
        <w:t xml:space="preserve">Об установлении Порядка </w:t>
      </w:r>
      <w:r w:rsidR="00906D92" w:rsidRPr="00DF03B9">
        <w:t>составления и представления отчетности об исполнении бюджета</w:t>
      </w:r>
      <w:r w:rsidR="00906D92">
        <w:t xml:space="preserve"> Корсаковского городского округа».</w:t>
      </w:r>
    </w:p>
    <w:p w14:paraId="2F4A9ABE" w14:textId="77777777" w:rsidR="006A3AA1" w:rsidRDefault="00413ED3" w:rsidP="00413ED3">
      <w:pPr>
        <w:ind w:firstLine="567"/>
        <w:contextualSpacing/>
        <w:jc w:val="both"/>
      </w:pPr>
      <w:r w:rsidRPr="009A04E0">
        <w:t>В ходе внешней проверки осуществлены следующие процедуры:</w:t>
      </w:r>
    </w:p>
    <w:p w14:paraId="4E90D835" w14:textId="139E51F0" w:rsidR="00413ED3" w:rsidRPr="007D132C" w:rsidRDefault="006A3AA1" w:rsidP="006A3AA1">
      <w:pPr>
        <w:ind w:firstLine="567"/>
        <w:contextualSpacing/>
        <w:jc w:val="both"/>
      </w:pPr>
      <w:r>
        <w:t xml:space="preserve">- </w:t>
      </w:r>
      <w:r w:rsidR="00413ED3" w:rsidRPr="007D132C">
        <w:t xml:space="preserve">проверка взаимосвязанных показателей бюджетной отчётности в рамках одной формы (внутридокументный контроль) и взаимосвязанных показателей различных форм (междокументный контроль); </w:t>
      </w:r>
    </w:p>
    <w:p w14:paraId="4D6AD2FA" w14:textId="43CAD441" w:rsidR="00413ED3" w:rsidRPr="007D132C" w:rsidRDefault="006A3AA1" w:rsidP="006A3AA1">
      <w:pPr>
        <w:ind w:firstLine="567"/>
        <w:contextualSpacing/>
        <w:jc w:val="both"/>
      </w:pPr>
      <w:r>
        <w:t xml:space="preserve">- </w:t>
      </w:r>
      <w:r w:rsidR="00413ED3" w:rsidRPr="007D132C">
        <w:t xml:space="preserve">сверка данных бюджетной отчётности с данными регистров бюджетного учета; </w:t>
      </w:r>
    </w:p>
    <w:p w14:paraId="162CB197" w14:textId="70626E0B" w:rsidR="00413ED3" w:rsidRPr="007D132C" w:rsidRDefault="006A3AA1" w:rsidP="006A3AA1">
      <w:pPr>
        <w:ind w:firstLine="567"/>
        <w:contextualSpacing/>
        <w:jc w:val="both"/>
      </w:pPr>
      <w:r>
        <w:t xml:space="preserve">- </w:t>
      </w:r>
      <w:r w:rsidR="00413ED3" w:rsidRPr="007D132C">
        <w:t>проверка соответствия показателей форм бюджетной отчётности на конец 20</w:t>
      </w:r>
      <w:r>
        <w:t>20</w:t>
      </w:r>
      <w:r w:rsidR="00413ED3" w:rsidRPr="007D132C">
        <w:t xml:space="preserve"> года и данных форм бюджетной отчётности на начало 20</w:t>
      </w:r>
      <w:r>
        <w:t>21</w:t>
      </w:r>
      <w:r w:rsidR="00413ED3" w:rsidRPr="007D132C">
        <w:t xml:space="preserve"> года; </w:t>
      </w:r>
    </w:p>
    <w:p w14:paraId="4BA5AF7E" w14:textId="720FE23B" w:rsidR="00413ED3" w:rsidRPr="007D132C" w:rsidRDefault="000F2CE7" w:rsidP="006A3AA1">
      <w:pPr>
        <w:ind w:firstLine="567"/>
        <w:contextualSpacing/>
        <w:jc w:val="both"/>
      </w:pPr>
      <w:r>
        <w:t xml:space="preserve">- </w:t>
      </w:r>
      <w:r w:rsidR="00413ED3" w:rsidRPr="007D132C">
        <w:t>проверка соответствия бюджетных ассигнований и лимитов бюджетных обязательств, отражённых в формах бюджетной отчётности, данным утверждённой сводной бюджетной росписи по состоянию на 31.12.20</w:t>
      </w:r>
      <w:r w:rsidR="0000587D">
        <w:t>21</w:t>
      </w:r>
      <w:r w:rsidR="00413ED3" w:rsidRPr="007D132C">
        <w:t xml:space="preserve">, бюджетных росписей и бюджетных смет с учётом изменений, внесённых в ходе исполнения бюджета на вышеуказанную дату и другие. </w:t>
      </w:r>
    </w:p>
    <w:p w14:paraId="2E4A531C" w14:textId="792C622B" w:rsidR="00413ED3" w:rsidRPr="007D132C" w:rsidRDefault="00413ED3" w:rsidP="006A3AA1">
      <w:pPr>
        <w:ind w:firstLine="567"/>
        <w:contextualSpacing/>
        <w:jc w:val="both"/>
      </w:pPr>
      <w:r w:rsidRPr="007D132C">
        <w:t>Бюджетная отчетность ГАБС составлена на основании бюджетной отчетности получателей бюджетных средств. В целом, информация об активах и обязательствах, финансово-хозяйственных операциях, изложенная в бюджетной отчётности, раскрыта в соответствии с требованиями бюджетного законодательства. Информация о результатах контрольных и экспертно-аналитических мероприятий по внешней проверке бюджетной отчетности ГАБС, в том числе о выявленных отдельных нарушениях и замечаниях, отражена в соответствующ</w:t>
      </w:r>
      <w:r w:rsidR="0000587D">
        <w:t>ем отчете</w:t>
      </w:r>
      <w:r w:rsidRPr="007D132C">
        <w:t xml:space="preserve">.  </w:t>
      </w:r>
    </w:p>
    <w:p w14:paraId="746326F2" w14:textId="77777777" w:rsidR="00413ED3" w:rsidRPr="007D132C" w:rsidRDefault="00413ED3" w:rsidP="00413ED3">
      <w:pPr>
        <w:ind w:firstLine="567"/>
        <w:contextualSpacing/>
        <w:jc w:val="both"/>
      </w:pPr>
      <w:r w:rsidRPr="007D132C">
        <w:t xml:space="preserve">Отчётность об исполнении консолидированного бюджета города составлена на основании показателей форм бюджетной отчётности ГАБС, обобщённых путём суммирования одноименных показателей по соответствующим строкам и графам с исключением взаимосвязанных показателей по консолидируемым позициям форм бюджетной отчётности. </w:t>
      </w:r>
    </w:p>
    <w:p w14:paraId="1ADA0096" w14:textId="02998383" w:rsidR="00413ED3" w:rsidRPr="007D132C" w:rsidRDefault="00413ED3" w:rsidP="00413ED3">
      <w:pPr>
        <w:ind w:firstLine="567"/>
        <w:contextualSpacing/>
        <w:jc w:val="both"/>
      </w:pPr>
      <w:r w:rsidRPr="007D132C">
        <w:t xml:space="preserve">Отражение доходов и расходов бюджета, источников финансирования дефицита бюджета, иных показателей в Отчёте об исполнении бюджета </w:t>
      </w:r>
      <w:r w:rsidR="0000587D">
        <w:t xml:space="preserve">Корсаковского городского округа </w:t>
      </w:r>
      <w:r w:rsidRPr="007D132C">
        <w:t>за 20</w:t>
      </w:r>
      <w:r w:rsidR="0000587D">
        <w:t>21</w:t>
      </w:r>
      <w:r w:rsidRPr="007D132C">
        <w:t xml:space="preserve"> год выполнено на основании отчётных данных, в полном объёме в соответствии со статьёй 32 Б</w:t>
      </w:r>
      <w:r w:rsidR="0000587D">
        <w:t xml:space="preserve">К </w:t>
      </w:r>
      <w:r w:rsidRPr="007D132C">
        <w:t xml:space="preserve">РФ. </w:t>
      </w:r>
    </w:p>
    <w:p w14:paraId="385538E9" w14:textId="533CC20D" w:rsidR="00413ED3" w:rsidRPr="007D132C" w:rsidRDefault="00413ED3" w:rsidP="00413ED3">
      <w:pPr>
        <w:ind w:firstLine="567"/>
        <w:contextualSpacing/>
        <w:jc w:val="both"/>
      </w:pPr>
      <w:r w:rsidRPr="007D132C">
        <w:t xml:space="preserve">Проведённая внешняя проверка даёт основания полагать, что представленный Отчёт об исполнении бюджета </w:t>
      </w:r>
      <w:r w:rsidR="0000587D">
        <w:t xml:space="preserve">Корсаковского городского округа </w:t>
      </w:r>
      <w:r w:rsidRPr="007D132C">
        <w:t>за 20</w:t>
      </w:r>
      <w:r w:rsidR="0000587D">
        <w:t xml:space="preserve">21 </w:t>
      </w:r>
      <w:r w:rsidRPr="007D132C">
        <w:t xml:space="preserve">год достоверен. </w:t>
      </w:r>
    </w:p>
    <w:p w14:paraId="4120A6CF" w14:textId="77777777" w:rsidR="009B076A" w:rsidRDefault="009B076A" w:rsidP="009B076A">
      <w:pPr>
        <w:autoSpaceDE w:val="0"/>
        <w:autoSpaceDN w:val="0"/>
        <w:adjustRightInd w:val="0"/>
        <w:jc w:val="both"/>
        <w:rPr>
          <w:b/>
        </w:rPr>
      </w:pPr>
    </w:p>
    <w:p w14:paraId="1CAC398E" w14:textId="77777777" w:rsidR="009B076A" w:rsidRPr="00046620" w:rsidRDefault="009B076A" w:rsidP="00046620">
      <w:pPr>
        <w:ind w:firstLine="567"/>
        <w:contextualSpacing/>
        <w:jc w:val="both"/>
        <w:rPr>
          <w:b/>
          <w:bCs/>
          <w:iCs/>
        </w:rPr>
      </w:pPr>
      <w:r w:rsidRPr="00046620">
        <w:rPr>
          <w:b/>
          <w:bCs/>
          <w:iCs/>
        </w:rPr>
        <w:t xml:space="preserve">Выводы по результатам экспертно-аналитического мероприятия </w:t>
      </w:r>
    </w:p>
    <w:p w14:paraId="34B487EE" w14:textId="6113E42F" w:rsidR="009B076A" w:rsidRPr="007D132C" w:rsidRDefault="009B076A" w:rsidP="00046620">
      <w:pPr>
        <w:ind w:firstLine="567"/>
        <w:contextualSpacing/>
        <w:jc w:val="both"/>
      </w:pPr>
      <w:r w:rsidRPr="007D132C">
        <w:t xml:space="preserve"> Заключение на Отчет об исполнении бюджета </w:t>
      </w:r>
      <w:r>
        <w:t xml:space="preserve">Корсаковского городского округа </w:t>
      </w:r>
      <w:r w:rsidRPr="007D132C">
        <w:t>за 20</w:t>
      </w:r>
      <w:r>
        <w:t xml:space="preserve">21 </w:t>
      </w:r>
      <w:r w:rsidRPr="007D132C">
        <w:t>год составлено по результатам его внешней проверки, проведенной в соответствии со статьей 264.4 Б</w:t>
      </w:r>
      <w:r>
        <w:t xml:space="preserve">К </w:t>
      </w:r>
      <w:r w:rsidRPr="007D132C">
        <w:t>РФ, стать</w:t>
      </w:r>
      <w:r w:rsidR="002E1299">
        <w:t xml:space="preserve">ей 51 </w:t>
      </w:r>
      <w:r w:rsidRPr="007D132C">
        <w:t xml:space="preserve">Положения о бюджетном процессе, статьей 9 Положения о </w:t>
      </w:r>
      <w:r>
        <w:t>контрольно-счетной палате Корсаковского городского округа.</w:t>
      </w:r>
      <w:r w:rsidRPr="007D132C">
        <w:t xml:space="preserve">  </w:t>
      </w:r>
    </w:p>
    <w:p w14:paraId="0CCF86C3" w14:textId="54C4137C" w:rsidR="009B076A" w:rsidRDefault="009B076A" w:rsidP="009B076A">
      <w:pPr>
        <w:ind w:firstLine="567"/>
        <w:contextualSpacing/>
        <w:jc w:val="both"/>
      </w:pPr>
      <w:r w:rsidRPr="007D132C">
        <w:t xml:space="preserve">Отчет об исполнении </w:t>
      </w:r>
      <w:r>
        <w:t xml:space="preserve">местного </w:t>
      </w:r>
      <w:r w:rsidRPr="007D132C">
        <w:t>бюджета за 20</w:t>
      </w:r>
      <w:r>
        <w:t>21</w:t>
      </w:r>
      <w:r w:rsidRPr="007D132C">
        <w:t xml:space="preserve"> год представлен с соблюдением срока и в составе, установленном стать</w:t>
      </w:r>
      <w:r w:rsidR="002E1299">
        <w:t xml:space="preserve">ями 95 и 96 </w:t>
      </w:r>
      <w:r w:rsidRPr="007D132C">
        <w:t>Положения о бюджетном процессе</w:t>
      </w:r>
      <w:r w:rsidR="00EC63B2">
        <w:t>.</w:t>
      </w:r>
    </w:p>
    <w:p w14:paraId="10719D64" w14:textId="77777777" w:rsidR="009B076A" w:rsidRPr="007D132C" w:rsidRDefault="009B076A" w:rsidP="002E1299">
      <w:pPr>
        <w:ind w:firstLine="567"/>
        <w:contextualSpacing/>
        <w:jc w:val="both"/>
      </w:pPr>
      <w:r w:rsidRPr="007D132C">
        <w:t xml:space="preserve">Отчет об исполнении </w:t>
      </w:r>
      <w:r>
        <w:t xml:space="preserve">местного бюджета </w:t>
      </w:r>
      <w:r w:rsidRPr="007D132C">
        <w:t>за 20</w:t>
      </w:r>
      <w:r>
        <w:t>21</w:t>
      </w:r>
      <w:r w:rsidRPr="007D132C">
        <w:t xml:space="preserve"> год представлен со следующими характеристиками: </w:t>
      </w:r>
    </w:p>
    <w:p w14:paraId="71AFC1CB" w14:textId="764BAB6F" w:rsidR="009B076A" w:rsidRPr="007D132C" w:rsidRDefault="0001126A" w:rsidP="0001126A">
      <w:pPr>
        <w:ind w:firstLine="567"/>
        <w:contextualSpacing/>
        <w:jc w:val="both"/>
      </w:pPr>
      <w:r>
        <w:t xml:space="preserve">1) </w:t>
      </w:r>
      <w:r w:rsidR="00EF3797">
        <w:t>Д</w:t>
      </w:r>
      <w:r w:rsidR="009B076A" w:rsidRPr="007D132C">
        <w:t xml:space="preserve">оходы в сумме </w:t>
      </w:r>
      <w:r w:rsidR="00224034">
        <w:t xml:space="preserve">6 451 728,0 </w:t>
      </w:r>
      <w:r w:rsidR="009B076A" w:rsidRPr="007D132C">
        <w:t xml:space="preserve">тыс. рублей или </w:t>
      </w:r>
      <w:r w:rsidR="00224034">
        <w:t>100,1</w:t>
      </w:r>
      <w:r w:rsidR="009B076A" w:rsidRPr="007D132C">
        <w:t>% бюджетных назначений по доходам</w:t>
      </w:r>
      <w:r w:rsidR="00EF3797">
        <w:t>.</w:t>
      </w:r>
    </w:p>
    <w:p w14:paraId="7EAA78FC" w14:textId="1CDC9096" w:rsidR="009B076A" w:rsidRPr="007D132C" w:rsidRDefault="0001126A" w:rsidP="0001126A">
      <w:pPr>
        <w:ind w:firstLine="567"/>
        <w:contextualSpacing/>
        <w:jc w:val="both"/>
      </w:pPr>
      <w:r>
        <w:t xml:space="preserve">2) </w:t>
      </w:r>
      <w:r w:rsidR="00EF3797">
        <w:t>Р</w:t>
      </w:r>
      <w:r w:rsidR="009B076A" w:rsidRPr="007D132C">
        <w:t xml:space="preserve">асходы – </w:t>
      </w:r>
      <w:r w:rsidR="00224034">
        <w:t>6 448 720,7</w:t>
      </w:r>
      <w:r w:rsidR="009B076A" w:rsidRPr="007D132C">
        <w:t xml:space="preserve"> тыс. рублей или 9</w:t>
      </w:r>
      <w:r w:rsidR="00224034">
        <w:t>8,9</w:t>
      </w:r>
      <w:r w:rsidR="009B076A" w:rsidRPr="007D132C">
        <w:t>% бюджетных ассигнований, утвержденных сводной бюджетной росписью</w:t>
      </w:r>
      <w:r w:rsidR="00EF3797">
        <w:t>.</w:t>
      </w:r>
    </w:p>
    <w:p w14:paraId="6CF05FA5" w14:textId="1D088767" w:rsidR="009B076A" w:rsidRPr="007D132C" w:rsidRDefault="0001126A" w:rsidP="0001126A">
      <w:pPr>
        <w:ind w:firstLine="567"/>
        <w:contextualSpacing/>
        <w:jc w:val="both"/>
      </w:pPr>
      <w:r>
        <w:t xml:space="preserve">3) </w:t>
      </w:r>
      <w:r w:rsidR="00EF3797">
        <w:t>Д</w:t>
      </w:r>
      <w:r w:rsidR="009B076A" w:rsidRPr="007D132C">
        <w:t xml:space="preserve">ефицит бюджета – </w:t>
      </w:r>
      <w:r w:rsidR="00224034">
        <w:t>3 007,3</w:t>
      </w:r>
      <w:r w:rsidR="009B076A" w:rsidRPr="007D132C">
        <w:t xml:space="preserve"> тыс. рублей или </w:t>
      </w:r>
      <w:r w:rsidR="00224034">
        <w:t>0,</w:t>
      </w:r>
      <w:r w:rsidR="00EF3797">
        <w:t>3</w:t>
      </w:r>
      <w:r w:rsidR="009B076A" w:rsidRPr="007D132C">
        <w:t>% от общего объема доходов бюджета города без учета безвозмездных поступлений. Уровень дефицита бюджета не превысил ограничения, установленные статьей 92.1 Б</w:t>
      </w:r>
      <w:r w:rsidR="00224034">
        <w:t xml:space="preserve">К </w:t>
      </w:r>
      <w:r w:rsidR="009B076A" w:rsidRPr="007D132C">
        <w:t>РФ</w:t>
      </w:r>
      <w:r w:rsidR="00EF3797">
        <w:t>.</w:t>
      </w:r>
      <w:r w:rsidR="009B076A" w:rsidRPr="007D132C">
        <w:t xml:space="preserve"> </w:t>
      </w:r>
    </w:p>
    <w:p w14:paraId="5C921FC5" w14:textId="35503D98" w:rsidR="009B076A" w:rsidRPr="007D132C" w:rsidRDefault="0022087D" w:rsidP="0022087D">
      <w:pPr>
        <w:ind w:firstLine="567"/>
        <w:contextualSpacing/>
        <w:jc w:val="both"/>
      </w:pPr>
      <w:r>
        <w:t xml:space="preserve">4) </w:t>
      </w:r>
      <w:r w:rsidR="00EF3797">
        <w:t>М</w:t>
      </w:r>
      <w:r w:rsidR="009B076A" w:rsidRPr="007D132C">
        <w:t>униципальный долг по состоянию на 01.01.202</w:t>
      </w:r>
      <w:r w:rsidR="00EF3797">
        <w:t>2</w:t>
      </w:r>
      <w:r w:rsidR="009B076A" w:rsidRPr="007D132C">
        <w:t xml:space="preserve"> в сумме </w:t>
      </w:r>
      <w:r w:rsidR="00EF3797">
        <w:t>252 241,1</w:t>
      </w:r>
      <w:r w:rsidR="009B076A" w:rsidRPr="007D132C">
        <w:t xml:space="preserve"> тыс. рублей не превысил верхний предел, утверждённый </w:t>
      </w:r>
      <w:r w:rsidR="00EF3797">
        <w:t>решением о бюджете</w:t>
      </w:r>
      <w:r w:rsidR="009B076A" w:rsidRPr="007D132C">
        <w:t>, что соответствует положениям статьи 107 Б</w:t>
      </w:r>
      <w:r w:rsidR="00EF3797">
        <w:t xml:space="preserve">К </w:t>
      </w:r>
      <w:r w:rsidR="009B076A" w:rsidRPr="007D132C">
        <w:t>РФ. Структура муниципального долга соответствует требованиям статьи 100 Б</w:t>
      </w:r>
      <w:r w:rsidR="00EF3797">
        <w:t xml:space="preserve">К </w:t>
      </w:r>
      <w:r w:rsidR="009B076A" w:rsidRPr="007D132C">
        <w:t>РФ</w:t>
      </w:r>
      <w:r w:rsidR="00EF3797">
        <w:t>.</w:t>
      </w:r>
      <w:r w:rsidR="009B076A" w:rsidRPr="007D132C">
        <w:t xml:space="preserve"> </w:t>
      </w:r>
    </w:p>
    <w:p w14:paraId="6CD9B8E2" w14:textId="346A496A" w:rsidR="009B076A" w:rsidRPr="007D132C" w:rsidRDefault="0022087D" w:rsidP="0022087D">
      <w:pPr>
        <w:ind w:firstLine="567"/>
        <w:contextualSpacing/>
        <w:jc w:val="both"/>
      </w:pPr>
      <w:r>
        <w:t xml:space="preserve">5) </w:t>
      </w:r>
      <w:r w:rsidR="00EF3797">
        <w:t>О</w:t>
      </w:r>
      <w:r w:rsidR="009B076A" w:rsidRPr="007D132C">
        <w:t xml:space="preserve">статок средств на счетах </w:t>
      </w:r>
      <w:r w:rsidR="00663AE6">
        <w:t xml:space="preserve">местного </w:t>
      </w:r>
      <w:r w:rsidR="009B076A" w:rsidRPr="007D132C">
        <w:t>бюджета в орган</w:t>
      </w:r>
      <w:r w:rsidR="00663AE6">
        <w:t>е</w:t>
      </w:r>
      <w:r w:rsidR="009B076A" w:rsidRPr="007D132C">
        <w:t xml:space="preserve"> Федерального казначейства по состоянию на 01.01.202</w:t>
      </w:r>
      <w:r w:rsidR="00EF3797">
        <w:t>2</w:t>
      </w:r>
      <w:r w:rsidR="009B076A" w:rsidRPr="007D132C">
        <w:t xml:space="preserve"> составил </w:t>
      </w:r>
      <w:r w:rsidR="00EF3797">
        <w:t xml:space="preserve">24 631,4 </w:t>
      </w:r>
      <w:r w:rsidR="009B076A" w:rsidRPr="007D132C">
        <w:t xml:space="preserve">тыс. рублей. </w:t>
      </w:r>
    </w:p>
    <w:p w14:paraId="77969AA7" w14:textId="7FF27610" w:rsidR="009B076A" w:rsidRPr="007D132C" w:rsidRDefault="008961EE" w:rsidP="0022087D">
      <w:pPr>
        <w:ind w:firstLine="567"/>
        <w:contextualSpacing/>
        <w:jc w:val="both"/>
      </w:pPr>
      <w:r>
        <w:lastRenderedPageBreak/>
        <w:t xml:space="preserve">6) </w:t>
      </w:r>
      <w:r w:rsidR="009B076A" w:rsidRPr="007D132C">
        <w:t xml:space="preserve">Остатки субсидий на выполнение муниципальных заданий на лицевых счетах автономных учреждений составили </w:t>
      </w:r>
      <w:r w:rsidR="00A93CE8">
        <w:t xml:space="preserve">29 269,2 </w:t>
      </w:r>
      <w:r w:rsidR="009B076A" w:rsidRPr="007D132C">
        <w:t xml:space="preserve">тыс. рублей, кредиторская задолженность данных учреждений – </w:t>
      </w:r>
      <w:r w:rsidR="00A93CE8">
        <w:t xml:space="preserve">8 918,1 </w:t>
      </w:r>
      <w:r w:rsidR="009B076A" w:rsidRPr="007D132C">
        <w:t xml:space="preserve">тыс. рублей или </w:t>
      </w:r>
      <w:r w:rsidR="00A93CE8">
        <w:t>30,5</w:t>
      </w:r>
      <w:r w:rsidR="009B076A" w:rsidRPr="007D132C">
        <w:t xml:space="preserve">% от остатков субсидий на лицевых счетах. </w:t>
      </w:r>
    </w:p>
    <w:p w14:paraId="67B7EFE0" w14:textId="05A35AAA" w:rsidR="009B076A" w:rsidRPr="007D132C" w:rsidRDefault="009B076A" w:rsidP="0022087D">
      <w:pPr>
        <w:ind w:firstLine="567"/>
        <w:contextualSpacing/>
        <w:jc w:val="both"/>
      </w:pPr>
      <w:r w:rsidRPr="007D132C">
        <w:t xml:space="preserve"> По результатам проведенной внешней проверки Отчета об исполнении бюджета </w:t>
      </w:r>
      <w:r w:rsidR="00A93CE8">
        <w:t xml:space="preserve">Корсаковского </w:t>
      </w:r>
      <w:r w:rsidRPr="007D132C">
        <w:t>городского округа за 20</w:t>
      </w:r>
      <w:r w:rsidR="00A93CE8">
        <w:t>21</w:t>
      </w:r>
      <w:r w:rsidRPr="007D132C">
        <w:t xml:space="preserve"> год, в том числе внешней проверки бюджетной отчетности главных администраторов бюджетных средств установлено, что отражение доходов, расходов, источников финансирования дефицита бюджета в Отчете об исполнении </w:t>
      </w:r>
      <w:r w:rsidR="00A93CE8">
        <w:t xml:space="preserve">местного </w:t>
      </w:r>
      <w:r w:rsidRPr="007D132C">
        <w:t>бюджета за 20</w:t>
      </w:r>
      <w:r w:rsidR="00A93CE8">
        <w:t>21</w:t>
      </w:r>
      <w:r w:rsidRPr="007D132C">
        <w:t xml:space="preserve"> год выполнено в соответствии с консолидированной отчетностью об исполнении бюджета, составленной на основании бюджетной отчетности главных администраторов бюджетных средств. Указанное свидетельствует о достоверности Отчета об исполнении бюджета </w:t>
      </w:r>
      <w:r w:rsidR="00A93CE8">
        <w:t xml:space="preserve">Корсаковского </w:t>
      </w:r>
      <w:r w:rsidRPr="007D132C">
        <w:t>городского округа за 20</w:t>
      </w:r>
      <w:r w:rsidR="00A93CE8">
        <w:t xml:space="preserve">21 </w:t>
      </w:r>
      <w:r w:rsidRPr="007D132C">
        <w:t xml:space="preserve">год.  </w:t>
      </w:r>
    </w:p>
    <w:p w14:paraId="2DEF91C2" w14:textId="376C8DB3" w:rsidR="009B076A" w:rsidRPr="007D132C" w:rsidRDefault="009B076A" w:rsidP="00A93CE8">
      <w:pPr>
        <w:ind w:firstLine="567"/>
        <w:contextualSpacing/>
        <w:jc w:val="both"/>
      </w:pPr>
      <w:r w:rsidRPr="007D132C">
        <w:t xml:space="preserve"> </w:t>
      </w:r>
      <w:r w:rsidRPr="007D132C">
        <w:rPr>
          <w:i/>
        </w:rPr>
        <w:t xml:space="preserve">По результатам внешней проверки Отчета об исполнении бюджета </w:t>
      </w:r>
      <w:r w:rsidR="00A93CE8">
        <w:rPr>
          <w:i/>
        </w:rPr>
        <w:t xml:space="preserve">Корсаковского </w:t>
      </w:r>
      <w:r w:rsidRPr="007D132C">
        <w:rPr>
          <w:i/>
        </w:rPr>
        <w:t>городского округа за 20</w:t>
      </w:r>
      <w:r w:rsidR="00A93CE8">
        <w:rPr>
          <w:i/>
        </w:rPr>
        <w:t>21</w:t>
      </w:r>
      <w:r w:rsidRPr="007D132C">
        <w:rPr>
          <w:i/>
        </w:rPr>
        <w:t xml:space="preserve"> год </w:t>
      </w:r>
      <w:r w:rsidR="00A93CE8">
        <w:rPr>
          <w:i/>
        </w:rPr>
        <w:t>к</w:t>
      </w:r>
      <w:r w:rsidRPr="007D132C">
        <w:rPr>
          <w:i/>
        </w:rPr>
        <w:t>онтрольно-счетной палатой</w:t>
      </w:r>
      <w:r w:rsidR="00A93CE8">
        <w:rPr>
          <w:i/>
        </w:rPr>
        <w:t xml:space="preserve"> Корсаковского городского округа </w:t>
      </w:r>
      <w:r w:rsidRPr="007D132C">
        <w:rPr>
          <w:i/>
        </w:rPr>
        <w:t xml:space="preserve">предложено: </w:t>
      </w:r>
    </w:p>
    <w:p w14:paraId="5AB779EB" w14:textId="4B835016" w:rsidR="009B076A" w:rsidRPr="007D132C" w:rsidRDefault="00515CE9" w:rsidP="007F7DD0">
      <w:pPr>
        <w:ind w:firstLine="567"/>
        <w:contextualSpacing/>
        <w:jc w:val="both"/>
      </w:pPr>
      <w:r>
        <w:t xml:space="preserve">Собранию Корсаковского городского округа </w:t>
      </w:r>
      <w:r w:rsidR="009B076A" w:rsidRPr="007D132C">
        <w:t xml:space="preserve">рассмотреть представленный Отчет об исполнении бюджета </w:t>
      </w:r>
      <w:r>
        <w:t xml:space="preserve">Корсаковского </w:t>
      </w:r>
      <w:r w:rsidR="009B076A" w:rsidRPr="007D132C">
        <w:t>городского округа город за 20</w:t>
      </w:r>
      <w:r>
        <w:t>21</w:t>
      </w:r>
      <w:r w:rsidR="006E784D">
        <w:t xml:space="preserve"> </w:t>
      </w:r>
      <w:r w:rsidR="009B076A" w:rsidRPr="007D132C">
        <w:t xml:space="preserve">год. </w:t>
      </w:r>
    </w:p>
    <w:p w14:paraId="175C6A49" w14:textId="5876C5C6" w:rsidR="009B076A" w:rsidRPr="007D132C" w:rsidRDefault="009B076A" w:rsidP="006E784D">
      <w:pPr>
        <w:ind w:firstLine="567"/>
        <w:contextualSpacing/>
      </w:pPr>
      <w:r w:rsidRPr="007D132C">
        <w:t xml:space="preserve"> Администрации </w:t>
      </w:r>
      <w:r w:rsidR="006E784D">
        <w:t>Корсаковского городского округа</w:t>
      </w:r>
      <w:r w:rsidRPr="007D132C">
        <w:t xml:space="preserve">: </w:t>
      </w:r>
    </w:p>
    <w:p w14:paraId="4F663D39" w14:textId="7821A410" w:rsidR="009B076A" w:rsidRPr="007D132C" w:rsidRDefault="009B076A" w:rsidP="007F7DD0">
      <w:pPr>
        <w:ind w:firstLine="567"/>
        <w:contextualSpacing/>
        <w:jc w:val="both"/>
      </w:pPr>
      <w:r w:rsidRPr="007D132C">
        <w:t xml:space="preserve">Обратить внимание и принять результативные меры по недопущению избыточных, безрезультатных и неэффективных расходов по капитальным вложениям для исключения рисков нанесения ущерба </w:t>
      </w:r>
      <w:r w:rsidR="008961EE">
        <w:t>Корсаковскому городскому округу.</w:t>
      </w:r>
      <w:r w:rsidRPr="007D132C">
        <w:t xml:space="preserve"> </w:t>
      </w:r>
    </w:p>
    <w:p w14:paraId="61BAD4C3" w14:textId="77777777" w:rsidR="008961EE" w:rsidRPr="008961EE" w:rsidRDefault="008961EE" w:rsidP="008961EE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rFonts w:eastAsia="MS Mincho"/>
          <w:lang w:val="ru-RU"/>
        </w:rPr>
      </w:pPr>
      <w:r w:rsidRPr="008961EE">
        <w:rPr>
          <w:rFonts w:eastAsia="MS Mincho"/>
          <w:lang w:val="ru-RU"/>
        </w:rPr>
        <w:t>Необходимо отметить, в пояснительной записке к проекту Решения, по межбюджетным трансфертам освещено только поступление в доход бюджета, однако отсутствует информация по их использованию, с указанием суммы неиспользованного остатка за 2021 год и причин их неосвоения ГАБС.</w:t>
      </w:r>
    </w:p>
    <w:p w14:paraId="50A36E84" w14:textId="77777777" w:rsidR="008961EE" w:rsidRDefault="008961EE" w:rsidP="008961EE">
      <w:pPr>
        <w:autoSpaceDE w:val="0"/>
        <w:autoSpaceDN w:val="0"/>
        <w:adjustRightInd w:val="0"/>
        <w:ind w:firstLineChars="236" w:firstLine="566"/>
        <w:jc w:val="both"/>
      </w:pPr>
      <w:r>
        <w:t xml:space="preserve">В отчетах о реализации муниципальных программ ответственными исполнителями не отражены требования, установленные </w:t>
      </w:r>
      <w:r w:rsidRPr="00133ECF">
        <w:rPr>
          <w:bCs/>
        </w:rPr>
        <w:t>методическими указаниями</w:t>
      </w:r>
      <w:r w:rsidRPr="00DF0A6C">
        <w:rPr>
          <w:bCs/>
        </w:rPr>
        <w:t xml:space="preserve"> </w:t>
      </w:r>
      <w:r w:rsidRPr="00887C50">
        <w:rPr>
          <w:bCs/>
        </w:rPr>
        <w:t>по разработке и реализации муниципальных программ</w:t>
      </w:r>
      <w:r>
        <w:rPr>
          <w:bCs/>
        </w:rPr>
        <w:t xml:space="preserve">, </w:t>
      </w:r>
      <w:r>
        <w:t>а именно: отсутствует информация о причинах неисполнения мероприятий или неосвоения средств муниципальной программы в отчетном году, а также о принимаемых мерах по устранению указанных причин;</w:t>
      </w:r>
      <w:r w:rsidRPr="00D80465">
        <w:t xml:space="preserve"> </w:t>
      </w:r>
      <w:r>
        <w:t>информация о внесенных изменениях в муниципальную программу и причинах указанных изменений в отчетном году;</w:t>
      </w:r>
      <w:r w:rsidRPr="00D80465">
        <w:t xml:space="preserve"> </w:t>
      </w:r>
      <w:r>
        <w:t>информация об образовавшейся экономии бюджетных ассигнований на реализацию муниципальной программы в отчетном периоде;</w:t>
      </w:r>
      <w:r w:rsidRPr="00D80465">
        <w:t xml:space="preserve"> </w:t>
      </w:r>
      <w:r>
        <w:t>предложения по перераспределению бюджетных ассигнований между мероприятиями муниципальной программы.</w:t>
      </w:r>
    </w:p>
    <w:p w14:paraId="5E0CD0EC" w14:textId="77777777" w:rsidR="00046620" w:rsidRDefault="00046620" w:rsidP="00046620">
      <w:pPr>
        <w:autoSpaceDE w:val="0"/>
        <w:autoSpaceDN w:val="0"/>
        <w:adjustRightInd w:val="0"/>
        <w:jc w:val="center"/>
        <w:rPr>
          <w:b/>
          <w:bCs/>
        </w:rPr>
      </w:pPr>
    </w:p>
    <w:p w14:paraId="2CB7C750" w14:textId="77777777" w:rsidR="00046620" w:rsidRDefault="00046620" w:rsidP="00046620">
      <w:pPr>
        <w:autoSpaceDE w:val="0"/>
        <w:autoSpaceDN w:val="0"/>
        <w:adjustRightInd w:val="0"/>
        <w:jc w:val="center"/>
        <w:rPr>
          <w:b/>
          <w:bCs/>
        </w:rPr>
      </w:pPr>
    </w:p>
    <w:p w14:paraId="2166147E" w14:textId="77777777" w:rsidR="00046620" w:rsidRDefault="00046620" w:rsidP="00046620">
      <w:pPr>
        <w:autoSpaceDE w:val="0"/>
        <w:autoSpaceDN w:val="0"/>
        <w:adjustRightInd w:val="0"/>
        <w:jc w:val="center"/>
        <w:rPr>
          <w:b/>
          <w:bCs/>
        </w:rPr>
      </w:pPr>
    </w:p>
    <w:p w14:paraId="642CE3BD" w14:textId="77777777" w:rsidR="00046620" w:rsidRDefault="00046620" w:rsidP="00046620">
      <w:pPr>
        <w:autoSpaceDE w:val="0"/>
        <w:autoSpaceDN w:val="0"/>
        <w:adjustRightInd w:val="0"/>
        <w:jc w:val="center"/>
        <w:rPr>
          <w:b/>
          <w:bCs/>
        </w:rPr>
      </w:pPr>
    </w:p>
    <w:p w14:paraId="2929ABD1" w14:textId="77777777" w:rsidR="00046620" w:rsidRDefault="00046620" w:rsidP="0004662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</w:t>
      </w:r>
      <w:r w:rsidRPr="00057382">
        <w:rPr>
          <w:bCs/>
        </w:rPr>
        <w:t>редседател</w:t>
      </w:r>
      <w:r>
        <w:rPr>
          <w:bCs/>
        </w:rPr>
        <w:t>ь КСП КГО                                                                             А.В. Киштеев</w:t>
      </w:r>
    </w:p>
    <w:p w14:paraId="3EB148D1" w14:textId="77777777" w:rsidR="00046620" w:rsidRDefault="00046620" w:rsidP="00046620">
      <w:pPr>
        <w:autoSpaceDE w:val="0"/>
        <w:autoSpaceDN w:val="0"/>
        <w:adjustRightInd w:val="0"/>
        <w:jc w:val="both"/>
        <w:rPr>
          <w:bCs/>
        </w:rPr>
      </w:pPr>
    </w:p>
    <w:p w14:paraId="28D3A2BC" w14:textId="77777777" w:rsidR="008961EE" w:rsidRDefault="008961EE" w:rsidP="008961EE">
      <w:pPr>
        <w:ind w:left="-15" w:right="-1" w:firstLine="582"/>
        <w:jc w:val="both"/>
      </w:pPr>
    </w:p>
    <w:p w14:paraId="59F2C2E7" w14:textId="77777777" w:rsidR="008961EE" w:rsidRPr="008961EE" w:rsidRDefault="008961EE" w:rsidP="007F7DD0">
      <w:pPr>
        <w:ind w:firstLine="567"/>
        <w:contextualSpacing/>
        <w:jc w:val="both"/>
      </w:pPr>
    </w:p>
    <w:p w14:paraId="219546BB" w14:textId="77777777" w:rsidR="008961EE" w:rsidRDefault="008961EE" w:rsidP="007F7DD0">
      <w:pPr>
        <w:ind w:firstLine="567"/>
        <w:contextualSpacing/>
        <w:jc w:val="both"/>
      </w:pPr>
    </w:p>
    <w:p w14:paraId="559546E5" w14:textId="77777777" w:rsidR="008961EE" w:rsidRDefault="008961EE" w:rsidP="007F7DD0">
      <w:pPr>
        <w:ind w:firstLine="567"/>
        <w:contextualSpacing/>
        <w:jc w:val="both"/>
      </w:pPr>
    </w:p>
    <w:p w14:paraId="1F76F6EC" w14:textId="77777777" w:rsidR="008961EE" w:rsidRDefault="008961EE" w:rsidP="007F7DD0">
      <w:pPr>
        <w:ind w:firstLine="567"/>
        <w:contextualSpacing/>
        <w:jc w:val="both"/>
      </w:pPr>
    </w:p>
    <w:p w14:paraId="313B6F19" w14:textId="77777777" w:rsidR="008961EE" w:rsidRDefault="008961EE" w:rsidP="007F7DD0">
      <w:pPr>
        <w:ind w:firstLine="567"/>
        <w:contextualSpacing/>
        <w:jc w:val="both"/>
      </w:pPr>
    </w:p>
    <w:p w14:paraId="40928C56" w14:textId="77777777" w:rsidR="008961EE" w:rsidRDefault="008961EE" w:rsidP="007F7DD0">
      <w:pPr>
        <w:ind w:firstLine="567"/>
        <w:contextualSpacing/>
        <w:jc w:val="both"/>
      </w:pPr>
    </w:p>
    <w:p w14:paraId="1F703A75" w14:textId="77777777" w:rsidR="008961EE" w:rsidRDefault="008961EE" w:rsidP="007F7DD0">
      <w:pPr>
        <w:ind w:firstLine="567"/>
        <w:contextualSpacing/>
        <w:jc w:val="both"/>
      </w:pPr>
    </w:p>
    <w:p w14:paraId="42D0DCFE" w14:textId="77777777" w:rsidR="008961EE" w:rsidRDefault="008961EE" w:rsidP="007F7DD0">
      <w:pPr>
        <w:ind w:firstLine="567"/>
        <w:contextualSpacing/>
        <w:jc w:val="both"/>
      </w:pPr>
    </w:p>
    <w:sectPr w:rsidR="008961EE" w:rsidSect="006A3AA1">
      <w:headerReference w:type="default" r:id="rId10"/>
      <w:footerReference w:type="first" r:id="rId11"/>
      <w:pgSz w:w="11906" w:h="16838" w:code="9"/>
      <w:pgMar w:top="1134" w:right="567" w:bottom="1134" w:left="1134" w:header="709" w:footer="709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03B0" w14:textId="77777777" w:rsidR="00A6076D" w:rsidRDefault="00A6076D" w:rsidP="0003626D">
      <w:r>
        <w:separator/>
      </w:r>
    </w:p>
  </w:endnote>
  <w:endnote w:type="continuationSeparator" w:id="0">
    <w:p w14:paraId="3E2AA770" w14:textId="77777777" w:rsidR="00A6076D" w:rsidRDefault="00A6076D" w:rsidP="0003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379F" w14:textId="77777777" w:rsidR="005D094E" w:rsidRDefault="00A6076D">
    <w:pPr>
      <w:pStyle w:val="a9"/>
    </w:pPr>
    <w:r>
      <w:rPr>
        <w:noProof/>
        <w:lang w:eastAsia="zh-TW"/>
      </w:rPr>
      <w:pict w14:anchorId="7AC0BF3C">
        <v:group id="_x0000_s1032" style="position:absolute;margin-left:777.7pt;margin-top:558pt;width:33pt;height:25.35pt;z-index:1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1793;top:14550;width:536;height:507" filled="f" strokecolor="#a5a5a5"/>
          <v:rect id="_x0000_s1034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1731;top:14639;width:660;height:330" filled="f" stroked="f">
            <v:textbox style="mso-next-textbox:#_x0000_s1035" inset="0,2.16pt,0,0">
              <w:txbxContent>
                <w:p w14:paraId="4F754DAB" w14:textId="77777777" w:rsidR="005D094E" w:rsidRPr="00BF665F" w:rsidRDefault="005D094E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Pr="00AB2F35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shape>
          <v:group id="_x0000_s1036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7" type="#_x0000_t8" style="position:absolute;left:1782;top:14858;width:375;height:530;rotation:-90" filled="f" strokecolor="#a5a5a5"/>
            <v:shape id="_x0000_s1038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4E7E" w14:textId="77777777" w:rsidR="00A6076D" w:rsidRDefault="00A6076D" w:rsidP="0003626D">
      <w:r>
        <w:separator/>
      </w:r>
    </w:p>
  </w:footnote>
  <w:footnote w:type="continuationSeparator" w:id="0">
    <w:p w14:paraId="2D89139E" w14:textId="77777777" w:rsidR="00A6076D" w:rsidRDefault="00A6076D" w:rsidP="0003626D">
      <w:r>
        <w:continuationSeparator/>
      </w:r>
    </w:p>
  </w:footnote>
  <w:footnote w:id="1">
    <w:p w14:paraId="343D372D" w14:textId="77777777" w:rsidR="005D094E" w:rsidRDefault="005D094E" w:rsidP="003B6189">
      <w:pPr>
        <w:pStyle w:val="footnotedescription"/>
        <w:spacing w:line="255" w:lineRule="auto"/>
      </w:pPr>
      <w:r>
        <w:rPr>
          <w:rStyle w:val="footnotemark"/>
        </w:rPr>
        <w:footnoteRef/>
      </w:r>
      <w:r>
        <w:t xml:space="preserve"> Приказ Минфина России от 27.02.2018 № 32н «Об утверждении федерального стандарта бухгалтерского учета для организаций государственного сектора «Доходы» (далее – ФСБУ «Доходы»). </w:t>
      </w:r>
    </w:p>
  </w:footnote>
  <w:footnote w:id="2">
    <w:p w14:paraId="2B7A8AA5" w14:textId="77777777" w:rsidR="005D094E" w:rsidRDefault="005D094E" w:rsidP="003B6189">
      <w:pPr>
        <w:pStyle w:val="footnotedescription"/>
        <w:spacing w:line="265" w:lineRule="auto"/>
      </w:pPr>
      <w:r>
        <w:rPr>
          <w:rStyle w:val="footnotemark"/>
        </w:rPr>
        <w:footnoteRef/>
      </w:r>
      <w:r>
        <w:t xml:space="preserve"> Задолженность, срок исполнения которой на отчётную дату превышает 12 месяцев (пункт 167 Инструкции № 191н). </w:t>
      </w:r>
    </w:p>
  </w:footnote>
  <w:footnote w:id="3">
    <w:p w14:paraId="1725B8DB" w14:textId="77777777" w:rsidR="005D094E" w:rsidRDefault="005D094E" w:rsidP="003B6189">
      <w:pPr>
        <w:pStyle w:val="footnotedescription"/>
        <w:spacing w:line="253" w:lineRule="auto"/>
      </w:pPr>
      <w:r>
        <w:rPr>
          <w:rStyle w:val="footnotemark"/>
        </w:rPr>
        <w:footnoteRef/>
      </w:r>
      <w:r>
        <w:t xml:space="preserve"> Приказ Минфина России от 31.12.2016 № 258н «Об утверждении федерального стандарта бухгалтерского учета для организаций государственного сектора «Аренда».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FD7D" w14:textId="77777777" w:rsidR="005D094E" w:rsidRDefault="005D09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AB2F35">
      <w:rPr>
        <w:noProof/>
        <w:lang w:val="ru-RU"/>
      </w:rPr>
      <w:t>8</w:t>
    </w:r>
    <w:r>
      <w:fldChar w:fldCharType="end"/>
    </w:r>
  </w:p>
  <w:p w14:paraId="631A770E" w14:textId="77777777" w:rsidR="005D094E" w:rsidRDefault="005D094E" w:rsidP="003F4F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C07"/>
    <w:multiLevelType w:val="hybridMultilevel"/>
    <w:tmpl w:val="BD88AF74"/>
    <w:lvl w:ilvl="0" w:tplc="6BF626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1CA5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E4D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043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BCA4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A68C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502D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EAC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96C0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80DC0"/>
    <w:multiLevelType w:val="hybridMultilevel"/>
    <w:tmpl w:val="5F3AD190"/>
    <w:lvl w:ilvl="0" w:tplc="0A34BA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8B780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2E6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3A04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E620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E0C20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0ECA6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66418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26B0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477C4"/>
    <w:multiLevelType w:val="hybridMultilevel"/>
    <w:tmpl w:val="FA1A82A8"/>
    <w:lvl w:ilvl="0" w:tplc="0D84C95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460D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C64B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1E0B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EA98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D85B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5226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4CF4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2E2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D47E74"/>
    <w:multiLevelType w:val="hybridMultilevel"/>
    <w:tmpl w:val="006A359A"/>
    <w:lvl w:ilvl="0" w:tplc="BDFC196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68E672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6EF0C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9CDFE8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30BBD4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C8619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D87352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2C3C8A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C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E6396"/>
    <w:multiLevelType w:val="hybridMultilevel"/>
    <w:tmpl w:val="8336408E"/>
    <w:lvl w:ilvl="0" w:tplc="DA92AA0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2FC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D67F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2DE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5CB1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3A2E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28D3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A6C1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4A73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96E46"/>
    <w:multiLevelType w:val="hybridMultilevel"/>
    <w:tmpl w:val="6FBE31A0"/>
    <w:lvl w:ilvl="0" w:tplc="2EF4B1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B026E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C2AE56">
      <w:start w:val="11"/>
      <w:numFmt w:val="decimal"/>
      <w:lvlRestart w:val="0"/>
      <w:lvlText w:val="%3)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08D17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EC6CB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2C44B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4456F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14491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86447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115D8"/>
    <w:multiLevelType w:val="hybridMultilevel"/>
    <w:tmpl w:val="53FAEDBE"/>
    <w:lvl w:ilvl="0" w:tplc="388CE2A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8E28B6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50A124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2E8CD0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E4DAC2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722BD4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AC5E68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082532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54A7D0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C24ECF"/>
    <w:multiLevelType w:val="hybridMultilevel"/>
    <w:tmpl w:val="570CF7E8"/>
    <w:lvl w:ilvl="0" w:tplc="41B2D4D0">
      <w:start w:val="1"/>
      <w:numFmt w:val="decimal"/>
      <w:lvlText w:val="%1)"/>
      <w:lvlJc w:val="left"/>
      <w:pPr>
        <w:ind w:left="10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7E8A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837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808C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F26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7039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2C30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6C5E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6E9B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C36222"/>
    <w:multiLevelType w:val="hybridMultilevel"/>
    <w:tmpl w:val="0C543240"/>
    <w:lvl w:ilvl="0" w:tplc="075255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B256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BCE3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E09C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B080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9E34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ACB6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0078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A209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C8544D"/>
    <w:multiLevelType w:val="hybridMultilevel"/>
    <w:tmpl w:val="94C4BC9E"/>
    <w:lvl w:ilvl="0" w:tplc="7C80AC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763AE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D2CC96">
      <w:start w:val="3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025E7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AE128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484A5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A895F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E0A8A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5EF22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257654"/>
    <w:multiLevelType w:val="hybridMultilevel"/>
    <w:tmpl w:val="95824246"/>
    <w:lvl w:ilvl="0" w:tplc="F592749C">
      <w:start w:val="1"/>
      <w:numFmt w:val="bullet"/>
      <w:lvlText w:val=""/>
      <w:lvlJc w:val="left"/>
      <w:pPr>
        <w:ind w:left="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AE47D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982B6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68087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00274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50921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066CF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ECAF2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0EE2A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F27DEE"/>
    <w:multiLevelType w:val="hybridMultilevel"/>
    <w:tmpl w:val="DDFE141E"/>
    <w:lvl w:ilvl="0" w:tplc="21040BF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2EC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AC26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DC89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46BC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1EB5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1AD5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34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A654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215443"/>
    <w:multiLevelType w:val="hybridMultilevel"/>
    <w:tmpl w:val="A66297B4"/>
    <w:lvl w:ilvl="0" w:tplc="5FD4B4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000EBE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C8921A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B8BD10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986AA6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7CD870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DC2B1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0E5FF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88911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727002"/>
    <w:multiLevelType w:val="hybridMultilevel"/>
    <w:tmpl w:val="BDEECF08"/>
    <w:lvl w:ilvl="0" w:tplc="0FFA6916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1E5B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A65E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8CC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AEC9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1437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720C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0039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58F4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0328F8"/>
    <w:multiLevelType w:val="hybridMultilevel"/>
    <w:tmpl w:val="BCC457D0"/>
    <w:lvl w:ilvl="0" w:tplc="2CF65E5C">
      <w:start w:val="1"/>
      <w:numFmt w:val="decimal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810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9494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0876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4A89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AA2C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283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14BB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E8A3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1F6856"/>
    <w:multiLevelType w:val="hybridMultilevel"/>
    <w:tmpl w:val="D068E56C"/>
    <w:lvl w:ilvl="0" w:tplc="0200368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5807FA">
      <w:start w:val="1"/>
      <w:numFmt w:val="bullet"/>
      <w:lvlText w:val="o"/>
      <w:lvlJc w:val="left"/>
      <w:pPr>
        <w:ind w:left="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442250">
      <w:start w:val="1"/>
      <w:numFmt w:val="bullet"/>
      <w:lvlRestart w:val="0"/>
      <w:lvlText w:val="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180C64">
      <w:start w:val="1"/>
      <w:numFmt w:val="bullet"/>
      <w:lvlText w:val="•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7678F6">
      <w:start w:val="1"/>
      <w:numFmt w:val="bullet"/>
      <w:lvlText w:val="o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22D5A4">
      <w:start w:val="1"/>
      <w:numFmt w:val="bullet"/>
      <w:lvlText w:val="▪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34F02A">
      <w:start w:val="1"/>
      <w:numFmt w:val="bullet"/>
      <w:lvlText w:val="•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2825B2">
      <w:start w:val="1"/>
      <w:numFmt w:val="bullet"/>
      <w:lvlText w:val="o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B29064">
      <w:start w:val="1"/>
      <w:numFmt w:val="bullet"/>
      <w:lvlText w:val="▪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0C7EC3"/>
    <w:multiLevelType w:val="hybridMultilevel"/>
    <w:tmpl w:val="BC92CF10"/>
    <w:lvl w:ilvl="0" w:tplc="3724D8D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36D154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2A59C6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A009B8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28F740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5E0876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8C499A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BA6044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4A2238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9C6EA0"/>
    <w:multiLevelType w:val="hybridMultilevel"/>
    <w:tmpl w:val="A41AF3C8"/>
    <w:lvl w:ilvl="0" w:tplc="E85A563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8C6838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464A4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64F90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6CA11E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FA1B5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D6468E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281A3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FC68F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9A3E7D"/>
    <w:multiLevelType w:val="hybridMultilevel"/>
    <w:tmpl w:val="96E8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B53E2"/>
    <w:multiLevelType w:val="hybridMultilevel"/>
    <w:tmpl w:val="4872A6A4"/>
    <w:lvl w:ilvl="0" w:tplc="59CE8DC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342E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1AF6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FA8B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07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862A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4EB6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B20F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1860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8C52ED"/>
    <w:multiLevelType w:val="hybridMultilevel"/>
    <w:tmpl w:val="280EE7CA"/>
    <w:lvl w:ilvl="0" w:tplc="BBECDEF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2688F2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C282E">
      <w:start w:val="1"/>
      <w:numFmt w:val="bullet"/>
      <w:lvlRestart w:val="0"/>
      <w:lvlText w:val="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36E664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F6AE8E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68554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586A68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245718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14D944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9A5D05"/>
    <w:multiLevelType w:val="hybridMultilevel"/>
    <w:tmpl w:val="9420F5FC"/>
    <w:lvl w:ilvl="0" w:tplc="76ECD8F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F603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FE507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10A63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4429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F8C5A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B0661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9ED38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146D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3164E7"/>
    <w:multiLevelType w:val="hybridMultilevel"/>
    <w:tmpl w:val="745C4780"/>
    <w:lvl w:ilvl="0" w:tplc="60389B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0AC3DE">
      <w:start w:val="1"/>
      <w:numFmt w:val="bullet"/>
      <w:lvlRestart w:val="0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E653A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4AEF3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24A32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CE73E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7A92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8A400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67CE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4D2402"/>
    <w:multiLevelType w:val="hybridMultilevel"/>
    <w:tmpl w:val="46B4F9B4"/>
    <w:lvl w:ilvl="0" w:tplc="02D896E2">
      <w:start w:val="1"/>
      <w:numFmt w:val="bullet"/>
      <w:lvlText w:val="-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5EA5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DEED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4039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0AEC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48D4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5828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3045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FA7C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3C44B1"/>
    <w:multiLevelType w:val="hybridMultilevel"/>
    <w:tmpl w:val="D6E0EDF6"/>
    <w:lvl w:ilvl="0" w:tplc="BB24F8D2">
      <w:start w:val="1"/>
      <w:numFmt w:val="decimal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EEAB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92F6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484A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3431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A3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AA09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4AA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D6B3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DE091B"/>
    <w:multiLevelType w:val="hybridMultilevel"/>
    <w:tmpl w:val="E4EA8124"/>
    <w:lvl w:ilvl="0" w:tplc="B0AC66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EE754C">
      <w:start w:val="1"/>
      <w:numFmt w:val="bullet"/>
      <w:lvlText w:val="o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1C446C">
      <w:start w:val="1"/>
      <w:numFmt w:val="bullet"/>
      <w:lvlRestart w:val="0"/>
      <w:lvlText w:val="•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F6D3E2">
      <w:start w:val="1"/>
      <w:numFmt w:val="bullet"/>
      <w:lvlText w:val="•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544F70">
      <w:start w:val="1"/>
      <w:numFmt w:val="bullet"/>
      <w:lvlText w:val="o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B2ED50">
      <w:start w:val="1"/>
      <w:numFmt w:val="bullet"/>
      <w:lvlText w:val="▪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CB7D2">
      <w:start w:val="1"/>
      <w:numFmt w:val="bullet"/>
      <w:lvlText w:val="•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2237CA">
      <w:start w:val="1"/>
      <w:numFmt w:val="bullet"/>
      <w:lvlText w:val="o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D4B59A">
      <w:start w:val="1"/>
      <w:numFmt w:val="bullet"/>
      <w:lvlText w:val="▪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986A90"/>
    <w:multiLevelType w:val="hybridMultilevel"/>
    <w:tmpl w:val="E954B9F8"/>
    <w:lvl w:ilvl="0" w:tplc="036EEAD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EFFC8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728D64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47E58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34F940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B0534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D82C46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0217CA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A0F7AA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377B5E"/>
    <w:multiLevelType w:val="hybridMultilevel"/>
    <w:tmpl w:val="3AE6D80A"/>
    <w:lvl w:ilvl="0" w:tplc="93F838D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8ED95A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58D21C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5805BC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385F4E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4924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AB1F0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1CDDE6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E4E220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AD4BB8"/>
    <w:multiLevelType w:val="hybridMultilevel"/>
    <w:tmpl w:val="48B4B75E"/>
    <w:lvl w:ilvl="0" w:tplc="00D436CE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74F2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CCF0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2A07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2AFD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76AD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269F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CE32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346F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0A3991"/>
    <w:multiLevelType w:val="multilevel"/>
    <w:tmpl w:val="52E47DDE"/>
    <w:lvl w:ilvl="0">
      <w:start w:val="1"/>
      <w:numFmt w:val="decimal"/>
      <w:lvlText w:val="%1.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3530BA"/>
    <w:multiLevelType w:val="hybridMultilevel"/>
    <w:tmpl w:val="2824605A"/>
    <w:lvl w:ilvl="0" w:tplc="EEE2E058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368A8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EC45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662E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922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B4A7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AA17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8E3F4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AA08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464491"/>
    <w:multiLevelType w:val="hybridMultilevel"/>
    <w:tmpl w:val="6F8A59C2"/>
    <w:lvl w:ilvl="0" w:tplc="CEA63096">
      <w:start w:val="1"/>
      <w:numFmt w:val="bullet"/>
      <w:lvlText w:val="-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E43466">
      <w:start w:val="1"/>
      <w:numFmt w:val="bullet"/>
      <w:lvlText w:val="o"/>
      <w:lvlJc w:val="left"/>
      <w:pPr>
        <w:ind w:left="8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32DCD8">
      <w:start w:val="1"/>
      <w:numFmt w:val="bullet"/>
      <w:lvlText w:val="▪"/>
      <w:lvlJc w:val="left"/>
      <w:pPr>
        <w:ind w:left="9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7CEE40">
      <w:start w:val="1"/>
      <w:numFmt w:val="bullet"/>
      <w:lvlText w:val="•"/>
      <w:lvlJc w:val="left"/>
      <w:pPr>
        <w:ind w:left="10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B47EC0">
      <w:start w:val="1"/>
      <w:numFmt w:val="bullet"/>
      <w:lvlText w:val="o"/>
      <w:lvlJc w:val="left"/>
      <w:pPr>
        <w:ind w:left="10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C195E">
      <w:start w:val="1"/>
      <w:numFmt w:val="bullet"/>
      <w:lvlText w:val="▪"/>
      <w:lvlJc w:val="left"/>
      <w:pPr>
        <w:ind w:left="1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B802F2">
      <w:start w:val="1"/>
      <w:numFmt w:val="bullet"/>
      <w:lvlText w:val="•"/>
      <w:lvlJc w:val="left"/>
      <w:pPr>
        <w:ind w:left="1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BAF7D8">
      <w:start w:val="1"/>
      <w:numFmt w:val="bullet"/>
      <w:lvlText w:val="o"/>
      <w:lvlJc w:val="left"/>
      <w:pPr>
        <w:ind w:left="1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404294">
      <w:start w:val="1"/>
      <w:numFmt w:val="bullet"/>
      <w:lvlText w:val="▪"/>
      <w:lvlJc w:val="left"/>
      <w:pPr>
        <w:ind w:left="1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FD5322"/>
    <w:multiLevelType w:val="hybridMultilevel"/>
    <w:tmpl w:val="1B0C07F0"/>
    <w:lvl w:ilvl="0" w:tplc="CE46F3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3ABB3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22960E">
      <w:start w:val="6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2A736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0EAF6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7A666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145A9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58A8A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30CA1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EA493A"/>
    <w:multiLevelType w:val="hybridMultilevel"/>
    <w:tmpl w:val="EB9A1CDC"/>
    <w:lvl w:ilvl="0" w:tplc="9FF2B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D6E7F0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862B3E">
      <w:start w:val="1"/>
      <w:numFmt w:val="bullet"/>
      <w:lvlRestart w:val="0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74B46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28E476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8265B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FCDF34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12EC7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66CC6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4262081">
    <w:abstractNumId w:val="18"/>
  </w:num>
  <w:num w:numId="2" w16cid:durableId="1490440779">
    <w:abstractNumId w:val="19"/>
  </w:num>
  <w:num w:numId="3" w16cid:durableId="1222793428">
    <w:abstractNumId w:val="31"/>
  </w:num>
  <w:num w:numId="4" w16cid:durableId="1513642592">
    <w:abstractNumId w:val="22"/>
  </w:num>
  <w:num w:numId="5" w16cid:durableId="604535093">
    <w:abstractNumId w:val="32"/>
  </w:num>
  <w:num w:numId="6" w16cid:durableId="1333146011">
    <w:abstractNumId w:val="3"/>
  </w:num>
  <w:num w:numId="7" w16cid:durableId="1246691870">
    <w:abstractNumId w:val="15"/>
  </w:num>
  <w:num w:numId="8" w16cid:durableId="1810634036">
    <w:abstractNumId w:val="26"/>
  </w:num>
  <w:num w:numId="9" w16cid:durableId="1626232821">
    <w:abstractNumId w:val="25"/>
  </w:num>
  <w:num w:numId="10" w16cid:durableId="1587885222">
    <w:abstractNumId w:val="33"/>
  </w:num>
  <w:num w:numId="11" w16cid:durableId="1569881129">
    <w:abstractNumId w:val="27"/>
  </w:num>
  <w:num w:numId="12" w16cid:durableId="2144039413">
    <w:abstractNumId w:val="9"/>
  </w:num>
  <w:num w:numId="13" w16cid:durableId="1043090834">
    <w:abstractNumId w:val="20"/>
  </w:num>
  <w:num w:numId="14" w16cid:durableId="863788980">
    <w:abstractNumId w:val="16"/>
  </w:num>
  <w:num w:numId="15" w16cid:durableId="746656874">
    <w:abstractNumId w:val="5"/>
  </w:num>
  <w:num w:numId="16" w16cid:durableId="397679836">
    <w:abstractNumId w:val="6"/>
  </w:num>
  <w:num w:numId="17" w16cid:durableId="1750342444">
    <w:abstractNumId w:val="8"/>
  </w:num>
  <w:num w:numId="18" w16cid:durableId="1177501254">
    <w:abstractNumId w:val="0"/>
  </w:num>
  <w:num w:numId="19" w16cid:durableId="1309507575">
    <w:abstractNumId w:val="30"/>
  </w:num>
  <w:num w:numId="20" w16cid:durableId="2122721585">
    <w:abstractNumId w:val="13"/>
  </w:num>
  <w:num w:numId="21" w16cid:durableId="2040156943">
    <w:abstractNumId w:val="28"/>
  </w:num>
  <w:num w:numId="22" w16cid:durableId="1588952456">
    <w:abstractNumId w:val="10"/>
  </w:num>
  <w:num w:numId="23" w16cid:durableId="1138105773">
    <w:abstractNumId w:val="17"/>
  </w:num>
  <w:num w:numId="24" w16cid:durableId="547032234">
    <w:abstractNumId w:val="23"/>
  </w:num>
  <w:num w:numId="25" w16cid:durableId="262106289">
    <w:abstractNumId w:val="24"/>
  </w:num>
  <w:num w:numId="26" w16cid:durableId="317807222">
    <w:abstractNumId w:val="12"/>
  </w:num>
  <w:num w:numId="27" w16cid:durableId="150608763">
    <w:abstractNumId w:val="21"/>
  </w:num>
  <w:num w:numId="28" w16cid:durableId="1344473564">
    <w:abstractNumId w:val="1"/>
  </w:num>
  <w:num w:numId="29" w16cid:durableId="26836601">
    <w:abstractNumId w:val="4"/>
  </w:num>
  <w:num w:numId="30" w16cid:durableId="876622345">
    <w:abstractNumId w:val="7"/>
  </w:num>
  <w:num w:numId="31" w16cid:durableId="1499422024">
    <w:abstractNumId w:val="2"/>
  </w:num>
  <w:num w:numId="32" w16cid:durableId="46730682">
    <w:abstractNumId w:val="14"/>
  </w:num>
  <w:num w:numId="33" w16cid:durableId="1504930772">
    <w:abstractNumId w:val="29"/>
  </w:num>
  <w:num w:numId="34" w16cid:durableId="372385906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567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542"/>
    <w:rsid w:val="00000114"/>
    <w:rsid w:val="00000128"/>
    <w:rsid w:val="00000247"/>
    <w:rsid w:val="00000A47"/>
    <w:rsid w:val="00000F5B"/>
    <w:rsid w:val="00000F65"/>
    <w:rsid w:val="000013F5"/>
    <w:rsid w:val="000014D6"/>
    <w:rsid w:val="00001CD4"/>
    <w:rsid w:val="00001CEE"/>
    <w:rsid w:val="00001FD4"/>
    <w:rsid w:val="000020BA"/>
    <w:rsid w:val="00002276"/>
    <w:rsid w:val="00002292"/>
    <w:rsid w:val="000023CF"/>
    <w:rsid w:val="00002D97"/>
    <w:rsid w:val="00002E44"/>
    <w:rsid w:val="00003323"/>
    <w:rsid w:val="000035BE"/>
    <w:rsid w:val="00003678"/>
    <w:rsid w:val="0000390C"/>
    <w:rsid w:val="00003BE7"/>
    <w:rsid w:val="00003E81"/>
    <w:rsid w:val="00004005"/>
    <w:rsid w:val="0000512C"/>
    <w:rsid w:val="000053A9"/>
    <w:rsid w:val="000057BB"/>
    <w:rsid w:val="0000587D"/>
    <w:rsid w:val="00005D9A"/>
    <w:rsid w:val="00007858"/>
    <w:rsid w:val="00007E7B"/>
    <w:rsid w:val="00010266"/>
    <w:rsid w:val="000107BB"/>
    <w:rsid w:val="000109F9"/>
    <w:rsid w:val="00010A47"/>
    <w:rsid w:val="0001126A"/>
    <w:rsid w:val="00011C1B"/>
    <w:rsid w:val="000121FE"/>
    <w:rsid w:val="0001231C"/>
    <w:rsid w:val="00012E81"/>
    <w:rsid w:val="00012EDF"/>
    <w:rsid w:val="00012EFC"/>
    <w:rsid w:val="0001345D"/>
    <w:rsid w:val="00013830"/>
    <w:rsid w:val="0001388F"/>
    <w:rsid w:val="00013C84"/>
    <w:rsid w:val="00014070"/>
    <w:rsid w:val="00014204"/>
    <w:rsid w:val="00014441"/>
    <w:rsid w:val="0001497E"/>
    <w:rsid w:val="00014FB3"/>
    <w:rsid w:val="00015344"/>
    <w:rsid w:val="000153F9"/>
    <w:rsid w:val="00015CF5"/>
    <w:rsid w:val="000160D9"/>
    <w:rsid w:val="00016D36"/>
    <w:rsid w:val="0001717D"/>
    <w:rsid w:val="000172B9"/>
    <w:rsid w:val="00017683"/>
    <w:rsid w:val="0002038C"/>
    <w:rsid w:val="000206AE"/>
    <w:rsid w:val="00020B36"/>
    <w:rsid w:val="00020B5D"/>
    <w:rsid w:val="00021052"/>
    <w:rsid w:val="000219A5"/>
    <w:rsid w:val="00021A01"/>
    <w:rsid w:val="00021CBB"/>
    <w:rsid w:val="00021FD5"/>
    <w:rsid w:val="0002219B"/>
    <w:rsid w:val="000222DE"/>
    <w:rsid w:val="00022413"/>
    <w:rsid w:val="0002250F"/>
    <w:rsid w:val="0002256D"/>
    <w:rsid w:val="00022D1A"/>
    <w:rsid w:val="000231AC"/>
    <w:rsid w:val="00023354"/>
    <w:rsid w:val="0002374E"/>
    <w:rsid w:val="00023B70"/>
    <w:rsid w:val="00023D6A"/>
    <w:rsid w:val="00024106"/>
    <w:rsid w:val="00024321"/>
    <w:rsid w:val="0002445C"/>
    <w:rsid w:val="00024747"/>
    <w:rsid w:val="000256BC"/>
    <w:rsid w:val="00025755"/>
    <w:rsid w:val="0002597D"/>
    <w:rsid w:val="0002598C"/>
    <w:rsid w:val="00025CB5"/>
    <w:rsid w:val="00025D2F"/>
    <w:rsid w:val="00026016"/>
    <w:rsid w:val="000262D6"/>
    <w:rsid w:val="0002643F"/>
    <w:rsid w:val="00026632"/>
    <w:rsid w:val="00026B8E"/>
    <w:rsid w:val="00026B9B"/>
    <w:rsid w:val="00026EBC"/>
    <w:rsid w:val="00027D42"/>
    <w:rsid w:val="0003034E"/>
    <w:rsid w:val="0003080E"/>
    <w:rsid w:val="000308C1"/>
    <w:rsid w:val="00030CA5"/>
    <w:rsid w:val="00030D19"/>
    <w:rsid w:val="0003157A"/>
    <w:rsid w:val="0003205A"/>
    <w:rsid w:val="000322A9"/>
    <w:rsid w:val="000322ED"/>
    <w:rsid w:val="00032392"/>
    <w:rsid w:val="0003254E"/>
    <w:rsid w:val="0003268B"/>
    <w:rsid w:val="000326BC"/>
    <w:rsid w:val="00032744"/>
    <w:rsid w:val="00033FDE"/>
    <w:rsid w:val="000349F2"/>
    <w:rsid w:val="00035541"/>
    <w:rsid w:val="000358DD"/>
    <w:rsid w:val="00035AC5"/>
    <w:rsid w:val="00035E46"/>
    <w:rsid w:val="00036134"/>
    <w:rsid w:val="0003618D"/>
    <w:rsid w:val="0003626D"/>
    <w:rsid w:val="00036A72"/>
    <w:rsid w:val="00036BE3"/>
    <w:rsid w:val="00036E4C"/>
    <w:rsid w:val="00036F11"/>
    <w:rsid w:val="00037508"/>
    <w:rsid w:val="00037A29"/>
    <w:rsid w:val="00037BD9"/>
    <w:rsid w:val="00037D0A"/>
    <w:rsid w:val="00040211"/>
    <w:rsid w:val="000402E8"/>
    <w:rsid w:val="00040686"/>
    <w:rsid w:val="00040E94"/>
    <w:rsid w:val="00040EE2"/>
    <w:rsid w:val="00041399"/>
    <w:rsid w:val="00041658"/>
    <w:rsid w:val="00041D4F"/>
    <w:rsid w:val="00041DA6"/>
    <w:rsid w:val="00042095"/>
    <w:rsid w:val="00042AAD"/>
    <w:rsid w:val="00043140"/>
    <w:rsid w:val="000433DF"/>
    <w:rsid w:val="0004366F"/>
    <w:rsid w:val="00043758"/>
    <w:rsid w:val="00043888"/>
    <w:rsid w:val="00043A49"/>
    <w:rsid w:val="00043DC9"/>
    <w:rsid w:val="000444AF"/>
    <w:rsid w:val="000445A5"/>
    <w:rsid w:val="000448CF"/>
    <w:rsid w:val="00044F19"/>
    <w:rsid w:val="0004578F"/>
    <w:rsid w:val="00045B91"/>
    <w:rsid w:val="00045BDC"/>
    <w:rsid w:val="0004600E"/>
    <w:rsid w:val="000460FC"/>
    <w:rsid w:val="00046323"/>
    <w:rsid w:val="00046456"/>
    <w:rsid w:val="00046620"/>
    <w:rsid w:val="00046740"/>
    <w:rsid w:val="000468BD"/>
    <w:rsid w:val="00046C69"/>
    <w:rsid w:val="0004706D"/>
    <w:rsid w:val="00047196"/>
    <w:rsid w:val="0004729F"/>
    <w:rsid w:val="0004780B"/>
    <w:rsid w:val="00047D42"/>
    <w:rsid w:val="00047E9B"/>
    <w:rsid w:val="0005007B"/>
    <w:rsid w:val="00050163"/>
    <w:rsid w:val="0005024C"/>
    <w:rsid w:val="000509CD"/>
    <w:rsid w:val="00050CA5"/>
    <w:rsid w:val="00050E65"/>
    <w:rsid w:val="00051256"/>
    <w:rsid w:val="000514FC"/>
    <w:rsid w:val="00051FDC"/>
    <w:rsid w:val="00053493"/>
    <w:rsid w:val="000537A9"/>
    <w:rsid w:val="00053F2A"/>
    <w:rsid w:val="00054476"/>
    <w:rsid w:val="00054820"/>
    <w:rsid w:val="0005486B"/>
    <w:rsid w:val="0005497B"/>
    <w:rsid w:val="000550D8"/>
    <w:rsid w:val="00055340"/>
    <w:rsid w:val="0005570B"/>
    <w:rsid w:val="00055C3F"/>
    <w:rsid w:val="00055C67"/>
    <w:rsid w:val="00055FD5"/>
    <w:rsid w:val="000560FC"/>
    <w:rsid w:val="00056343"/>
    <w:rsid w:val="00057382"/>
    <w:rsid w:val="00057520"/>
    <w:rsid w:val="00057522"/>
    <w:rsid w:val="0005756A"/>
    <w:rsid w:val="00057AD3"/>
    <w:rsid w:val="00057DBD"/>
    <w:rsid w:val="00057E90"/>
    <w:rsid w:val="00060DF6"/>
    <w:rsid w:val="00061320"/>
    <w:rsid w:val="00061C8C"/>
    <w:rsid w:val="00062166"/>
    <w:rsid w:val="0006219C"/>
    <w:rsid w:val="00062FF1"/>
    <w:rsid w:val="00063230"/>
    <w:rsid w:val="00063373"/>
    <w:rsid w:val="0006364B"/>
    <w:rsid w:val="00063AA0"/>
    <w:rsid w:val="000640F9"/>
    <w:rsid w:val="0006442C"/>
    <w:rsid w:val="00064884"/>
    <w:rsid w:val="000649F1"/>
    <w:rsid w:val="00064B3C"/>
    <w:rsid w:val="00064C6C"/>
    <w:rsid w:val="00065419"/>
    <w:rsid w:val="0006557F"/>
    <w:rsid w:val="000655C3"/>
    <w:rsid w:val="000656DA"/>
    <w:rsid w:val="00065F59"/>
    <w:rsid w:val="000668DC"/>
    <w:rsid w:val="00066A53"/>
    <w:rsid w:val="00067203"/>
    <w:rsid w:val="0006765D"/>
    <w:rsid w:val="000679CD"/>
    <w:rsid w:val="00067B73"/>
    <w:rsid w:val="000710AC"/>
    <w:rsid w:val="0007192F"/>
    <w:rsid w:val="00071A48"/>
    <w:rsid w:val="00071EC0"/>
    <w:rsid w:val="00072093"/>
    <w:rsid w:val="0007241B"/>
    <w:rsid w:val="00073194"/>
    <w:rsid w:val="0007345C"/>
    <w:rsid w:val="000745F9"/>
    <w:rsid w:val="0007487B"/>
    <w:rsid w:val="00075006"/>
    <w:rsid w:val="00075136"/>
    <w:rsid w:val="00075CCE"/>
    <w:rsid w:val="00076E85"/>
    <w:rsid w:val="00077098"/>
    <w:rsid w:val="000771ED"/>
    <w:rsid w:val="00077889"/>
    <w:rsid w:val="00077FAE"/>
    <w:rsid w:val="000800AD"/>
    <w:rsid w:val="000800CC"/>
    <w:rsid w:val="00080381"/>
    <w:rsid w:val="00080AF8"/>
    <w:rsid w:val="0008117A"/>
    <w:rsid w:val="000818E7"/>
    <w:rsid w:val="00081B05"/>
    <w:rsid w:val="00081B3F"/>
    <w:rsid w:val="00081E9C"/>
    <w:rsid w:val="00082194"/>
    <w:rsid w:val="0008274A"/>
    <w:rsid w:val="000828E1"/>
    <w:rsid w:val="00082965"/>
    <w:rsid w:val="00082CA9"/>
    <w:rsid w:val="000830DD"/>
    <w:rsid w:val="0008345A"/>
    <w:rsid w:val="00083494"/>
    <w:rsid w:val="000837A5"/>
    <w:rsid w:val="000838EE"/>
    <w:rsid w:val="00083D08"/>
    <w:rsid w:val="00083F8A"/>
    <w:rsid w:val="000842CC"/>
    <w:rsid w:val="000844B4"/>
    <w:rsid w:val="00084BCB"/>
    <w:rsid w:val="00084C6B"/>
    <w:rsid w:val="00084DD2"/>
    <w:rsid w:val="00084E85"/>
    <w:rsid w:val="000859C4"/>
    <w:rsid w:val="000862A6"/>
    <w:rsid w:val="00086545"/>
    <w:rsid w:val="00086DA8"/>
    <w:rsid w:val="000872BA"/>
    <w:rsid w:val="0008768A"/>
    <w:rsid w:val="00090602"/>
    <w:rsid w:val="00090B66"/>
    <w:rsid w:val="00091845"/>
    <w:rsid w:val="000920FE"/>
    <w:rsid w:val="000924E6"/>
    <w:rsid w:val="000929F8"/>
    <w:rsid w:val="00092A31"/>
    <w:rsid w:val="00093026"/>
    <w:rsid w:val="0009348E"/>
    <w:rsid w:val="0009399F"/>
    <w:rsid w:val="0009451D"/>
    <w:rsid w:val="000949C3"/>
    <w:rsid w:val="000949C4"/>
    <w:rsid w:val="00094AF9"/>
    <w:rsid w:val="00094CCF"/>
    <w:rsid w:val="00094D96"/>
    <w:rsid w:val="00095044"/>
    <w:rsid w:val="00095688"/>
    <w:rsid w:val="00095C00"/>
    <w:rsid w:val="00095F71"/>
    <w:rsid w:val="000965CA"/>
    <w:rsid w:val="00096B0B"/>
    <w:rsid w:val="00097243"/>
    <w:rsid w:val="0009733C"/>
    <w:rsid w:val="00097348"/>
    <w:rsid w:val="00097477"/>
    <w:rsid w:val="00097D2E"/>
    <w:rsid w:val="00097E53"/>
    <w:rsid w:val="00097F34"/>
    <w:rsid w:val="000A0019"/>
    <w:rsid w:val="000A034E"/>
    <w:rsid w:val="000A068D"/>
    <w:rsid w:val="000A0C3D"/>
    <w:rsid w:val="000A0C3E"/>
    <w:rsid w:val="000A0D25"/>
    <w:rsid w:val="000A1D30"/>
    <w:rsid w:val="000A21E4"/>
    <w:rsid w:val="000A2716"/>
    <w:rsid w:val="000A28A1"/>
    <w:rsid w:val="000A2FA7"/>
    <w:rsid w:val="000A3565"/>
    <w:rsid w:val="000A3DCA"/>
    <w:rsid w:val="000A41F6"/>
    <w:rsid w:val="000A49CF"/>
    <w:rsid w:val="000A4E1B"/>
    <w:rsid w:val="000A5054"/>
    <w:rsid w:val="000A53F5"/>
    <w:rsid w:val="000A5AA4"/>
    <w:rsid w:val="000A5F8B"/>
    <w:rsid w:val="000A6267"/>
    <w:rsid w:val="000A6E52"/>
    <w:rsid w:val="000A788C"/>
    <w:rsid w:val="000A7C8B"/>
    <w:rsid w:val="000A7DF4"/>
    <w:rsid w:val="000B0707"/>
    <w:rsid w:val="000B0D1F"/>
    <w:rsid w:val="000B0D3B"/>
    <w:rsid w:val="000B15AE"/>
    <w:rsid w:val="000B1A1D"/>
    <w:rsid w:val="000B1A87"/>
    <w:rsid w:val="000B25EE"/>
    <w:rsid w:val="000B2966"/>
    <w:rsid w:val="000B2C0A"/>
    <w:rsid w:val="000B2C51"/>
    <w:rsid w:val="000B3232"/>
    <w:rsid w:val="000B33A5"/>
    <w:rsid w:val="000B3571"/>
    <w:rsid w:val="000B41FA"/>
    <w:rsid w:val="000B4E5D"/>
    <w:rsid w:val="000B4E7A"/>
    <w:rsid w:val="000B520D"/>
    <w:rsid w:val="000B53E0"/>
    <w:rsid w:val="000B5795"/>
    <w:rsid w:val="000B5DA2"/>
    <w:rsid w:val="000B5E81"/>
    <w:rsid w:val="000B6239"/>
    <w:rsid w:val="000B658E"/>
    <w:rsid w:val="000B6601"/>
    <w:rsid w:val="000B7074"/>
    <w:rsid w:val="000B70AF"/>
    <w:rsid w:val="000B739B"/>
    <w:rsid w:val="000B73F7"/>
    <w:rsid w:val="000B7AD4"/>
    <w:rsid w:val="000B7B7F"/>
    <w:rsid w:val="000C0062"/>
    <w:rsid w:val="000C01B0"/>
    <w:rsid w:val="000C0689"/>
    <w:rsid w:val="000C0BAE"/>
    <w:rsid w:val="000C1009"/>
    <w:rsid w:val="000C1072"/>
    <w:rsid w:val="000C2308"/>
    <w:rsid w:val="000C3862"/>
    <w:rsid w:val="000C38A0"/>
    <w:rsid w:val="000C3DBB"/>
    <w:rsid w:val="000C40C8"/>
    <w:rsid w:val="000C40CE"/>
    <w:rsid w:val="000C4330"/>
    <w:rsid w:val="000C4737"/>
    <w:rsid w:val="000C4889"/>
    <w:rsid w:val="000C4B2F"/>
    <w:rsid w:val="000C4F59"/>
    <w:rsid w:val="000C5195"/>
    <w:rsid w:val="000C530A"/>
    <w:rsid w:val="000C5CB2"/>
    <w:rsid w:val="000C6422"/>
    <w:rsid w:val="000C64C8"/>
    <w:rsid w:val="000C64D9"/>
    <w:rsid w:val="000C6708"/>
    <w:rsid w:val="000C676B"/>
    <w:rsid w:val="000C69DC"/>
    <w:rsid w:val="000C6AC3"/>
    <w:rsid w:val="000C6E43"/>
    <w:rsid w:val="000C72F9"/>
    <w:rsid w:val="000C74AC"/>
    <w:rsid w:val="000C7892"/>
    <w:rsid w:val="000C7FDC"/>
    <w:rsid w:val="000D0456"/>
    <w:rsid w:val="000D0749"/>
    <w:rsid w:val="000D083A"/>
    <w:rsid w:val="000D08F7"/>
    <w:rsid w:val="000D0EE1"/>
    <w:rsid w:val="000D142B"/>
    <w:rsid w:val="000D22D8"/>
    <w:rsid w:val="000D2434"/>
    <w:rsid w:val="000D24A3"/>
    <w:rsid w:val="000D27A5"/>
    <w:rsid w:val="000D3462"/>
    <w:rsid w:val="000D3546"/>
    <w:rsid w:val="000D36B2"/>
    <w:rsid w:val="000D4683"/>
    <w:rsid w:val="000D4B72"/>
    <w:rsid w:val="000D4CD0"/>
    <w:rsid w:val="000D4EED"/>
    <w:rsid w:val="000D5337"/>
    <w:rsid w:val="000D548A"/>
    <w:rsid w:val="000D56A7"/>
    <w:rsid w:val="000D59F6"/>
    <w:rsid w:val="000D5C74"/>
    <w:rsid w:val="000D61B5"/>
    <w:rsid w:val="000D6446"/>
    <w:rsid w:val="000D6485"/>
    <w:rsid w:val="000D679E"/>
    <w:rsid w:val="000D69AF"/>
    <w:rsid w:val="000D73A4"/>
    <w:rsid w:val="000D755A"/>
    <w:rsid w:val="000D7A68"/>
    <w:rsid w:val="000D7F0F"/>
    <w:rsid w:val="000D7FBB"/>
    <w:rsid w:val="000E063C"/>
    <w:rsid w:val="000E1235"/>
    <w:rsid w:val="000E1265"/>
    <w:rsid w:val="000E1310"/>
    <w:rsid w:val="000E1347"/>
    <w:rsid w:val="000E13A5"/>
    <w:rsid w:val="000E186E"/>
    <w:rsid w:val="000E19E3"/>
    <w:rsid w:val="000E2003"/>
    <w:rsid w:val="000E3349"/>
    <w:rsid w:val="000E36E4"/>
    <w:rsid w:val="000E3B97"/>
    <w:rsid w:val="000E4209"/>
    <w:rsid w:val="000E42CC"/>
    <w:rsid w:val="000E4319"/>
    <w:rsid w:val="000E4A1D"/>
    <w:rsid w:val="000E4A9E"/>
    <w:rsid w:val="000E4CF9"/>
    <w:rsid w:val="000E50A2"/>
    <w:rsid w:val="000E56C4"/>
    <w:rsid w:val="000E575B"/>
    <w:rsid w:val="000E5A83"/>
    <w:rsid w:val="000E5DFF"/>
    <w:rsid w:val="000E5F67"/>
    <w:rsid w:val="000E6569"/>
    <w:rsid w:val="000E6757"/>
    <w:rsid w:val="000E6B30"/>
    <w:rsid w:val="000E6CFD"/>
    <w:rsid w:val="000E6EDC"/>
    <w:rsid w:val="000E73B9"/>
    <w:rsid w:val="000E773F"/>
    <w:rsid w:val="000E7B87"/>
    <w:rsid w:val="000F02E4"/>
    <w:rsid w:val="000F02F9"/>
    <w:rsid w:val="000F035E"/>
    <w:rsid w:val="000F03B4"/>
    <w:rsid w:val="000F0837"/>
    <w:rsid w:val="000F0C75"/>
    <w:rsid w:val="000F0EF4"/>
    <w:rsid w:val="000F1521"/>
    <w:rsid w:val="000F2CE7"/>
    <w:rsid w:val="000F3703"/>
    <w:rsid w:val="000F3C39"/>
    <w:rsid w:val="000F3C4A"/>
    <w:rsid w:val="000F3C6E"/>
    <w:rsid w:val="000F4510"/>
    <w:rsid w:val="000F46AF"/>
    <w:rsid w:val="000F49F6"/>
    <w:rsid w:val="000F4C1C"/>
    <w:rsid w:val="000F4FC2"/>
    <w:rsid w:val="000F57DB"/>
    <w:rsid w:val="000F69C7"/>
    <w:rsid w:val="000F6C0B"/>
    <w:rsid w:val="000F6D88"/>
    <w:rsid w:val="000F6E83"/>
    <w:rsid w:val="000F6FC2"/>
    <w:rsid w:val="000F7077"/>
    <w:rsid w:val="000F72DB"/>
    <w:rsid w:val="000F7A77"/>
    <w:rsid w:val="001000A0"/>
    <w:rsid w:val="001000D4"/>
    <w:rsid w:val="00100390"/>
    <w:rsid w:val="00100AC1"/>
    <w:rsid w:val="00100D59"/>
    <w:rsid w:val="00100D75"/>
    <w:rsid w:val="00101072"/>
    <w:rsid w:val="0010128E"/>
    <w:rsid w:val="0010151D"/>
    <w:rsid w:val="00101B72"/>
    <w:rsid w:val="00101D46"/>
    <w:rsid w:val="00101D81"/>
    <w:rsid w:val="00101EC7"/>
    <w:rsid w:val="0010240A"/>
    <w:rsid w:val="0010294E"/>
    <w:rsid w:val="0010324C"/>
    <w:rsid w:val="0010393C"/>
    <w:rsid w:val="00103A38"/>
    <w:rsid w:val="00103B32"/>
    <w:rsid w:val="00103C88"/>
    <w:rsid w:val="00103F6A"/>
    <w:rsid w:val="00104237"/>
    <w:rsid w:val="001045B8"/>
    <w:rsid w:val="001047B6"/>
    <w:rsid w:val="00104860"/>
    <w:rsid w:val="0010494D"/>
    <w:rsid w:val="00104D58"/>
    <w:rsid w:val="00104ED9"/>
    <w:rsid w:val="0010517C"/>
    <w:rsid w:val="001052E7"/>
    <w:rsid w:val="0010584F"/>
    <w:rsid w:val="001058E1"/>
    <w:rsid w:val="00105B56"/>
    <w:rsid w:val="00105F11"/>
    <w:rsid w:val="001063CC"/>
    <w:rsid w:val="00106431"/>
    <w:rsid w:val="0010670A"/>
    <w:rsid w:val="00106B24"/>
    <w:rsid w:val="001074AA"/>
    <w:rsid w:val="0010755B"/>
    <w:rsid w:val="00107D7B"/>
    <w:rsid w:val="0011005A"/>
    <w:rsid w:val="001100B4"/>
    <w:rsid w:val="001105AF"/>
    <w:rsid w:val="00110770"/>
    <w:rsid w:val="00110BB3"/>
    <w:rsid w:val="00111372"/>
    <w:rsid w:val="0011184D"/>
    <w:rsid w:val="00111EF4"/>
    <w:rsid w:val="00112643"/>
    <w:rsid w:val="001127E9"/>
    <w:rsid w:val="00112ABB"/>
    <w:rsid w:val="00112F96"/>
    <w:rsid w:val="00113A92"/>
    <w:rsid w:val="00113C07"/>
    <w:rsid w:val="00113F37"/>
    <w:rsid w:val="001141A3"/>
    <w:rsid w:val="001141F2"/>
    <w:rsid w:val="001142DC"/>
    <w:rsid w:val="001144DF"/>
    <w:rsid w:val="0011465C"/>
    <w:rsid w:val="00114C7A"/>
    <w:rsid w:val="00114EF1"/>
    <w:rsid w:val="001152D7"/>
    <w:rsid w:val="001156F0"/>
    <w:rsid w:val="00115890"/>
    <w:rsid w:val="0011654D"/>
    <w:rsid w:val="00116772"/>
    <w:rsid w:val="001169E1"/>
    <w:rsid w:val="00116ADC"/>
    <w:rsid w:val="00116D49"/>
    <w:rsid w:val="00116FC9"/>
    <w:rsid w:val="00117D36"/>
    <w:rsid w:val="00120153"/>
    <w:rsid w:val="00120A6C"/>
    <w:rsid w:val="001212DF"/>
    <w:rsid w:val="00121729"/>
    <w:rsid w:val="00121F03"/>
    <w:rsid w:val="0012203E"/>
    <w:rsid w:val="00122096"/>
    <w:rsid w:val="0012228E"/>
    <w:rsid w:val="00122899"/>
    <w:rsid w:val="00123995"/>
    <w:rsid w:val="00123E3C"/>
    <w:rsid w:val="00123FAF"/>
    <w:rsid w:val="00124294"/>
    <w:rsid w:val="001244A0"/>
    <w:rsid w:val="0012455F"/>
    <w:rsid w:val="00124A97"/>
    <w:rsid w:val="00124D6E"/>
    <w:rsid w:val="00125B99"/>
    <w:rsid w:val="00126200"/>
    <w:rsid w:val="001262DE"/>
    <w:rsid w:val="0012636C"/>
    <w:rsid w:val="001263FE"/>
    <w:rsid w:val="001265E8"/>
    <w:rsid w:val="00126B59"/>
    <w:rsid w:val="00126B5E"/>
    <w:rsid w:val="001274D6"/>
    <w:rsid w:val="00127B5D"/>
    <w:rsid w:val="00127C0E"/>
    <w:rsid w:val="0013029F"/>
    <w:rsid w:val="00130979"/>
    <w:rsid w:val="00130D7D"/>
    <w:rsid w:val="00131137"/>
    <w:rsid w:val="0013123A"/>
    <w:rsid w:val="0013138B"/>
    <w:rsid w:val="00131451"/>
    <w:rsid w:val="00131867"/>
    <w:rsid w:val="0013197B"/>
    <w:rsid w:val="00131ABF"/>
    <w:rsid w:val="00131AC4"/>
    <w:rsid w:val="00131C1D"/>
    <w:rsid w:val="0013258C"/>
    <w:rsid w:val="0013363F"/>
    <w:rsid w:val="00133D95"/>
    <w:rsid w:val="00133E08"/>
    <w:rsid w:val="00133F11"/>
    <w:rsid w:val="00133F72"/>
    <w:rsid w:val="00133FDE"/>
    <w:rsid w:val="0013414C"/>
    <w:rsid w:val="001343AE"/>
    <w:rsid w:val="00134AAD"/>
    <w:rsid w:val="00134E8E"/>
    <w:rsid w:val="00135D56"/>
    <w:rsid w:val="0013604E"/>
    <w:rsid w:val="0013607C"/>
    <w:rsid w:val="00136578"/>
    <w:rsid w:val="00136FC2"/>
    <w:rsid w:val="00137996"/>
    <w:rsid w:val="00137B7D"/>
    <w:rsid w:val="00137F1A"/>
    <w:rsid w:val="00140092"/>
    <w:rsid w:val="001400F0"/>
    <w:rsid w:val="00140303"/>
    <w:rsid w:val="00140541"/>
    <w:rsid w:val="00140554"/>
    <w:rsid w:val="001407B1"/>
    <w:rsid w:val="00140AD4"/>
    <w:rsid w:val="00140C04"/>
    <w:rsid w:val="00142A6A"/>
    <w:rsid w:val="00143240"/>
    <w:rsid w:val="00143CF0"/>
    <w:rsid w:val="00143D70"/>
    <w:rsid w:val="00143EC6"/>
    <w:rsid w:val="00143F47"/>
    <w:rsid w:val="00144728"/>
    <w:rsid w:val="001448CB"/>
    <w:rsid w:val="00144C05"/>
    <w:rsid w:val="00145363"/>
    <w:rsid w:val="00145D2A"/>
    <w:rsid w:val="00145E83"/>
    <w:rsid w:val="00145EB4"/>
    <w:rsid w:val="0014690C"/>
    <w:rsid w:val="001470B3"/>
    <w:rsid w:val="00147166"/>
    <w:rsid w:val="00147B2D"/>
    <w:rsid w:val="00147DE4"/>
    <w:rsid w:val="00147FE3"/>
    <w:rsid w:val="00150016"/>
    <w:rsid w:val="00150421"/>
    <w:rsid w:val="00150C25"/>
    <w:rsid w:val="00150F62"/>
    <w:rsid w:val="00151493"/>
    <w:rsid w:val="001517C1"/>
    <w:rsid w:val="00151C52"/>
    <w:rsid w:val="00152A93"/>
    <w:rsid w:val="00152F8C"/>
    <w:rsid w:val="00153063"/>
    <w:rsid w:val="00153115"/>
    <w:rsid w:val="001539D2"/>
    <w:rsid w:val="00153DEB"/>
    <w:rsid w:val="00154490"/>
    <w:rsid w:val="001549A6"/>
    <w:rsid w:val="00154CC2"/>
    <w:rsid w:val="00154DA7"/>
    <w:rsid w:val="001553F3"/>
    <w:rsid w:val="00155D84"/>
    <w:rsid w:val="00155D8B"/>
    <w:rsid w:val="00156307"/>
    <w:rsid w:val="00156E20"/>
    <w:rsid w:val="00157171"/>
    <w:rsid w:val="00157770"/>
    <w:rsid w:val="00157E58"/>
    <w:rsid w:val="0016014D"/>
    <w:rsid w:val="00160197"/>
    <w:rsid w:val="00160364"/>
    <w:rsid w:val="001608EF"/>
    <w:rsid w:val="00160A88"/>
    <w:rsid w:val="00161D32"/>
    <w:rsid w:val="00162329"/>
    <w:rsid w:val="0016237B"/>
    <w:rsid w:val="00163632"/>
    <w:rsid w:val="00163A1C"/>
    <w:rsid w:val="00163E52"/>
    <w:rsid w:val="00164422"/>
    <w:rsid w:val="00164561"/>
    <w:rsid w:val="00164CAA"/>
    <w:rsid w:val="00165B40"/>
    <w:rsid w:val="00165E5E"/>
    <w:rsid w:val="001662FE"/>
    <w:rsid w:val="00166A40"/>
    <w:rsid w:val="00166A86"/>
    <w:rsid w:val="0016714D"/>
    <w:rsid w:val="001671D9"/>
    <w:rsid w:val="001675EF"/>
    <w:rsid w:val="0016764F"/>
    <w:rsid w:val="00170076"/>
    <w:rsid w:val="001700D5"/>
    <w:rsid w:val="001701B2"/>
    <w:rsid w:val="00170981"/>
    <w:rsid w:val="00170A51"/>
    <w:rsid w:val="00170DC9"/>
    <w:rsid w:val="00170FAB"/>
    <w:rsid w:val="00171383"/>
    <w:rsid w:val="001717C0"/>
    <w:rsid w:val="00171DF1"/>
    <w:rsid w:val="00171E34"/>
    <w:rsid w:val="0017244B"/>
    <w:rsid w:val="00172879"/>
    <w:rsid w:val="00172C32"/>
    <w:rsid w:val="001731D6"/>
    <w:rsid w:val="001733BE"/>
    <w:rsid w:val="0017370F"/>
    <w:rsid w:val="00173ADA"/>
    <w:rsid w:val="00174210"/>
    <w:rsid w:val="00174BF1"/>
    <w:rsid w:val="00174C14"/>
    <w:rsid w:val="0017565D"/>
    <w:rsid w:val="00175763"/>
    <w:rsid w:val="00175777"/>
    <w:rsid w:val="001758FF"/>
    <w:rsid w:val="001760F8"/>
    <w:rsid w:val="00176881"/>
    <w:rsid w:val="001769D1"/>
    <w:rsid w:val="00176A75"/>
    <w:rsid w:val="00176D2C"/>
    <w:rsid w:val="00177018"/>
    <w:rsid w:val="00177B86"/>
    <w:rsid w:val="001801CA"/>
    <w:rsid w:val="0018055B"/>
    <w:rsid w:val="00180AA3"/>
    <w:rsid w:val="00180D0C"/>
    <w:rsid w:val="00180FE3"/>
    <w:rsid w:val="001810EC"/>
    <w:rsid w:val="00181176"/>
    <w:rsid w:val="001815BE"/>
    <w:rsid w:val="0018181E"/>
    <w:rsid w:val="00181A5C"/>
    <w:rsid w:val="001824CA"/>
    <w:rsid w:val="00182630"/>
    <w:rsid w:val="00182642"/>
    <w:rsid w:val="001829F7"/>
    <w:rsid w:val="00182B55"/>
    <w:rsid w:val="00182BB1"/>
    <w:rsid w:val="00182E4B"/>
    <w:rsid w:val="00182EBA"/>
    <w:rsid w:val="0018376E"/>
    <w:rsid w:val="00183A54"/>
    <w:rsid w:val="00183CDE"/>
    <w:rsid w:val="00183E11"/>
    <w:rsid w:val="00184DE5"/>
    <w:rsid w:val="00185159"/>
    <w:rsid w:val="001854AB"/>
    <w:rsid w:val="001854D5"/>
    <w:rsid w:val="00185F2F"/>
    <w:rsid w:val="00186DDB"/>
    <w:rsid w:val="00187110"/>
    <w:rsid w:val="001875CF"/>
    <w:rsid w:val="00187610"/>
    <w:rsid w:val="0019016E"/>
    <w:rsid w:val="0019072B"/>
    <w:rsid w:val="0019085C"/>
    <w:rsid w:val="00190D0E"/>
    <w:rsid w:val="00191648"/>
    <w:rsid w:val="0019177F"/>
    <w:rsid w:val="00191882"/>
    <w:rsid w:val="001918BE"/>
    <w:rsid w:val="00191E7E"/>
    <w:rsid w:val="001922D0"/>
    <w:rsid w:val="00192D44"/>
    <w:rsid w:val="0019321F"/>
    <w:rsid w:val="00193884"/>
    <w:rsid w:val="00193C83"/>
    <w:rsid w:val="00193F18"/>
    <w:rsid w:val="0019422D"/>
    <w:rsid w:val="0019464D"/>
    <w:rsid w:val="00194DC5"/>
    <w:rsid w:val="00195003"/>
    <w:rsid w:val="00195449"/>
    <w:rsid w:val="00195722"/>
    <w:rsid w:val="00195B5F"/>
    <w:rsid w:val="00195D71"/>
    <w:rsid w:val="0019621E"/>
    <w:rsid w:val="0019632A"/>
    <w:rsid w:val="001965E5"/>
    <w:rsid w:val="0019682C"/>
    <w:rsid w:val="00196A1E"/>
    <w:rsid w:val="0019712C"/>
    <w:rsid w:val="001975DA"/>
    <w:rsid w:val="00197BAD"/>
    <w:rsid w:val="00197EEF"/>
    <w:rsid w:val="00197FE6"/>
    <w:rsid w:val="001A097A"/>
    <w:rsid w:val="001A0D31"/>
    <w:rsid w:val="001A1361"/>
    <w:rsid w:val="001A13F1"/>
    <w:rsid w:val="001A2677"/>
    <w:rsid w:val="001A2FCF"/>
    <w:rsid w:val="001A32C3"/>
    <w:rsid w:val="001A41BF"/>
    <w:rsid w:val="001A4244"/>
    <w:rsid w:val="001A4305"/>
    <w:rsid w:val="001A4917"/>
    <w:rsid w:val="001A4EF8"/>
    <w:rsid w:val="001A52C4"/>
    <w:rsid w:val="001A551C"/>
    <w:rsid w:val="001A56CA"/>
    <w:rsid w:val="001A571E"/>
    <w:rsid w:val="001A5948"/>
    <w:rsid w:val="001A5E69"/>
    <w:rsid w:val="001A6047"/>
    <w:rsid w:val="001A638E"/>
    <w:rsid w:val="001A6837"/>
    <w:rsid w:val="001A69EE"/>
    <w:rsid w:val="001A6B8F"/>
    <w:rsid w:val="001A6D12"/>
    <w:rsid w:val="001A72C8"/>
    <w:rsid w:val="001A72D0"/>
    <w:rsid w:val="001A784A"/>
    <w:rsid w:val="001B0049"/>
    <w:rsid w:val="001B0152"/>
    <w:rsid w:val="001B03E0"/>
    <w:rsid w:val="001B0743"/>
    <w:rsid w:val="001B07F2"/>
    <w:rsid w:val="001B0907"/>
    <w:rsid w:val="001B0A3E"/>
    <w:rsid w:val="001B0C28"/>
    <w:rsid w:val="001B14B7"/>
    <w:rsid w:val="001B1546"/>
    <w:rsid w:val="001B175C"/>
    <w:rsid w:val="001B1C8D"/>
    <w:rsid w:val="001B2981"/>
    <w:rsid w:val="001B30FB"/>
    <w:rsid w:val="001B33C0"/>
    <w:rsid w:val="001B3935"/>
    <w:rsid w:val="001B3D0E"/>
    <w:rsid w:val="001B42A2"/>
    <w:rsid w:val="001B4532"/>
    <w:rsid w:val="001B4A85"/>
    <w:rsid w:val="001B4B3E"/>
    <w:rsid w:val="001B4CA9"/>
    <w:rsid w:val="001B4DDD"/>
    <w:rsid w:val="001B5079"/>
    <w:rsid w:val="001B553A"/>
    <w:rsid w:val="001B5A8B"/>
    <w:rsid w:val="001B5D18"/>
    <w:rsid w:val="001B5FE0"/>
    <w:rsid w:val="001B664B"/>
    <w:rsid w:val="001B69F2"/>
    <w:rsid w:val="001B6B52"/>
    <w:rsid w:val="001B6D50"/>
    <w:rsid w:val="001B6E44"/>
    <w:rsid w:val="001B712D"/>
    <w:rsid w:val="001B7389"/>
    <w:rsid w:val="001B7445"/>
    <w:rsid w:val="001C07CB"/>
    <w:rsid w:val="001C0942"/>
    <w:rsid w:val="001C097C"/>
    <w:rsid w:val="001C0CA2"/>
    <w:rsid w:val="001C1341"/>
    <w:rsid w:val="001C13F6"/>
    <w:rsid w:val="001C1991"/>
    <w:rsid w:val="001C199F"/>
    <w:rsid w:val="001C1F44"/>
    <w:rsid w:val="001C25C6"/>
    <w:rsid w:val="001C2A3F"/>
    <w:rsid w:val="001C2D50"/>
    <w:rsid w:val="001C2FAA"/>
    <w:rsid w:val="001C31EE"/>
    <w:rsid w:val="001C3A15"/>
    <w:rsid w:val="001C3A63"/>
    <w:rsid w:val="001C3AB6"/>
    <w:rsid w:val="001C3AFF"/>
    <w:rsid w:val="001C3D1F"/>
    <w:rsid w:val="001C3DAD"/>
    <w:rsid w:val="001C3E2E"/>
    <w:rsid w:val="001C403A"/>
    <w:rsid w:val="001C41F6"/>
    <w:rsid w:val="001C4385"/>
    <w:rsid w:val="001C4389"/>
    <w:rsid w:val="001C57DE"/>
    <w:rsid w:val="001C59D9"/>
    <w:rsid w:val="001C59E0"/>
    <w:rsid w:val="001C5E2C"/>
    <w:rsid w:val="001C5FD5"/>
    <w:rsid w:val="001C61F6"/>
    <w:rsid w:val="001C6713"/>
    <w:rsid w:val="001C67DA"/>
    <w:rsid w:val="001C6F15"/>
    <w:rsid w:val="001C75B4"/>
    <w:rsid w:val="001C7713"/>
    <w:rsid w:val="001C796F"/>
    <w:rsid w:val="001C7CA0"/>
    <w:rsid w:val="001D08D8"/>
    <w:rsid w:val="001D1153"/>
    <w:rsid w:val="001D1405"/>
    <w:rsid w:val="001D14A9"/>
    <w:rsid w:val="001D1817"/>
    <w:rsid w:val="001D1DD9"/>
    <w:rsid w:val="001D1E73"/>
    <w:rsid w:val="001D2B86"/>
    <w:rsid w:val="001D2F9B"/>
    <w:rsid w:val="001D3168"/>
    <w:rsid w:val="001D32B9"/>
    <w:rsid w:val="001D33CC"/>
    <w:rsid w:val="001D423F"/>
    <w:rsid w:val="001D4635"/>
    <w:rsid w:val="001D4D1C"/>
    <w:rsid w:val="001D5AFE"/>
    <w:rsid w:val="001D5B25"/>
    <w:rsid w:val="001D5CFA"/>
    <w:rsid w:val="001D611F"/>
    <w:rsid w:val="001D6800"/>
    <w:rsid w:val="001D6841"/>
    <w:rsid w:val="001D68CF"/>
    <w:rsid w:val="001D6C64"/>
    <w:rsid w:val="001D7825"/>
    <w:rsid w:val="001D7EAA"/>
    <w:rsid w:val="001D7F62"/>
    <w:rsid w:val="001D7FDB"/>
    <w:rsid w:val="001E0182"/>
    <w:rsid w:val="001E0537"/>
    <w:rsid w:val="001E07B3"/>
    <w:rsid w:val="001E1528"/>
    <w:rsid w:val="001E2304"/>
    <w:rsid w:val="001E292B"/>
    <w:rsid w:val="001E2D1A"/>
    <w:rsid w:val="001E2E9F"/>
    <w:rsid w:val="001E311A"/>
    <w:rsid w:val="001E32D8"/>
    <w:rsid w:val="001E38E2"/>
    <w:rsid w:val="001E3F36"/>
    <w:rsid w:val="001E45CC"/>
    <w:rsid w:val="001E4A71"/>
    <w:rsid w:val="001E4C38"/>
    <w:rsid w:val="001E535A"/>
    <w:rsid w:val="001E5A32"/>
    <w:rsid w:val="001E5DBA"/>
    <w:rsid w:val="001E5FC1"/>
    <w:rsid w:val="001E60F0"/>
    <w:rsid w:val="001E675C"/>
    <w:rsid w:val="001E67B1"/>
    <w:rsid w:val="001E6FB8"/>
    <w:rsid w:val="001E74DE"/>
    <w:rsid w:val="001E76C9"/>
    <w:rsid w:val="001E7817"/>
    <w:rsid w:val="001E7C0A"/>
    <w:rsid w:val="001E7C6E"/>
    <w:rsid w:val="001F0076"/>
    <w:rsid w:val="001F0512"/>
    <w:rsid w:val="001F0599"/>
    <w:rsid w:val="001F0801"/>
    <w:rsid w:val="001F0C54"/>
    <w:rsid w:val="001F1843"/>
    <w:rsid w:val="001F1D81"/>
    <w:rsid w:val="001F200B"/>
    <w:rsid w:val="001F2879"/>
    <w:rsid w:val="001F2BBB"/>
    <w:rsid w:val="001F3755"/>
    <w:rsid w:val="001F379C"/>
    <w:rsid w:val="001F3DBF"/>
    <w:rsid w:val="001F4F51"/>
    <w:rsid w:val="001F516C"/>
    <w:rsid w:val="001F52B0"/>
    <w:rsid w:val="001F578A"/>
    <w:rsid w:val="001F5DA5"/>
    <w:rsid w:val="001F5E91"/>
    <w:rsid w:val="001F5F38"/>
    <w:rsid w:val="001F6B65"/>
    <w:rsid w:val="001F6D08"/>
    <w:rsid w:val="001F6E9F"/>
    <w:rsid w:val="001F6F07"/>
    <w:rsid w:val="001F7630"/>
    <w:rsid w:val="001F7E8D"/>
    <w:rsid w:val="001F7F99"/>
    <w:rsid w:val="0020014B"/>
    <w:rsid w:val="00200290"/>
    <w:rsid w:val="002005A0"/>
    <w:rsid w:val="00200621"/>
    <w:rsid w:val="00200675"/>
    <w:rsid w:val="0020071A"/>
    <w:rsid w:val="00200909"/>
    <w:rsid w:val="00200C32"/>
    <w:rsid w:val="002012F9"/>
    <w:rsid w:val="00201931"/>
    <w:rsid w:val="00201FA1"/>
    <w:rsid w:val="0020202E"/>
    <w:rsid w:val="00202096"/>
    <w:rsid w:val="00202E9D"/>
    <w:rsid w:val="00202F7D"/>
    <w:rsid w:val="0020371D"/>
    <w:rsid w:val="002038D8"/>
    <w:rsid w:val="00203A73"/>
    <w:rsid w:val="00203D8E"/>
    <w:rsid w:val="00203E70"/>
    <w:rsid w:val="00204142"/>
    <w:rsid w:val="002044CF"/>
    <w:rsid w:val="00204503"/>
    <w:rsid w:val="00204677"/>
    <w:rsid w:val="002048B5"/>
    <w:rsid w:val="00204A09"/>
    <w:rsid w:val="00204C2D"/>
    <w:rsid w:val="0020523C"/>
    <w:rsid w:val="00205B67"/>
    <w:rsid w:val="00205D99"/>
    <w:rsid w:val="00205DB5"/>
    <w:rsid w:val="00206246"/>
    <w:rsid w:val="00206710"/>
    <w:rsid w:val="00206827"/>
    <w:rsid w:val="002068AA"/>
    <w:rsid w:val="0020698B"/>
    <w:rsid w:val="00206A68"/>
    <w:rsid w:val="00207047"/>
    <w:rsid w:val="0020706C"/>
    <w:rsid w:val="002075D3"/>
    <w:rsid w:val="00207694"/>
    <w:rsid w:val="00207713"/>
    <w:rsid w:val="00207876"/>
    <w:rsid w:val="00207ABA"/>
    <w:rsid w:val="00207CD5"/>
    <w:rsid w:val="0021077D"/>
    <w:rsid w:val="002113F6"/>
    <w:rsid w:val="002118D4"/>
    <w:rsid w:val="00212245"/>
    <w:rsid w:val="00212390"/>
    <w:rsid w:val="0021254B"/>
    <w:rsid w:val="002127BB"/>
    <w:rsid w:val="002128E0"/>
    <w:rsid w:val="00212DF7"/>
    <w:rsid w:val="0021332C"/>
    <w:rsid w:val="00213BA0"/>
    <w:rsid w:val="00213CBE"/>
    <w:rsid w:val="00213D89"/>
    <w:rsid w:val="0021432C"/>
    <w:rsid w:val="00214390"/>
    <w:rsid w:val="00214A04"/>
    <w:rsid w:val="00214A50"/>
    <w:rsid w:val="00214EE5"/>
    <w:rsid w:val="00215B58"/>
    <w:rsid w:val="00215BF5"/>
    <w:rsid w:val="002167DF"/>
    <w:rsid w:val="00216B22"/>
    <w:rsid w:val="00216EE6"/>
    <w:rsid w:val="002170DF"/>
    <w:rsid w:val="002171D4"/>
    <w:rsid w:val="00217568"/>
    <w:rsid w:val="00217CE7"/>
    <w:rsid w:val="0022015A"/>
    <w:rsid w:val="0022074C"/>
    <w:rsid w:val="0022087D"/>
    <w:rsid w:val="002210E5"/>
    <w:rsid w:val="00221114"/>
    <w:rsid w:val="00222540"/>
    <w:rsid w:val="00222DEB"/>
    <w:rsid w:val="00222EE3"/>
    <w:rsid w:val="00222F5E"/>
    <w:rsid w:val="002239F4"/>
    <w:rsid w:val="00223E32"/>
    <w:rsid w:val="00224034"/>
    <w:rsid w:val="00224059"/>
    <w:rsid w:val="002243E6"/>
    <w:rsid w:val="002244DE"/>
    <w:rsid w:val="002245E6"/>
    <w:rsid w:val="002249AC"/>
    <w:rsid w:val="00224A02"/>
    <w:rsid w:val="00224B4B"/>
    <w:rsid w:val="002256B1"/>
    <w:rsid w:val="00225756"/>
    <w:rsid w:val="00225789"/>
    <w:rsid w:val="00225B77"/>
    <w:rsid w:val="00225FFD"/>
    <w:rsid w:val="002264FF"/>
    <w:rsid w:val="00226857"/>
    <w:rsid w:val="002268E9"/>
    <w:rsid w:val="0022698D"/>
    <w:rsid w:val="00227347"/>
    <w:rsid w:val="00227489"/>
    <w:rsid w:val="00227E3E"/>
    <w:rsid w:val="002301F7"/>
    <w:rsid w:val="0023101F"/>
    <w:rsid w:val="00231560"/>
    <w:rsid w:val="00231D1F"/>
    <w:rsid w:val="002323EB"/>
    <w:rsid w:val="00232C28"/>
    <w:rsid w:val="00232DCD"/>
    <w:rsid w:val="00232E66"/>
    <w:rsid w:val="002330BB"/>
    <w:rsid w:val="00233170"/>
    <w:rsid w:val="002332CE"/>
    <w:rsid w:val="00233823"/>
    <w:rsid w:val="00233969"/>
    <w:rsid w:val="00233CCB"/>
    <w:rsid w:val="00234549"/>
    <w:rsid w:val="002350B8"/>
    <w:rsid w:val="00235164"/>
    <w:rsid w:val="00235175"/>
    <w:rsid w:val="002353EF"/>
    <w:rsid w:val="00235A20"/>
    <w:rsid w:val="00236054"/>
    <w:rsid w:val="00236408"/>
    <w:rsid w:val="002367C9"/>
    <w:rsid w:val="00237080"/>
    <w:rsid w:val="0023789A"/>
    <w:rsid w:val="00237A56"/>
    <w:rsid w:val="00237E67"/>
    <w:rsid w:val="002407C9"/>
    <w:rsid w:val="002408B9"/>
    <w:rsid w:val="00240D73"/>
    <w:rsid w:val="00240DC8"/>
    <w:rsid w:val="002412D0"/>
    <w:rsid w:val="002413F8"/>
    <w:rsid w:val="00241812"/>
    <w:rsid w:val="0024193B"/>
    <w:rsid w:val="00241FA6"/>
    <w:rsid w:val="002425FB"/>
    <w:rsid w:val="00242A31"/>
    <w:rsid w:val="00242BF5"/>
    <w:rsid w:val="00242E65"/>
    <w:rsid w:val="00242EA8"/>
    <w:rsid w:val="00243622"/>
    <w:rsid w:val="0024370D"/>
    <w:rsid w:val="0024388A"/>
    <w:rsid w:val="002439A9"/>
    <w:rsid w:val="00243AE8"/>
    <w:rsid w:val="00243BEC"/>
    <w:rsid w:val="00243C5E"/>
    <w:rsid w:val="00243D11"/>
    <w:rsid w:val="00244959"/>
    <w:rsid w:val="0024519B"/>
    <w:rsid w:val="0024535D"/>
    <w:rsid w:val="0024574F"/>
    <w:rsid w:val="00245910"/>
    <w:rsid w:val="0024608F"/>
    <w:rsid w:val="00246222"/>
    <w:rsid w:val="002462C5"/>
    <w:rsid w:val="00246951"/>
    <w:rsid w:val="00246C4E"/>
    <w:rsid w:val="0024766E"/>
    <w:rsid w:val="00247D22"/>
    <w:rsid w:val="00247FCD"/>
    <w:rsid w:val="00250584"/>
    <w:rsid w:val="002508E7"/>
    <w:rsid w:val="0025128F"/>
    <w:rsid w:val="002519F6"/>
    <w:rsid w:val="00251C69"/>
    <w:rsid w:val="002522DF"/>
    <w:rsid w:val="0025255B"/>
    <w:rsid w:val="00252866"/>
    <w:rsid w:val="002529EB"/>
    <w:rsid w:val="00252E62"/>
    <w:rsid w:val="00253190"/>
    <w:rsid w:val="00253890"/>
    <w:rsid w:val="00253C64"/>
    <w:rsid w:val="00253F02"/>
    <w:rsid w:val="00253FFA"/>
    <w:rsid w:val="002548F7"/>
    <w:rsid w:val="0025545E"/>
    <w:rsid w:val="0025580A"/>
    <w:rsid w:val="00255DE0"/>
    <w:rsid w:val="002561A6"/>
    <w:rsid w:val="0025643F"/>
    <w:rsid w:val="00256461"/>
    <w:rsid w:val="0025762A"/>
    <w:rsid w:val="00260107"/>
    <w:rsid w:val="00260904"/>
    <w:rsid w:val="00260AD1"/>
    <w:rsid w:val="00261048"/>
    <w:rsid w:val="002612AB"/>
    <w:rsid w:val="00261FBB"/>
    <w:rsid w:val="0026223F"/>
    <w:rsid w:val="002628A0"/>
    <w:rsid w:val="00262AC9"/>
    <w:rsid w:val="00262C5B"/>
    <w:rsid w:val="00263863"/>
    <w:rsid w:val="00263AF2"/>
    <w:rsid w:val="002645AF"/>
    <w:rsid w:val="00264A35"/>
    <w:rsid w:val="00264E54"/>
    <w:rsid w:val="00264F58"/>
    <w:rsid w:val="00265008"/>
    <w:rsid w:val="002659C6"/>
    <w:rsid w:val="00266072"/>
    <w:rsid w:val="00266076"/>
    <w:rsid w:val="00266A25"/>
    <w:rsid w:val="00266B35"/>
    <w:rsid w:val="00266C78"/>
    <w:rsid w:val="00266DFD"/>
    <w:rsid w:val="0026791F"/>
    <w:rsid w:val="00267CAD"/>
    <w:rsid w:val="00270102"/>
    <w:rsid w:val="00270530"/>
    <w:rsid w:val="00270A0D"/>
    <w:rsid w:val="00270C06"/>
    <w:rsid w:val="0027111C"/>
    <w:rsid w:val="002711CA"/>
    <w:rsid w:val="002717B8"/>
    <w:rsid w:val="002720B0"/>
    <w:rsid w:val="00272548"/>
    <w:rsid w:val="002726F8"/>
    <w:rsid w:val="00272A06"/>
    <w:rsid w:val="00272B4F"/>
    <w:rsid w:val="00272D31"/>
    <w:rsid w:val="00272E0E"/>
    <w:rsid w:val="002744FD"/>
    <w:rsid w:val="00274985"/>
    <w:rsid w:val="00274B81"/>
    <w:rsid w:val="00274F57"/>
    <w:rsid w:val="00275237"/>
    <w:rsid w:val="002753C3"/>
    <w:rsid w:val="0027575B"/>
    <w:rsid w:val="00275B20"/>
    <w:rsid w:val="00276C18"/>
    <w:rsid w:val="00276F93"/>
    <w:rsid w:val="0027715C"/>
    <w:rsid w:val="002772C4"/>
    <w:rsid w:val="002777CE"/>
    <w:rsid w:val="002778C4"/>
    <w:rsid w:val="00277D4C"/>
    <w:rsid w:val="00277FC0"/>
    <w:rsid w:val="00280947"/>
    <w:rsid w:val="00280E05"/>
    <w:rsid w:val="00281E35"/>
    <w:rsid w:val="00281E54"/>
    <w:rsid w:val="00281F6F"/>
    <w:rsid w:val="00283015"/>
    <w:rsid w:val="0028417F"/>
    <w:rsid w:val="0028467E"/>
    <w:rsid w:val="002847EA"/>
    <w:rsid w:val="00284D68"/>
    <w:rsid w:val="00285268"/>
    <w:rsid w:val="002854FF"/>
    <w:rsid w:val="00285CA8"/>
    <w:rsid w:val="00286595"/>
    <w:rsid w:val="002865E7"/>
    <w:rsid w:val="0028685A"/>
    <w:rsid w:val="00286B42"/>
    <w:rsid w:val="00286D33"/>
    <w:rsid w:val="002876EC"/>
    <w:rsid w:val="00287745"/>
    <w:rsid w:val="00287901"/>
    <w:rsid w:val="00287921"/>
    <w:rsid w:val="0029110E"/>
    <w:rsid w:val="0029144B"/>
    <w:rsid w:val="00291B9A"/>
    <w:rsid w:val="00291BCD"/>
    <w:rsid w:val="00291CFE"/>
    <w:rsid w:val="00292DAC"/>
    <w:rsid w:val="00293CC6"/>
    <w:rsid w:val="00294086"/>
    <w:rsid w:val="002946F6"/>
    <w:rsid w:val="002948E8"/>
    <w:rsid w:val="002948F0"/>
    <w:rsid w:val="002952E9"/>
    <w:rsid w:val="00295D9F"/>
    <w:rsid w:val="00295EC2"/>
    <w:rsid w:val="002968F1"/>
    <w:rsid w:val="00296D23"/>
    <w:rsid w:val="0029791D"/>
    <w:rsid w:val="00297960"/>
    <w:rsid w:val="00297F2B"/>
    <w:rsid w:val="002A045E"/>
    <w:rsid w:val="002A06D0"/>
    <w:rsid w:val="002A088A"/>
    <w:rsid w:val="002A0CA4"/>
    <w:rsid w:val="002A0E96"/>
    <w:rsid w:val="002A1254"/>
    <w:rsid w:val="002A18EE"/>
    <w:rsid w:val="002A1962"/>
    <w:rsid w:val="002A1E9B"/>
    <w:rsid w:val="002A238B"/>
    <w:rsid w:val="002A3428"/>
    <w:rsid w:val="002A37A4"/>
    <w:rsid w:val="002A3C23"/>
    <w:rsid w:val="002A3FAD"/>
    <w:rsid w:val="002A3FF3"/>
    <w:rsid w:val="002A4003"/>
    <w:rsid w:val="002A4999"/>
    <w:rsid w:val="002A6193"/>
    <w:rsid w:val="002A61F1"/>
    <w:rsid w:val="002A630E"/>
    <w:rsid w:val="002A68EC"/>
    <w:rsid w:val="002A695A"/>
    <w:rsid w:val="002A7582"/>
    <w:rsid w:val="002A7E57"/>
    <w:rsid w:val="002B0270"/>
    <w:rsid w:val="002B04A8"/>
    <w:rsid w:val="002B087C"/>
    <w:rsid w:val="002B11CA"/>
    <w:rsid w:val="002B145E"/>
    <w:rsid w:val="002B1710"/>
    <w:rsid w:val="002B17A3"/>
    <w:rsid w:val="002B2187"/>
    <w:rsid w:val="002B2E70"/>
    <w:rsid w:val="002B2FEA"/>
    <w:rsid w:val="002B306A"/>
    <w:rsid w:val="002B33CD"/>
    <w:rsid w:val="002B3A2D"/>
    <w:rsid w:val="002B3B83"/>
    <w:rsid w:val="002B4576"/>
    <w:rsid w:val="002B4902"/>
    <w:rsid w:val="002B4E44"/>
    <w:rsid w:val="002B5302"/>
    <w:rsid w:val="002B539E"/>
    <w:rsid w:val="002B5407"/>
    <w:rsid w:val="002B54B1"/>
    <w:rsid w:val="002B55AA"/>
    <w:rsid w:val="002B5BAB"/>
    <w:rsid w:val="002B68CB"/>
    <w:rsid w:val="002B6F73"/>
    <w:rsid w:val="002B7024"/>
    <w:rsid w:val="002B7638"/>
    <w:rsid w:val="002B7776"/>
    <w:rsid w:val="002B790A"/>
    <w:rsid w:val="002B794D"/>
    <w:rsid w:val="002B7DC1"/>
    <w:rsid w:val="002C02F6"/>
    <w:rsid w:val="002C0BD3"/>
    <w:rsid w:val="002C0EC4"/>
    <w:rsid w:val="002C0ED2"/>
    <w:rsid w:val="002C14AC"/>
    <w:rsid w:val="002C227E"/>
    <w:rsid w:val="002C2AE2"/>
    <w:rsid w:val="002C2EA6"/>
    <w:rsid w:val="002C3205"/>
    <w:rsid w:val="002C39A1"/>
    <w:rsid w:val="002C3C4E"/>
    <w:rsid w:val="002C45B3"/>
    <w:rsid w:val="002C5344"/>
    <w:rsid w:val="002C5B10"/>
    <w:rsid w:val="002C619C"/>
    <w:rsid w:val="002C6246"/>
    <w:rsid w:val="002C634E"/>
    <w:rsid w:val="002C67DD"/>
    <w:rsid w:val="002C7D7E"/>
    <w:rsid w:val="002C7E93"/>
    <w:rsid w:val="002C7EA2"/>
    <w:rsid w:val="002C7ED3"/>
    <w:rsid w:val="002D06E3"/>
    <w:rsid w:val="002D0941"/>
    <w:rsid w:val="002D0BB0"/>
    <w:rsid w:val="002D0E0E"/>
    <w:rsid w:val="002D0F50"/>
    <w:rsid w:val="002D0FB1"/>
    <w:rsid w:val="002D139D"/>
    <w:rsid w:val="002D13E7"/>
    <w:rsid w:val="002D16F7"/>
    <w:rsid w:val="002D187B"/>
    <w:rsid w:val="002D1933"/>
    <w:rsid w:val="002D1C9A"/>
    <w:rsid w:val="002D1CD3"/>
    <w:rsid w:val="002D22D4"/>
    <w:rsid w:val="002D248E"/>
    <w:rsid w:val="002D24C8"/>
    <w:rsid w:val="002D2559"/>
    <w:rsid w:val="002D3A83"/>
    <w:rsid w:val="002D3DF6"/>
    <w:rsid w:val="002D4230"/>
    <w:rsid w:val="002D4C1F"/>
    <w:rsid w:val="002D4D18"/>
    <w:rsid w:val="002D4E26"/>
    <w:rsid w:val="002D5319"/>
    <w:rsid w:val="002D5F8C"/>
    <w:rsid w:val="002D5FD4"/>
    <w:rsid w:val="002D63CC"/>
    <w:rsid w:val="002D6B64"/>
    <w:rsid w:val="002D6D7F"/>
    <w:rsid w:val="002D6F88"/>
    <w:rsid w:val="002D72F4"/>
    <w:rsid w:val="002D7787"/>
    <w:rsid w:val="002E00AC"/>
    <w:rsid w:val="002E0AEA"/>
    <w:rsid w:val="002E0C65"/>
    <w:rsid w:val="002E1299"/>
    <w:rsid w:val="002E156A"/>
    <w:rsid w:val="002E1A82"/>
    <w:rsid w:val="002E209F"/>
    <w:rsid w:val="002E251B"/>
    <w:rsid w:val="002E2577"/>
    <w:rsid w:val="002E2926"/>
    <w:rsid w:val="002E33B2"/>
    <w:rsid w:val="002E3CFC"/>
    <w:rsid w:val="002E4A27"/>
    <w:rsid w:val="002E4DB0"/>
    <w:rsid w:val="002E4F1C"/>
    <w:rsid w:val="002E536B"/>
    <w:rsid w:val="002E5478"/>
    <w:rsid w:val="002E556F"/>
    <w:rsid w:val="002E6428"/>
    <w:rsid w:val="002E653F"/>
    <w:rsid w:val="002E72A1"/>
    <w:rsid w:val="002E73D9"/>
    <w:rsid w:val="002E75EF"/>
    <w:rsid w:val="002F050B"/>
    <w:rsid w:val="002F085B"/>
    <w:rsid w:val="002F329F"/>
    <w:rsid w:val="002F33DD"/>
    <w:rsid w:val="002F3C8D"/>
    <w:rsid w:val="002F3E7C"/>
    <w:rsid w:val="002F41A6"/>
    <w:rsid w:val="002F48E0"/>
    <w:rsid w:val="002F49FB"/>
    <w:rsid w:val="002F4CDD"/>
    <w:rsid w:val="002F514D"/>
    <w:rsid w:val="002F53F9"/>
    <w:rsid w:val="002F57E6"/>
    <w:rsid w:val="002F582F"/>
    <w:rsid w:val="002F5D9B"/>
    <w:rsid w:val="002F637C"/>
    <w:rsid w:val="002F6C53"/>
    <w:rsid w:val="002F6E7E"/>
    <w:rsid w:val="002F7123"/>
    <w:rsid w:val="002F7327"/>
    <w:rsid w:val="002F740E"/>
    <w:rsid w:val="002F7852"/>
    <w:rsid w:val="002F7E03"/>
    <w:rsid w:val="002F7E6E"/>
    <w:rsid w:val="003006DF"/>
    <w:rsid w:val="00300805"/>
    <w:rsid w:val="003009EC"/>
    <w:rsid w:val="003009EE"/>
    <w:rsid w:val="0030110B"/>
    <w:rsid w:val="00301433"/>
    <w:rsid w:val="003014C3"/>
    <w:rsid w:val="003017CB"/>
    <w:rsid w:val="00301B85"/>
    <w:rsid w:val="00302317"/>
    <w:rsid w:val="00302C5E"/>
    <w:rsid w:val="003031F6"/>
    <w:rsid w:val="0030348B"/>
    <w:rsid w:val="0030365D"/>
    <w:rsid w:val="003039C6"/>
    <w:rsid w:val="00303A0C"/>
    <w:rsid w:val="00303A21"/>
    <w:rsid w:val="00303A6E"/>
    <w:rsid w:val="00303B25"/>
    <w:rsid w:val="00303D73"/>
    <w:rsid w:val="00303F8D"/>
    <w:rsid w:val="00303FD6"/>
    <w:rsid w:val="00304058"/>
    <w:rsid w:val="0030442F"/>
    <w:rsid w:val="003046F1"/>
    <w:rsid w:val="00304BE3"/>
    <w:rsid w:val="00304E43"/>
    <w:rsid w:val="0030512E"/>
    <w:rsid w:val="003054A4"/>
    <w:rsid w:val="00305EF1"/>
    <w:rsid w:val="00305FAE"/>
    <w:rsid w:val="003061F2"/>
    <w:rsid w:val="003062C0"/>
    <w:rsid w:val="00306595"/>
    <w:rsid w:val="0030679A"/>
    <w:rsid w:val="00306B68"/>
    <w:rsid w:val="00306C44"/>
    <w:rsid w:val="003071AD"/>
    <w:rsid w:val="003073F3"/>
    <w:rsid w:val="00307673"/>
    <w:rsid w:val="0030788E"/>
    <w:rsid w:val="0030796E"/>
    <w:rsid w:val="0031045E"/>
    <w:rsid w:val="00310B75"/>
    <w:rsid w:val="00311212"/>
    <w:rsid w:val="003113BA"/>
    <w:rsid w:val="00311AA0"/>
    <w:rsid w:val="0031243E"/>
    <w:rsid w:val="00312B62"/>
    <w:rsid w:val="003130FC"/>
    <w:rsid w:val="00313C3D"/>
    <w:rsid w:val="0031426B"/>
    <w:rsid w:val="003142CE"/>
    <w:rsid w:val="00314502"/>
    <w:rsid w:val="00314AB4"/>
    <w:rsid w:val="003154F0"/>
    <w:rsid w:val="00315ED1"/>
    <w:rsid w:val="0031658D"/>
    <w:rsid w:val="00316C91"/>
    <w:rsid w:val="00316CC8"/>
    <w:rsid w:val="003172AC"/>
    <w:rsid w:val="003176AE"/>
    <w:rsid w:val="00317750"/>
    <w:rsid w:val="003207E1"/>
    <w:rsid w:val="00320B19"/>
    <w:rsid w:val="00320F5C"/>
    <w:rsid w:val="00321F3D"/>
    <w:rsid w:val="00323166"/>
    <w:rsid w:val="003231EE"/>
    <w:rsid w:val="00323460"/>
    <w:rsid w:val="00323482"/>
    <w:rsid w:val="00323702"/>
    <w:rsid w:val="00323751"/>
    <w:rsid w:val="00323862"/>
    <w:rsid w:val="00323A2D"/>
    <w:rsid w:val="00323D55"/>
    <w:rsid w:val="00324BDD"/>
    <w:rsid w:val="00324E70"/>
    <w:rsid w:val="0032536B"/>
    <w:rsid w:val="0032550F"/>
    <w:rsid w:val="003261CA"/>
    <w:rsid w:val="003262BC"/>
    <w:rsid w:val="00326344"/>
    <w:rsid w:val="0032641E"/>
    <w:rsid w:val="0032658F"/>
    <w:rsid w:val="0032675E"/>
    <w:rsid w:val="003268F9"/>
    <w:rsid w:val="00326F44"/>
    <w:rsid w:val="003276F7"/>
    <w:rsid w:val="00327822"/>
    <w:rsid w:val="00330A67"/>
    <w:rsid w:val="00331275"/>
    <w:rsid w:val="00331A41"/>
    <w:rsid w:val="00332079"/>
    <w:rsid w:val="0033284E"/>
    <w:rsid w:val="003328D9"/>
    <w:rsid w:val="003332B1"/>
    <w:rsid w:val="00333D42"/>
    <w:rsid w:val="00333E03"/>
    <w:rsid w:val="00334223"/>
    <w:rsid w:val="00334482"/>
    <w:rsid w:val="003347CF"/>
    <w:rsid w:val="003348C3"/>
    <w:rsid w:val="00334FCB"/>
    <w:rsid w:val="00335154"/>
    <w:rsid w:val="00335369"/>
    <w:rsid w:val="00335586"/>
    <w:rsid w:val="00335603"/>
    <w:rsid w:val="00335979"/>
    <w:rsid w:val="00335A25"/>
    <w:rsid w:val="00335EAF"/>
    <w:rsid w:val="00336115"/>
    <w:rsid w:val="003361B5"/>
    <w:rsid w:val="003362AA"/>
    <w:rsid w:val="00336B94"/>
    <w:rsid w:val="00337074"/>
    <w:rsid w:val="003377D7"/>
    <w:rsid w:val="00337DF7"/>
    <w:rsid w:val="00337E37"/>
    <w:rsid w:val="0034042E"/>
    <w:rsid w:val="0034089E"/>
    <w:rsid w:val="00340950"/>
    <w:rsid w:val="00340CF8"/>
    <w:rsid w:val="00340E53"/>
    <w:rsid w:val="00341089"/>
    <w:rsid w:val="003412F8"/>
    <w:rsid w:val="0034164A"/>
    <w:rsid w:val="00341A71"/>
    <w:rsid w:val="003425B6"/>
    <w:rsid w:val="0034265F"/>
    <w:rsid w:val="00342F03"/>
    <w:rsid w:val="00343162"/>
    <w:rsid w:val="003435E0"/>
    <w:rsid w:val="00343993"/>
    <w:rsid w:val="0034536B"/>
    <w:rsid w:val="0034571F"/>
    <w:rsid w:val="00345993"/>
    <w:rsid w:val="00345A83"/>
    <w:rsid w:val="003464CF"/>
    <w:rsid w:val="00347D28"/>
    <w:rsid w:val="00347DC0"/>
    <w:rsid w:val="00350471"/>
    <w:rsid w:val="003508DC"/>
    <w:rsid w:val="00350E48"/>
    <w:rsid w:val="0035153B"/>
    <w:rsid w:val="00351594"/>
    <w:rsid w:val="003515E5"/>
    <w:rsid w:val="00351608"/>
    <w:rsid w:val="00352638"/>
    <w:rsid w:val="00352B1C"/>
    <w:rsid w:val="00352BCE"/>
    <w:rsid w:val="00353060"/>
    <w:rsid w:val="003531E5"/>
    <w:rsid w:val="003534F4"/>
    <w:rsid w:val="0035353E"/>
    <w:rsid w:val="00353628"/>
    <w:rsid w:val="00353832"/>
    <w:rsid w:val="00353D31"/>
    <w:rsid w:val="00354016"/>
    <w:rsid w:val="0035464C"/>
    <w:rsid w:val="00354744"/>
    <w:rsid w:val="003547BD"/>
    <w:rsid w:val="003552AC"/>
    <w:rsid w:val="003556A4"/>
    <w:rsid w:val="00355C9D"/>
    <w:rsid w:val="00356CFB"/>
    <w:rsid w:val="00357341"/>
    <w:rsid w:val="00357FFB"/>
    <w:rsid w:val="003606E5"/>
    <w:rsid w:val="0036134D"/>
    <w:rsid w:val="003617B2"/>
    <w:rsid w:val="00361C56"/>
    <w:rsid w:val="00361C8E"/>
    <w:rsid w:val="003621E2"/>
    <w:rsid w:val="00362257"/>
    <w:rsid w:val="003626FD"/>
    <w:rsid w:val="003628E0"/>
    <w:rsid w:val="00362A33"/>
    <w:rsid w:val="00362B16"/>
    <w:rsid w:val="00362C30"/>
    <w:rsid w:val="00362CF8"/>
    <w:rsid w:val="00362D24"/>
    <w:rsid w:val="003633DA"/>
    <w:rsid w:val="00363FE1"/>
    <w:rsid w:val="0036428B"/>
    <w:rsid w:val="0036485B"/>
    <w:rsid w:val="00364C7A"/>
    <w:rsid w:val="003653C7"/>
    <w:rsid w:val="003655AF"/>
    <w:rsid w:val="003658C2"/>
    <w:rsid w:val="00365A7D"/>
    <w:rsid w:val="003665F2"/>
    <w:rsid w:val="003667DD"/>
    <w:rsid w:val="00366DC9"/>
    <w:rsid w:val="00367261"/>
    <w:rsid w:val="003677D9"/>
    <w:rsid w:val="00367B92"/>
    <w:rsid w:val="00370543"/>
    <w:rsid w:val="00370C49"/>
    <w:rsid w:val="0037113A"/>
    <w:rsid w:val="003715B0"/>
    <w:rsid w:val="00371FEA"/>
    <w:rsid w:val="0037236A"/>
    <w:rsid w:val="003728AD"/>
    <w:rsid w:val="00372A7E"/>
    <w:rsid w:val="00372F89"/>
    <w:rsid w:val="0037385D"/>
    <w:rsid w:val="00373A70"/>
    <w:rsid w:val="00373BDD"/>
    <w:rsid w:val="00373FF3"/>
    <w:rsid w:val="0037422D"/>
    <w:rsid w:val="00374538"/>
    <w:rsid w:val="003747E3"/>
    <w:rsid w:val="00374867"/>
    <w:rsid w:val="00374E29"/>
    <w:rsid w:val="00375048"/>
    <w:rsid w:val="00375494"/>
    <w:rsid w:val="003755BD"/>
    <w:rsid w:val="00375879"/>
    <w:rsid w:val="00375E67"/>
    <w:rsid w:val="00375EB9"/>
    <w:rsid w:val="00376039"/>
    <w:rsid w:val="0037610E"/>
    <w:rsid w:val="00376383"/>
    <w:rsid w:val="003763CD"/>
    <w:rsid w:val="003766F4"/>
    <w:rsid w:val="0037693F"/>
    <w:rsid w:val="00376E72"/>
    <w:rsid w:val="0037722B"/>
    <w:rsid w:val="003775E9"/>
    <w:rsid w:val="00380452"/>
    <w:rsid w:val="003806CE"/>
    <w:rsid w:val="003807AA"/>
    <w:rsid w:val="0038132C"/>
    <w:rsid w:val="00381DDE"/>
    <w:rsid w:val="00381EC2"/>
    <w:rsid w:val="0038247F"/>
    <w:rsid w:val="00383306"/>
    <w:rsid w:val="00383644"/>
    <w:rsid w:val="0038421B"/>
    <w:rsid w:val="003843C4"/>
    <w:rsid w:val="003846C6"/>
    <w:rsid w:val="00385430"/>
    <w:rsid w:val="00385A1B"/>
    <w:rsid w:val="00385F3D"/>
    <w:rsid w:val="00385F78"/>
    <w:rsid w:val="003865A7"/>
    <w:rsid w:val="00386887"/>
    <w:rsid w:val="00386968"/>
    <w:rsid w:val="00386D99"/>
    <w:rsid w:val="0038706F"/>
    <w:rsid w:val="00387763"/>
    <w:rsid w:val="00390005"/>
    <w:rsid w:val="0039054A"/>
    <w:rsid w:val="00390C13"/>
    <w:rsid w:val="00390E6C"/>
    <w:rsid w:val="00390F4A"/>
    <w:rsid w:val="0039125C"/>
    <w:rsid w:val="00391EEC"/>
    <w:rsid w:val="00391FEB"/>
    <w:rsid w:val="003924DA"/>
    <w:rsid w:val="00392534"/>
    <w:rsid w:val="00392841"/>
    <w:rsid w:val="0039313F"/>
    <w:rsid w:val="00393DB8"/>
    <w:rsid w:val="00393F1C"/>
    <w:rsid w:val="003943FF"/>
    <w:rsid w:val="0039447A"/>
    <w:rsid w:val="0039469C"/>
    <w:rsid w:val="00394C9B"/>
    <w:rsid w:val="00394CB0"/>
    <w:rsid w:val="00394EF4"/>
    <w:rsid w:val="003952D2"/>
    <w:rsid w:val="003954FA"/>
    <w:rsid w:val="00395FE1"/>
    <w:rsid w:val="00396030"/>
    <w:rsid w:val="0039641A"/>
    <w:rsid w:val="003968D6"/>
    <w:rsid w:val="003969D3"/>
    <w:rsid w:val="003969E8"/>
    <w:rsid w:val="003969F6"/>
    <w:rsid w:val="00396A46"/>
    <w:rsid w:val="00396BB9"/>
    <w:rsid w:val="00397557"/>
    <w:rsid w:val="00397822"/>
    <w:rsid w:val="00397894"/>
    <w:rsid w:val="0039797F"/>
    <w:rsid w:val="00397CF7"/>
    <w:rsid w:val="003A044C"/>
    <w:rsid w:val="003A0B87"/>
    <w:rsid w:val="003A0F0F"/>
    <w:rsid w:val="003A1330"/>
    <w:rsid w:val="003A2006"/>
    <w:rsid w:val="003A2849"/>
    <w:rsid w:val="003A309D"/>
    <w:rsid w:val="003A364F"/>
    <w:rsid w:val="003A3810"/>
    <w:rsid w:val="003A3A67"/>
    <w:rsid w:val="003A4477"/>
    <w:rsid w:val="003A487A"/>
    <w:rsid w:val="003A4B4A"/>
    <w:rsid w:val="003A56F5"/>
    <w:rsid w:val="003A58C4"/>
    <w:rsid w:val="003A5B12"/>
    <w:rsid w:val="003A5B91"/>
    <w:rsid w:val="003A5F3F"/>
    <w:rsid w:val="003A63C4"/>
    <w:rsid w:val="003A65AE"/>
    <w:rsid w:val="003A67F3"/>
    <w:rsid w:val="003A67FE"/>
    <w:rsid w:val="003A6AA5"/>
    <w:rsid w:val="003A6F20"/>
    <w:rsid w:val="003A6F76"/>
    <w:rsid w:val="003A7016"/>
    <w:rsid w:val="003A76F0"/>
    <w:rsid w:val="003A7759"/>
    <w:rsid w:val="003A7936"/>
    <w:rsid w:val="003A7A72"/>
    <w:rsid w:val="003A7E83"/>
    <w:rsid w:val="003B008E"/>
    <w:rsid w:val="003B0262"/>
    <w:rsid w:val="003B0377"/>
    <w:rsid w:val="003B08F7"/>
    <w:rsid w:val="003B0BAF"/>
    <w:rsid w:val="003B0E1C"/>
    <w:rsid w:val="003B147D"/>
    <w:rsid w:val="003B191B"/>
    <w:rsid w:val="003B1C63"/>
    <w:rsid w:val="003B23BA"/>
    <w:rsid w:val="003B287B"/>
    <w:rsid w:val="003B2CBE"/>
    <w:rsid w:val="003B2D16"/>
    <w:rsid w:val="003B331C"/>
    <w:rsid w:val="003B3B1C"/>
    <w:rsid w:val="003B48AF"/>
    <w:rsid w:val="003B4B17"/>
    <w:rsid w:val="003B6142"/>
    <w:rsid w:val="003B6189"/>
    <w:rsid w:val="003B6577"/>
    <w:rsid w:val="003B669E"/>
    <w:rsid w:val="003B682E"/>
    <w:rsid w:val="003B6F23"/>
    <w:rsid w:val="003B7A3A"/>
    <w:rsid w:val="003B7B7A"/>
    <w:rsid w:val="003B7E91"/>
    <w:rsid w:val="003C023C"/>
    <w:rsid w:val="003C091F"/>
    <w:rsid w:val="003C0953"/>
    <w:rsid w:val="003C1773"/>
    <w:rsid w:val="003C2243"/>
    <w:rsid w:val="003C23F3"/>
    <w:rsid w:val="003C2719"/>
    <w:rsid w:val="003C2BC6"/>
    <w:rsid w:val="003C2EAA"/>
    <w:rsid w:val="003C3067"/>
    <w:rsid w:val="003C32F4"/>
    <w:rsid w:val="003C3572"/>
    <w:rsid w:val="003C3865"/>
    <w:rsid w:val="003C3A76"/>
    <w:rsid w:val="003C3AF4"/>
    <w:rsid w:val="003C3F53"/>
    <w:rsid w:val="003C40B7"/>
    <w:rsid w:val="003C4124"/>
    <w:rsid w:val="003C4316"/>
    <w:rsid w:val="003C527C"/>
    <w:rsid w:val="003C6149"/>
    <w:rsid w:val="003C6CDC"/>
    <w:rsid w:val="003C763A"/>
    <w:rsid w:val="003C773C"/>
    <w:rsid w:val="003C776D"/>
    <w:rsid w:val="003C7A13"/>
    <w:rsid w:val="003D0146"/>
    <w:rsid w:val="003D0634"/>
    <w:rsid w:val="003D0A7A"/>
    <w:rsid w:val="003D0C86"/>
    <w:rsid w:val="003D124B"/>
    <w:rsid w:val="003D1818"/>
    <w:rsid w:val="003D1A94"/>
    <w:rsid w:val="003D1ED0"/>
    <w:rsid w:val="003D1F7A"/>
    <w:rsid w:val="003D24F4"/>
    <w:rsid w:val="003D33EB"/>
    <w:rsid w:val="003D3704"/>
    <w:rsid w:val="003D3747"/>
    <w:rsid w:val="003D3C6A"/>
    <w:rsid w:val="003D3DAF"/>
    <w:rsid w:val="003D420B"/>
    <w:rsid w:val="003D4717"/>
    <w:rsid w:val="003D4B85"/>
    <w:rsid w:val="003D4C1F"/>
    <w:rsid w:val="003D500C"/>
    <w:rsid w:val="003D5565"/>
    <w:rsid w:val="003D58DB"/>
    <w:rsid w:val="003D5A84"/>
    <w:rsid w:val="003D643C"/>
    <w:rsid w:val="003D65DF"/>
    <w:rsid w:val="003D68E5"/>
    <w:rsid w:val="003D6DCD"/>
    <w:rsid w:val="003D7594"/>
    <w:rsid w:val="003D7841"/>
    <w:rsid w:val="003D7A48"/>
    <w:rsid w:val="003D7B39"/>
    <w:rsid w:val="003D7E6E"/>
    <w:rsid w:val="003E0B58"/>
    <w:rsid w:val="003E0D06"/>
    <w:rsid w:val="003E1405"/>
    <w:rsid w:val="003E1DC8"/>
    <w:rsid w:val="003E22A4"/>
    <w:rsid w:val="003E261D"/>
    <w:rsid w:val="003E2887"/>
    <w:rsid w:val="003E29F6"/>
    <w:rsid w:val="003E2E9C"/>
    <w:rsid w:val="003E30CE"/>
    <w:rsid w:val="003E3195"/>
    <w:rsid w:val="003E35E1"/>
    <w:rsid w:val="003E3CD6"/>
    <w:rsid w:val="003E4A12"/>
    <w:rsid w:val="003E4E10"/>
    <w:rsid w:val="003E4E1D"/>
    <w:rsid w:val="003E553A"/>
    <w:rsid w:val="003E5EC9"/>
    <w:rsid w:val="003E5F01"/>
    <w:rsid w:val="003E66A8"/>
    <w:rsid w:val="003E699B"/>
    <w:rsid w:val="003E6EAC"/>
    <w:rsid w:val="003E6F59"/>
    <w:rsid w:val="003E7681"/>
    <w:rsid w:val="003E7882"/>
    <w:rsid w:val="003E7920"/>
    <w:rsid w:val="003E7993"/>
    <w:rsid w:val="003E7BA5"/>
    <w:rsid w:val="003F0373"/>
    <w:rsid w:val="003F083E"/>
    <w:rsid w:val="003F0861"/>
    <w:rsid w:val="003F0E9F"/>
    <w:rsid w:val="003F1042"/>
    <w:rsid w:val="003F135E"/>
    <w:rsid w:val="003F2206"/>
    <w:rsid w:val="003F2AE8"/>
    <w:rsid w:val="003F327D"/>
    <w:rsid w:val="003F4410"/>
    <w:rsid w:val="003F4FF6"/>
    <w:rsid w:val="003F53DF"/>
    <w:rsid w:val="003F5839"/>
    <w:rsid w:val="003F5D09"/>
    <w:rsid w:val="003F5F41"/>
    <w:rsid w:val="003F60BF"/>
    <w:rsid w:val="003F6263"/>
    <w:rsid w:val="003F655F"/>
    <w:rsid w:val="003F6AE4"/>
    <w:rsid w:val="003F6B98"/>
    <w:rsid w:val="003F6DC3"/>
    <w:rsid w:val="003F70BF"/>
    <w:rsid w:val="003F71D5"/>
    <w:rsid w:val="003F755D"/>
    <w:rsid w:val="003F76F6"/>
    <w:rsid w:val="003F783A"/>
    <w:rsid w:val="003F7ABA"/>
    <w:rsid w:val="003F7F31"/>
    <w:rsid w:val="00400CE9"/>
    <w:rsid w:val="0040131D"/>
    <w:rsid w:val="00401884"/>
    <w:rsid w:val="00402183"/>
    <w:rsid w:val="004021CA"/>
    <w:rsid w:val="00402EEB"/>
    <w:rsid w:val="00403003"/>
    <w:rsid w:val="004036CE"/>
    <w:rsid w:val="004038B0"/>
    <w:rsid w:val="004038CE"/>
    <w:rsid w:val="00403A6B"/>
    <w:rsid w:val="00403E41"/>
    <w:rsid w:val="00403F2B"/>
    <w:rsid w:val="004041F5"/>
    <w:rsid w:val="00404215"/>
    <w:rsid w:val="0040431C"/>
    <w:rsid w:val="00404327"/>
    <w:rsid w:val="004044A3"/>
    <w:rsid w:val="0040475C"/>
    <w:rsid w:val="00404A07"/>
    <w:rsid w:val="00404AF2"/>
    <w:rsid w:val="00404D5A"/>
    <w:rsid w:val="00405122"/>
    <w:rsid w:val="00405350"/>
    <w:rsid w:val="00405401"/>
    <w:rsid w:val="004057F1"/>
    <w:rsid w:val="004059E8"/>
    <w:rsid w:val="00405B9A"/>
    <w:rsid w:val="00406A99"/>
    <w:rsid w:val="00406C7A"/>
    <w:rsid w:val="00407859"/>
    <w:rsid w:val="00407D28"/>
    <w:rsid w:val="004101CB"/>
    <w:rsid w:val="004102A6"/>
    <w:rsid w:val="00410530"/>
    <w:rsid w:val="004105A4"/>
    <w:rsid w:val="00410B37"/>
    <w:rsid w:val="0041165B"/>
    <w:rsid w:val="004122BC"/>
    <w:rsid w:val="00412456"/>
    <w:rsid w:val="00412542"/>
    <w:rsid w:val="00412795"/>
    <w:rsid w:val="00412A0A"/>
    <w:rsid w:val="00412A7F"/>
    <w:rsid w:val="0041314D"/>
    <w:rsid w:val="00413ED3"/>
    <w:rsid w:val="0041439C"/>
    <w:rsid w:val="00414826"/>
    <w:rsid w:val="00415476"/>
    <w:rsid w:val="00415AED"/>
    <w:rsid w:val="004164BE"/>
    <w:rsid w:val="00416753"/>
    <w:rsid w:val="00416AF0"/>
    <w:rsid w:val="00416E38"/>
    <w:rsid w:val="00417276"/>
    <w:rsid w:val="0041727B"/>
    <w:rsid w:val="004174EC"/>
    <w:rsid w:val="0041756A"/>
    <w:rsid w:val="00417789"/>
    <w:rsid w:val="0042019A"/>
    <w:rsid w:val="004202AD"/>
    <w:rsid w:val="004202FA"/>
    <w:rsid w:val="00420471"/>
    <w:rsid w:val="004205A0"/>
    <w:rsid w:val="00420AAD"/>
    <w:rsid w:val="00420CBB"/>
    <w:rsid w:val="00420D31"/>
    <w:rsid w:val="00420FE6"/>
    <w:rsid w:val="0042172E"/>
    <w:rsid w:val="004219FF"/>
    <w:rsid w:val="00421AAF"/>
    <w:rsid w:val="00421B19"/>
    <w:rsid w:val="00421B1A"/>
    <w:rsid w:val="00422078"/>
    <w:rsid w:val="00422900"/>
    <w:rsid w:val="00422AEE"/>
    <w:rsid w:val="00423006"/>
    <w:rsid w:val="004232EA"/>
    <w:rsid w:val="00423B4A"/>
    <w:rsid w:val="00423CAC"/>
    <w:rsid w:val="004241B1"/>
    <w:rsid w:val="00424F7D"/>
    <w:rsid w:val="0042510D"/>
    <w:rsid w:val="00425438"/>
    <w:rsid w:val="004257BD"/>
    <w:rsid w:val="00425AFF"/>
    <w:rsid w:val="00426608"/>
    <w:rsid w:val="00426730"/>
    <w:rsid w:val="004268C2"/>
    <w:rsid w:val="00426BE2"/>
    <w:rsid w:val="00426E69"/>
    <w:rsid w:val="0042730B"/>
    <w:rsid w:val="004273FE"/>
    <w:rsid w:val="004278E6"/>
    <w:rsid w:val="004279BC"/>
    <w:rsid w:val="00427A91"/>
    <w:rsid w:val="0043083C"/>
    <w:rsid w:val="00430D25"/>
    <w:rsid w:val="00430D77"/>
    <w:rsid w:val="004317F1"/>
    <w:rsid w:val="00431D7A"/>
    <w:rsid w:val="00432003"/>
    <w:rsid w:val="004321A1"/>
    <w:rsid w:val="00432772"/>
    <w:rsid w:val="00432965"/>
    <w:rsid w:val="00433538"/>
    <w:rsid w:val="004338A8"/>
    <w:rsid w:val="0043468F"/>
    <w:rsid w:val="00434AF9"/>
    <w:rsid w:val="004350C3"/>
    <w:rsid w:val="00435562"/>
    <w:rsid w:val="0043569D"/>
    <w:rsid w:val="00435CC6"/>
    <w:rsid w:val="00435CC7"/>
    <w:rsid w:val="00435D5E"/>
    <w:rsid w:val="00435DA8"/>
    <w:rsid w:val="00436A5F"/>
    <w:rsid w:val="00436DE4"/>
    <w:rsid w:val="004374FC"/>
    <w:rsid w:val="00437643"/>
    <w:rsid w:val="0044082B"/>
    <w:rsid w:val="0044090F"/>
    <w:rsid w:val="00441AE1"/>
    <w:rsid w:val="00441DF8"/>
    <w:rsid w:val="0044200C"/>
    <w:rsid w:val="004426BF"/>
    <w:rsid w:val="00442802"/>
    <w:rsid w:val="00442890"/>
    <w:rsid w:val="00442C46"/>
    <w:rsid w:val="00443290"/>
    <w:rsid w:val="0044361F"/>
    <w:rsid w:val="0044364C"/>
    <w:rsid w:val="00443E62"/>
    <w:rsid w:val="00444346"/>
    <w:rsid w:val="00445450"/>
    <w:rsid w:val="004456E3"/>
    <w:rsid w:val="004456FF"/>
    <w:rsid w:val="0044593C"/>
    <w:rsid w:val="00445987"/>
    <w:rsid w:val="0044619D"/>
    <w:rsid w:val="00446396"/>
    <w:rsid w:val="004464BC"/>
    <w:rsid w:val="00446543"/>
    <w:rsid w:val="00446604"/>
    <w:rsid w:val="00446D31"/>
    <w:rsid w:val="0044718B"/>
    <w:rsid w:val="0044743F"/>
    <w:rsid w:val="004474C6"/>
    <w:rsid w:val="0044771D"/>
    <w:rsid w:val="00447B58"/>
    <w:rsid w:val="0045033C"/>
    <w:rsid w:val="00450340"/>
    <w:rsid w:val="004503AA"/>
    <w:rsid w:val="00450A3A"/>
    <w:rsid w:val="00450D45"/>
    <w:rsid w:val="00450F65"/>
    <w:rsid w:val="00451306"/>
    <w:rsid w:val="00452367"/>
    <w:rsid w:val="004523A4"/>
    <w:rsid w:val="00452646"/>
    <w:rsid w:val="00452A43"/>
    <w:rsid w:val="00452A5D"/>
    <w:rsid w:val="00453C63"/>
    <w:rsid w:val="00453CE6"/>
    <w:rsid w:val="00454443"/>
    <w:rsid w:val="004546A8"/>
    <w:rsid w:val="00454DD2"/>
    <w:rsid w:val="0045542D"/>
    <w:rsid w:val="00455903"/>
    <w:rsid w:val="00455BD0"/>
    <w:rsid w:val="0045616A"/>
    <w:rsid w:val="0045653A"/>
    <w:rsid w:val="00456585"/>
    <w:rsid w:val="00456595"/>
    <w:rsid w:val="00456695"/>
    <w:rsid w:val="00456C0E"/>
    <w:rsid w:val="00457B18"/>
    <w:rsid w:val="00457D5D"/>
    <w:rsid w:val="004603F9"/>
    <w:rsid w:val="00460CC8"/>
    <w:rsid w:val="00460ED9"/>
    <w:rsid w:val="00461072"/>
    <w:rsid w:val="00461259"/>
    <w:rsid w:val="00461594"/>
    <w:rsid w:val="004618F2"/>
    <w:rsid w:val="00461FFE"/>
    <w:rsid w:val="004624E9"/>
    <w:rsid w:val="00463487"/>
    <w:rsid w:val="00463609"/>
    <w:rsid w:val="004638C8"/>
    <w:rsid w:val="00463929"/>
    <w:rsid w:val="0046399C"/>
    <w:rsid w:val="00463A98"/>
    <w:rsid w:val="00463E1B"/>
    <w:rsid w:val="00464091"/>
    <w:rsid w:val="00464324"/>
    <w:rsid w:val="004645EC"/>
    <w:rsid w:val="004647B8"/>
    <w:rsid w:val="00464D61"/>
    <w:rsid w:val="00465E85"/>
    <w:rsid w:val="00465EEA"/>
    <w:rsid w:val="004665B5"/>
    <w:rsid w:val="004669CB"/>
    <w:rsid w:val="00466D1B"/>
    <w:rsid w:val="00466F00"/>
    <w:rsid w:val="004675CE"/>
    <w:rsid w:val="004679AB"/>
    <w:rsid w:val="0047060F"/>
    <w:rsid w:val="004708C5"/>
    <w:rsid w:val="00470900"/>
    <w:rsid w:val="00470F6E"/>
    <w:rsid w:val="00471025"/>
    <w:rsid w:val="00471976"/>
    <w:rsid w:val="00471B8B"/>
    <w:rsid w:val="00472257"/>
    <w:rsid w:val="004732AD"/>
    <w:rsid w:val="0047332C"/>
    <w:rsid w:val="00473477"/>
    <w:rsid w:val="00473B2F"/>
    <w:rsid w:val="00473E67"/>
    <w:rsid w:val="00473F41"/>
    <w:rsid w:val="00473F83"/>
    <w:rsid w:val="00473FE8"/>
    <w:rsid w:val="0047413B"/>
    <w:rsid w:val="00474425"/>
    <w:rsid w:val="00474FCB"/>
    <w:rsid w:val="0047500D"/>
    <w:rsid w:val="004752EF"/>
    <w:rsid w:val="00475D15"/>
    <w:rsid w:val="00475D99"/>
    <w:rsid w:val="00475F4E"/>
    <w:rsid w:val="00476032"/>
    <w:rsid w:val="0047693E"/>
    <w:rsid w:val="00476A84"/>
    <w:rsid w:val="004771CA"/>
    <w:rsid w:val="00477317"/>
    <w:rsid w:val="00477927"/>
    <w:rsid w:val="00477F74"/>
    <w:rsid w:val="00477FB1"/>
    <w:rsid w:val="00480129"/>
    <w:rsid w:val="0048019A"/>
    <w:rsid w:val="0048041F"/>
    <w:rsid w:val="00480899"/>
    <w:rsid w:val="00480BEE"/>
    <w:rsid w:val="00480E06"/>
    <w:rsid w:val="00481075"/>
    <w:rsid w:val="00481429"/>
    <w:rsid w:val="004814CD"/>
    <w:rsid w:val="00481DB6"/>
    <w:rsid w:val="00482515"/>
    <w:rsid w:val="00482DF6"/>
    <w:rsid w:val="00482EE9"/>
    <w:rsid w:val="00483E35"/>
    <w:rsid w:val="00484600"/>
    <w:rsid w:val="00484E76"/>
    <w:rsid w:val="00485088"/>
    <w:rsid w:val="00485107"/>
    <w:rsid w:val="00485805"/>
    <w:rsid w:val="00485874"/>
    <w:rsid w:val="00485926"/>
    <w:rsid w:val="00486138"/>
    <w:rsid w:val="004861BD"/>
    <w:rsid w:val="00486D1F"/>
    <w:rsid w:val="0048720A"/>
    <w:rsid w:val="0048737E"/>
    <w:rsid w:val="004877AB"/>
    <w:rsid w:val="00490421"/>
    <w:rsid w:val="00490669"/>
    <w:rsid w:val="004906CB"/>
    <w:rsid w:val="00490D98"/>
    <w:rsid w:val="00491539"/>
    <w:rsid w:val="0049153F"/>
    <w:rsid w:val="00491647"/>
    <w:rsid w:val="00491988"/>
    <w:rsid w:val="00491A42"/>
    <w:rsid w:val="00491F36"/>
    <w:rsid w:val="0049223D"/>
    <w:rsid w:val="00492373"/>
    <w:rsid w:val="00492CD8"/>
    <w:rsid w:val="00493346"/>
    <w:rsid w:val="0049346A"/>
    <w:rsid w:val="00493643"/>
    <w:rsid w:val="004941E4"/>
    <w:rsid w:val="004942CF"/>
    <w:rsid w:val="004950F0"/>
    <w:rsid w:val="0049523A"/>
    <w:rsid w:val="00495425"/>
    <w:rsid w:val="00495BDD"/>
    <w:rsid w:val="00496001"/>
    <w:rsid w:val="004960E1"/>
    <w:rsid w:val="00496560"/>
    <w:rsid w:val="00496F22"/>
    <w:rsid w:val="00496FC5"/>
    <w:rsid w:val="004973B3"/>
    <w:rsid w:val="0049785D"/>
    <w:rsid w:val="00497944"/>
    <w:rsid w:val="0049794C"/>
    <w:rsid w:val="004A0195"/>
    <w:rsid w:val="004A1360"/>
    <w:rsid w:val="004A162B"/>
    <w:rsid w:val="004A188F"/>
    <w:rsid w:val="004A18DD"/>
    <w:rsid w:val="004A1F14"/>
    <w:rsid w:val="004A239C"/>
    <w:rsid w:val="004A2D86"/>
    <w:rsid w:val="004A306B"/>
    <w:rsid w:val="004A356E"/>
    <w:rsid w:val="004A3AD4"/>
    <w:rsid w:val="004A3AD6"/>
    <w:rsid w:val="004A3B4F"/>
    <w:rsid w:val="004A3B6D"/>
    <w:rsid w:val="004A3D8A"/>
    <w:rsid w:val="004A3F10"/>
    <w:rsid w:val="004A41D4"/>
    <w:rsid w:val="004A486C"/>
    <w:rsid w:val="004A4968"/>
    <w:rsid w:val="004A4B04"/>
    <w:rsid w:val="004A4DC0"/>
    <w:rsid w:val="004A5443"/>
    <w:rsid w:val="004A5546"/>
    <w:rsid w:val="004A5984"/>
    <w:rsid w:val="004A5E07"/>
    <w:rsid w:val="004A5F54"/>
    <w:rsid w:val="004A69D4"/>
    <w:rsid w:val="004A6D98"/>
    <w:rsid w:val="004A6EDC"/>
    <w:rsid w:val="004A7623"/>
    <w:rsid w:val="004A7C69"/>
    <w:rsid w:val="004A7F35"/>
    <w:rsid w:val="004B04A5"/>
    <w:rsid w:val="004B0579"/>
    <w:rsid w:val="004B084A"/>
    <w:rsid w:val="004B0A58"/>
    <w:rsid w:val="004B10E0"/>
    <w:rsid w:val="004B11DF"/>
    <w:rsid w:val="004B1386"/>
    <w:rsid w:val="004B1829"/>
    <w:rsid w:val="004B1C68"/>
    <w:rsid w:val="004B2082"/>
    <w:rsid w:val="004B2579"/>
    <w:rsid w:val="004B2838"/>
    <w:rsid w:val="004B289C"/>
    <w:rsid w:val="004B292E"/>
    <w:rsid w:val="004B2A99"/>
    <w:rsid w:val="004B2C39"/>
    <w:rsid w:val="004B2D28"/>
    <w:rsid w:val="004B36C6"/>
    <w:rsid w:val="004B3BCF"/>
    <w:rsid w:val="004B3DDA"/>
    <w:rsid w:val="004B48BC"/>
    <w:rsid w:val="004B5170"/>
    <w:rsid w:val="004B5910"/>
    <w:rsid w:val="004B5F87"/>
    <w:rsid w:val="004B61FA"/>
    <w:rsid w:val="004B6594"/>
    <w:rsid w:val="004B69CD"/>
    <w:rsid w:val="004B7B7F"/>
    <w:rsid w:val="004B7CEF"/>
    <w:rsid w:val="004B7DCA"/>
    <w:rsid w:val="004C080E"/>
    <w:rsid w:val="004C0B1E"/>
    <w:rsid w:val="004C0FB8"/>
    <w:rsid w:val="004C1946"/>
    <w:rsid w:val="004C1A89"/>
    <w:rsid w:val="004C1E40"/>
    <w:rsid w:val="004C222A"/>
    <w:rsid w:val="004C231B"/>
    <w:rsid w:val="004C2354"/>
    <w:rsid w:val="004C2855"/>
    <w:rsid w:val="004C29C8"/>
    <w:rsid w:val="004C2C0C"/>
    <w:rsid w:val="004C32D0"/>
    <w:rsid w:val="004C32EF"/>
    <w:rsid w:val="004C3616"/>
    <w:rsid w:val="004C3827"/>
    <w:rsid w:val="004C3924"/>
    <w:rsid w:val="004C43FA"/>
    <w:rsid w:val="004C4BFD"/>
    <w:rsid w:val="004C4CE1"/>
    <w:rsid w:val="004C4DA4"/>
    <w:rsid w:val="004C516A"/>
    <w:rsid w:val="004C5CAD"/>
    <w:rsid w:val="004C620A"/>
    <w:rsid w:val="004C6223"/>
    <w:rsid w:val="004C68B5"/>
    <w:rsid w:val="004C6E4D"/>
    <w:rsid w:val="004C76D7"/>
    <w:rsid w:val="004D0341"/>
    <w:rsid w:val="004D0A14"/>
    <w:rsid w:val="004D0FC0"/>
    <w:rsid w:val="004D1194"/>
    <w:rsid w:val="004D138C"/>
    <w:rsid w:val="004D15B4"/>
    <w:rsid w:val="004D1688"/>
    <w:rsid w:val="004D1EE1"/>
    <w:rsid w:val="004D2B40"/>
    <w:rsid w:val="004D2DF1"/>
    <w:rsid w:val="004D312B"/>
    <w:rsid w:val="004D3445"/>
    <w:rsid w:val="004D376A"/>
    <w:rsid w:val="004D3886"/>
    <w:rsid w:val="004D3C22"/>
    <w:rsid w:val="004D42AD"/>
    <w:rsid w:val="004D4361"/>
    <w:rsid w:val="004D477C"/>
    <w:rsid w:val="004D4780"/>
    <w:rsid w:val="004D4862"/>
    <w:rsid w:val="004D4E76"/>
    <w:rsid w:val="004D5AE6"/>
    <w:rsid w:val="004D7555"/>
    <w:rsid w:val="004D7ABE"/>
    <w:rsid w:val="004D7BB0"/>
    <w:rsid w:val="004D7C4A"/>
    <w:rsid w:val="004D7C72"/>
    <w:rsid w:val="004E0204"/>
    <w:rsid w:val="004E04F6"/>
    <w:rsid w:val="004E079B"/>
    <w:rsid w:val="004E0952"/>
    <w:rsid w:val="004E0BC7"/>
    <w:rsid w:val="004E0DEA"/>
    <w:rsid w:val="004E18DE"/>
    <w:rsid w:val="004E1F97"/>
    <w:rsid w:val="004E213C"/>
    <w:rsid w:val="004E22C4"/>
    <w:rsid w:val="004E2629"/>
    <w:rsid w:val="004E263F"/>
    <w:rsid w:val="004E33DC"/>
    <w:rsid w:val="004E3669"/>
    <w:rsid w:val="004E397F"/>
    <w:rsid w:val="004E3AFE"/>
    <w:rsid w:val="004E3E66"/>
    <w:rsid w:val="004E417B"/>
    <w:rsid w:val="004E4455"/>
    <w:rsid w:val="004E4885"/>
    <w:rsid w:val="004E4DBB"/>
    <w:rsid w:val="004E4EC6"/>
    <w:rsid w:val="004E5A0C"/>
    <w:rsid w:val="004E5B90"/>
    <w:rsid w:val="004E5D14"/>
    <w:rsid w:val="004E5EFE"/>
    <w:rsid w:val="004E6286"/>
    <w:rsid w:val="004E664D"/>
    <w:rsid w:val="004E6F16"/>
    <w:rsid w:val="004E73FF"/>
    <w:rsid w:val="004E76E4"/>
    <w:rsid w:val="004E790D"/>
    <w:rsid w:val="004E7A25"/>
    <w:rsid w:val="004F02B6"/>
    <w:rsid w:val="004F0DDC"/>
    <w:rsid w:val="004F18A4"/>
    <w:rsid w:val="004F1E6F"/>
    <w:rsid w:val="004F21C7"/>
    <w:rsid w:val="004F264F"/>
    <w:rsid w:val="004F2945"/>
    <w:rsid w:val="004F2B8D"/>
    <w:rsid w:val="004F2BA7"/>
    <w:rsid w:val="004F2D5E"/>
    <w:rsid w:val="004F2E8A"/>
    <w:rsid w:val="004F33C8"/>
    <w:rsid w:val="004F3521"/>
    <w:rsid w:val="004F4B2B"/>
    <w:rsid w:val="004F4CA3"/>
    <w:rsid w:val="004F5127"/>
    <w:rsid w:val="004F56B1"/>
    <w:rsid w:val="004F5BC2"/>
    <w:rsid w:val="004F6179"/>
    <w:rsid w:val="004F68FB"/>
    <w:rsid w:val="004F6A66"/>
    <w:rsid w:val="004F6B58"/>
    <w:rsid w:val="004F6C7F"/>
    <w:rsid w:val="004F6D05"/>
    <w:rsid w:val="004F6D7C"/>
    <w:rsid w:val="004F7F35"/>
    <w:rsid w:val="005000B9"/>
    <w:rsid w:val="0050033E"/>
    <w:rsid w:val="005008B8"/>
    <w:rsid w:val="00500B85"/>
    <w:rsid w:val="0050140A"/>
    <w:rsid w:val="00501D92"/>
    <w:rsid w:val="005021AB"/>
    <w:rsid w:val="005025B5"/>
    <w:rsid w:val="0050269C"/>
    <w:rsid w:val="005028B8"/>
    <w:rsid w:val="005029D3"/>
    <w:rsid w:val="00503ABB"/>
    <w:rsid w:val="00503FE1"/>
    <w:rsid w:val="0050400B"/>
    <w:rsid w:val="00504291"/>
    <w:rsid w:val="005043FB"/>
    <w:rsid w:val="00504A0F"/>
    <w:rsid w:val="00504D67"/>
    <w:rsid w:val="00504E88"/>
    <w:rsid w:val="0050525D"/>
    <w:rsid w:val="00505357"/>
    <w:rsid w:val="00506355"/>
    <w:rsid w:val="0050658F"/>
    <w:rsid w:val="00506721"/>
    <w:rsid w:val="00506987"/>
    <w:rsid w:val="00506A8D"/>
    <w:rsid w:val="00506B68"/>
    <w:rsid w:val="0050745C"/>
    <w:rsid w:val="005075E2"/>
    <w:rsid w:val="00507987"/>
    <w:rsid w:val="00510390"/>
    <w:rsid w:val="005103EE"/>
    <w:rsid w:val="00510B65"/>
    <w:rsid w:val="00510F5E"/>
    <w:rsid w:val="00510F73"/>
    <w:rsid w:val="00510F81"/>
    <w:rsid w:val="00511711"/>
    <w:rsid w:val="00511A40"/>
    <w:rsid w:val="00511D5E"/>
    <w:rsid w:val="00511F0D"/>
    <w:rsid w:val="005120F3"/>
    <w:rsid w:val="00512309"/>
    <w:rsid w:val="00512936"/>
    <w:rsid w:val="00512A14"/>
    <w:rsid w:val="00512A6C"/>
    <w:rsid w:val="00512AF2"/>
    <w:rsid w:val="00512B66"/>
    <w:rsid w:val="00512CBB"/>
    <w:rsid w:val="00512EE6"/>
    <w:rsid w:val="00513305"/>
    <w:rsid w:val="00513815"/>
    <w:rsid w:val="00513F05"/>
    <w:rsid w:val="0051436A"/>
    <w:rsid w:val="0051472F"/>
    <w:rsid w:val="005149A3"/>
    <w:rsid w:val="00514CBB"/>
    <w:rsid w:val="00514EC1"/>
    <w:rsid w:val="00514F69"/>
    <w:rsid w:val="005150BD"/>
    <w:rsid w:val="0051584D"/>
    <w:rsid w:val="00515A09"/>
    <w:rsid w:val="00515CE9"/>
    <w:rsid w:val="0051623F"/>
    <w:rsid w:val="00516B4E"/>
    <w:rsid w:val="00516ED3"/>
    <w:rsid w:val="00517339"/>
    <w:rsid w:val="00517812"/>
    <w:rsid w:val="00517CBB"/>
    <w:rsid w:val="00517E21"/>
    <w:rsid w:val="00517E5C"/>
    <w:rsid w:val="00520A1F"/>
    <w:rsid w:val="00520D7C"/>
    <w:rsid w:val="00520DCD"/>
    <w:rsid w:val="00520DEC"/>
    <w:rsid w:val="00520EB0"/>
    <w:rsid w:val="005214D2"/>
    <w:rsid w:val="00521794"/>
    <w:rsid w:val="00521857"/>
    <w:rsid w:val="00521998"/>
    <w:rsid w:val="00521C1A"/>
    <w:rsid w:val="00521CAE"/>
    <w:rsid w:val="00521CCF"/>
    <w:rsid w:val="00521E9F"/>
    <w:rsid w:val="005223A4"/>
    <w:rsid w:val="00522846"/>
    <w:rsid w:val="00522A27"/>
    <w:rsid w:val="00522D3E"/>
    <w:rsid w:val="00522FFA"/>
    <w:rsid w:val="00523A75"/>
    <w:rsid w:val="00523CBB"/>
    <w:rsid w:val="0052431F"/>
    <w:rsid w:val="005243C8"/>
    <w:rsid w:val="0052441C"/>
    <w:rsid w:val="005245EA"/>
    <w:rsid w:val="00524BAE"/>
    <w:rsid w:val="00524D5F"/>
    <w:rsid w:val="00524E9C"/>
    <w:rsid w:val="0052546E"/>
    <w:rsid w:val="0052642B"/>
    <w:rsid w:val="00526C01"/>
    <w:rsid w:val="00526CF3"/>
    <w:rsid w:val="005277CE"/>
    <w:rsid w:val="00527833"/>
    <w:rsid w:val="00527C75"/>
    <w:rsid w:val="005304B0"/>
    <w:rsid w:val="0053051E"/>
    <w:rsid w:val="00530601"/>
    <w:rsid w:val="005309B5"/>
    <w:rsid w:val="00530D1F"/>
    <w:rsid w:val="00530EAE"/>
    <w:rsid w:val="00530EB8"/>
    <w:rsid w:val="00530F97"/>
    <w:rsid w:val="005319F5"/>
    <w:rsid w:val="00531D1D"/>
    <w:rsid w:val="00531FAD"/>
    <w:rsid w:val="00531FE8"/>
    <w:rsid w:val="00532161"/>
    <w:rsid w:val="0053240E"/>
    <w:rsid w:val="005324EC"/>
    <w:rsid w:val="00533030"/>
    <w:rsid w:val="00533FBE"/>
    <w:rsid w:val="00534BDA"/>
    <w:rsid w:val="00534F12"/>
    <w:rsid w:val="0053564F"/>
    <w:rsid w:val="00535A01"/>
    <w:rsid w:val="00535C16"/>
    <w:rsid w:val="00535E60"/>
    <w:rsid w:val="00535E99"/>
    <w:rsid w:val="00536331"/>
    <w:rsid w:val="00536998"/>
    <w:rsid w:val="00536AC4"/>
    <w:rsid w:val="00536DA4"/>
    <w:rsid w:val="005371DD"/>
    <w:rsid w:val="0053751D"/>
    <w:rsid w:val="005378E6"/>
    <w:rsid w:val="00537912"/>
    <w:rsid w:val="00537D06"/>
    <w:rsid w:val="00541A47"/>
    <w:rsid w:val="00542190"/>
    <w:rsid w:val="00542721"/>
    <w:rsid w:val="0054279E"/>
    <w:rsid w:val="00543391"/>
    <w:rsid w:val="00543699"/>
    <w:rsid w:val="00543745"/>
    <w:rsid w:val="00543DF6"/>
    <w:rsid w:val="00544167"/>
    <w:rsid w:val="00544279"/>
    <w:rsid w:val="00544AFF"/>
    <w:rsid w:val="00544DB1"/>
    <w:rsid w:val="005450E0"/>
    <w:rsid w:val="00545140"/>
    <w:rsid w:val="00545170"/>
    <w:rsid w:val="00545623"/>
    <w:rsid w:val="00545717"/>
    <w:rsid w:val="00545E71"/>
    <w:rsid w:val="00545F4B"/>
    <w:rsid w:val="00545F5F"/>
    <w:rsid w:val="00545F7B"/>
    <w:rsid w:val="0054607A"/>
    <w:rsid w:val="00546116"/>
    <w:rsid w:val="00547002"/>
    <w:rsid w:val="00547813"/>
    <w:rsid w:val="005478BD"/>
    <w:rsid w:val="00547997"/>
    <w:rsid w:val="005479CB"/>
    <w:rsid w:val="00547AF2"/>
    <w:rsid w:val="00547FEB"/>
    <w:rsid w:val="00550070"/>
    <w:rsid w:val="005503D3"/>
    <w:rsid w:val="00550A90"/>
    <w:rsid w:val="00550CF6"/>
    <w:rsid w:val="00550F8B"/>
    <w:rsid w:val="00551467"/>
    <w:rsid w:val="00551D07"/>
    <w:rsid w:val="00552D27"/>
    <w:rsid w:val="00552DA3"/>
    <w:rsid w:val="00553187"/>
    <w:rsid w:val="005531A4"/>
    <w:rsid w:val="005533DE"/>
    <w:rsid w:val="00553EC8"/>
    <w:rsid w:val="00554AF4"/>
    <w:rsid w:val="00554E3C"/>
    <w:rsid w:val="005552A8"/>
    <w:rsid w:val="005555D3"/>
    <w:rsid w:val="00555DEB"/>
    <w:rsid w:val="0055792F"/>
    <w:rsid w:val="00557FC5"/>
    <w:rsid w:val="005600E7"/>
    <w:rsid w:val="00560109"/>
    <w:rsid w:val="005601B0"/>
    <w:rsid w:val="005602B8"/>
    <w:rsid w:val="0056045D"/>
    <w:rsid w:val="005607F6"/>
    <w:rsid w:val="005608CC"/>
    <w:rsid w:val="00560FA8"/>
    <w:rsid w:val="005612C4"/>
    <w:rsid w:val="0056154D"/>
    <w:rsid w:val="0056170A"/>
    <w:rsid w:val="00561A98"/>
    <w:rsid w:val="005628C3"/>
    <w:rsid w:val="005629B3"/>
    <w:rsid w:val="00562BA2"/>
    <w:rsid w:val="00562D89"/>
    <w:rsid w:val="005630C3"/>
    <w:rsid w:val="005635F9"/>
    <w:rsid w:val="005648BC"/>
    <w:rsid w:val="00564945"/>
    <w:rsid w:val="00564A32"/>
    <w:rsid w:val="00564A4E"/>
    <w:rsid w:val="00564C41"/>
    <w:rsid w:val="005650C2"/>
    <w:rsid w:val="005650EC"/>
    <w:rsid w:val="005651ED"/>
    <w:rsid w:val="0056524B"/>
    <w:rsid w:val="00565290"/>
    <w:rsid w:val="00565576"/>
    <w:rsid w:val="00565A8D"/>
    <w:rsid w:val="00565AF0"/>
    <w:rsid w:val="00565CC5"/>
    <w:rsid w:val="00566414"/>
    <w:rsid w:val="005666AB"/>
    <w:rsid w:val="00566CC7"/>
    <w:rsid w:val="0056701B"/>
    <w:rsid w:val="00567314"/>
    <w:rsid w:val="0056761E"/>
    <w:rsid w:val="00567667"/>
    <w:rsid w:val="005678C1"/>
    <w:rsid w:val="00567FE7"/>
    <w:rsid w:val="00570296"/>
    <w:rsid w:val="005703E8"/>
    <w:rsid w:val="00571FCA"/>
    <w:rsid w:val="00572147"/>
    <w:rsid w:val="00572920"/>
    <w:rsid w:val="00572EFF"/>
    <w:rsid w:val="00572F1C"/>
    <w:rsid w:val="005737EA"/>
    <w:rsid w:val="00574283"/>
    <w:rsid w:val="00575157"/>
    <w:rsid w:val="00575217"/>
    <w:rsid w:val="005754BD"/>
    <w:rsid w:val="00575626"/>
    <w:rsid w:val="005758E2"/>
    <w:rsid w:val="00575A91"/>
    <w:rsid w:val="005764CB"/>
    <w:rsid w:val="00576513"/>
    <w:rsid w:val="00576875"/>
    <w:rsid w:val="00576AE9"/>
    <w:rsid w:val="00577231"/>
    <w:rsid w:val="00577F5B"/>
    <w:rsid w:val="005801E6"/>
    <w:rsid w:val="005811EA"/>
    <w:rsid w:val="00581580"/>
    <w:rsid w:val="00581E17"/>
    <w:rsid w:val="00581E9C"/>
    <w:rsid w:val="00582098"/>
    <w:rsid w:val="005821B7"/>
    <w:rsid w:val="00582593"/>
    <w:rsid w:val="005825DA"/>
    <w:rsid w:val="00582656"/>
    <w:rsid w:val="00583056"/>
    <w:rsid w:val="00583FAD"/>
    <w:rsid w:val="0058413F"/>
    <w:rsid w:val="00584220"/>
    <w:rsid w:val="00584527"/>
    <w:rsid w:val="00584731"/>
    <w:rsid w:val="005848CE"/>
    <w:rsid w:val="00584948"/>
    <w:rsid w:val="00585FC5"/>
    <w:rsid w:val="0058654C"/>
    <w:rsid w:val="00587349"/>
    <w:rsid w:val="005879DE"/>
    <w:rsid w:val="00587D72"/>
    <w:rsid w:val="0059035B"/>
    <w:rsid w:val="0059186E"/>
    <w:rsid w:val="00591905"/>
    <w:rsid w:val="00591A3A"/>
    <w:rsid w:val="00591BBA"/>
    <w:rsid w:val="00592390"/>
    <w:rsid w:val="005924EB"/>
    <w:rsid w:val="005926F8"/>
    <w:rsid w:val="005933B9"/>
    <w:rsid w:val="0059352E"/>
    <w:rsid w:val="00593774"/>
    <w:rsid w:val="00593B27"/>
    <w:rsid w:val="00593B65"/>
    <w:rsid w:val="005941F7"/>
    <w:rsid w:val="005945E5"/>
    <w:rsid w:val="0059470C"/>
    <w:rsid w:val="00594A71"/>
    <w:rsid w:val="00594AF1"/>
    <w:rsid w:val="00594B46"/>
    <w:rsid w:val="00594D38"/>
    <w:rsid w:val="00594E5D"/>
    <w:rsid w:val="00594EBE"/>
    <w:rsid w:val="00594F9D"/>
    <w:rsid w:val="005950E2"/>
    <w:rsid w:val="00595243"/>
    <w:rsid w:val="0059539A"/>
    <w:rsid w:val="005953C7"/>
    <w:rsid w:val="005954A8"/>
    <w:rsid w:val="005964AC"/>
    <w:rsid w:val="00596645"/>
    <w:rsid w:val="00596F4C"/>
    <w:rsid w:val="005971D5"/>
    <w:rsid w:val="0059748A"/>
    <w:rsid w:val="0059768B"/>
    <w:rsid w:val="00597AD7"/>
    <w:rsid w:val="005A07D1"/>
    <w:rsid w:val="005A0A8A"/>
    <w:rsid w:val="005A0F84"/>
    <w:rsid w:val="005A1616"/>
    <w:rsid w:val="005A1AA3"/>
    <w:rsid w:val="005A2018"/>
    <w:rsid w:val="005A2770"/>
    <w:rsid w:val="005A27E0"/>
    <w:rsid w:val="005A2913"/>
    <w:rsid w:val="005A2E38"/>
    <w:rsid w:val="005A3AE6"/>
    <w:rsid w:val="005A3E43"/>
    <w:rsid w:val="005A40E2"/>
    <w:rsid w:val="005A47BF"/>
    <w:rsid w:val="005A4BC5"/>
    <w:rsid w:val="005A4CD3"/>
    <w:rsid w:val="005A58F0"/>
    <w:rsid w:val="005A5A8F"/>
    <w:rsid w:val="005A60ED"/>
    <w:rsid w:val="005A6634"/>
    <w:rsid w:val="005A66B5"/>
    <w:rsid w:val="005A68AB"/>
    <w:rsid w:val="005A69B9"/>
    <w:rsid w:val="005A767D"/>
    <w:rsid w:val="005A776F"/>
    <w:rsid w:val="005A7C13"/>
    <w:rsid w:val="005B0473"/>
    <w:rsid w:val="005B0AD2"/>
    <w:rsid w:val="005B0AF5"/>
    <w:rsid w:val="005B21A6"/>
    <w:rsid w:val="005B302F"/>
    <w:rsid w:val="005B30F5"/>
    <w:rsid w:val="005B3313"/>
    <w:rsid w:val="005B34E7"/>
    <w:rsid w:val="005B39E8"/>
    <w:rsid w:val="005B465E"/>
    <w:rsid w:val="005B50CE"/>
    <w:rsid w:val="005B621B"/>
    <w:rsid w:val="005B68D2"/>
    <w:rsid w:val="005B6B07"/>
    <w:rsid w:val="005B7510"/>
    <w:rsid w:val="005B78C7"/>
    <w:rsid w:val="005B7A98"/>
    <w:rsid w:val="005B7CC6"/>
    <w:rsid w:val="005C044F"/>
    <w:rsid w:val="005C04A0"/>
    <w:rsid w:val="005C0721"/>
    <w:rsid w:val="005C09D7"/>
    <w:rsid w:val="005C0C68"/>
    <w:rsid w:val="005C0D51"/>
    <w:rsid w:val="005C0E9A"/>
    <w:rsid w:val="005C128A"/>
    <w:rsid w:val="005C1363"/>
    <w:rsid w:val="005C1616"/>
    <w:rsid w:val="005C162D"/>
    <w:rsid w:val="005C1806"/>
    <w:rsid w:val="005C1C31"/>
    <w:rsid w:val="005C2723"/>
    <w:rsid w:val="005C2A0F"/>
    <w:rsid w:val="005C2A8E"/>
    <w:rsid w:val="005C2F62"/>
    <w:rsid w:val="005C2FA9"/>
    <w:rsid w:val="005C35DB"/>
    <w:rsid w:val="005C4B21"/>
    <w:rsid w:val="005C4DF7"/>
    <w:rsid w:val="005C52C4"/>
    <w:rsid w:val="005C54F1"/>
    <w:rsid w:val="005C5AB3"/>
    <w:rsid w:val="005C5BDB"/>
    <w:rsid w:val="005C5D55"/>
    <w:rsid w:val="005C72F7"/>
    <w:rsid w:val="005C740D"/>
    <w:rsid w:val="005C7609"/>
    <w:rsid w:val="005C795B"/>
    <w:rsid w:val="005C7E02"/>
    <w:rsid w:val="005C7FCA"/>
    <w:rsid w:val="005C7FE4"/>
    <w:rsid w:val="005D0386"/>
    <w:rsid w:val="005D04EC"/>
    <w:rsid w:val="005D094E"/>
    <w:rsid w:val="005D0DD0"/>
    <w:rsid w:val="005D1C08"/>
    <w:rsid w:val="005D20D5"/>
    <w:rsid w:val="005D2195"/>
    <w:rsid w:val="005D29AA"/>
    <w:rsid w:val="005D30EF"/>
    <w:rsid w:val="005D3139"/>
    <w:rsid w:val="005D39B1"/>
    <w:rsid w:val="005D3C4A"/>
    <w:rsid w:val="005D3E52"/>
    <w:rsid w:val="005D4B86"/>
    <w:rsid w:val="005D54DA"/>
    <w:rsid w:val="005D5D7B"/>
    <w:rsid w:val="005D5E4D"/>
    <w:rsid w:val="005D6522"/>
    <w:rsid w:val="005D7243"/>
    <w:rsid w:val="005D7A76"/>
    <w:rsid w:val="005D7FE4"/>
    <w:rsid w:val="005E016E"/>
    <w:rsid w:val="005E096B"/>
    <w:rsid w:val="005E1680"/>
    <w:rsid w:val="005E18E5"/>
    <w:rsid w:val="005E18F9"/>
    <w:rsid w:val="005E1EF7"/>
    <w:rsid w:val="005E1FFB"/>
    <w:rsid w:val="005E25A8"/>
    <w:rsid w:val="005E274D"/>
    <w:rsid w:val="005E2C00"/>
    <w:rsid w:val="005E3138"/>
    <w:rsid w:val="005E3245"/>
    <w:rsid w:val="005E37DD"/>
    <w:rsid w:val="005E37F8"/>
    <w:rsid w:val="005E3A2E"/>
    <w:rsid w:val="005E41DC"/>
    <w:rsid w:val="005E445A"/>
    <w:rsid w:val="005E44B1"/>
    <w:rsid w:val="005E4633"/>
    <w:rsid w:val="005E4917"/>
    <w:rsid w:val="005E49F0"/>
    <w:rsid w:val="005E4CC3"/>
    <w:rsid w:val="005E51B3"/>
    <w:rsid w:val="005E548C"/>
    <w:rsid w:val="005E564E"/>
    <w:rsid w:val="005E5A75"/>
    <w:rsid w:val="005E633A"/>
    <w:rsid w:val="005E665E"/>
    <w:rsid w:val="005E69A1"/>
    <w:rsid w:val="005E6DDD"/>
    <w:rsid w:val="005E722A"/>
    <w:rsid w:val="005E76F5"/>
    <w:rsid w:val="005E79BB"/>
    <w:rsid w:val="005E7D2A"/>
    <w:rsid w:val="005F00A8"/>
    <w:rsid w:val="005F00C2"/>
    <w:rsid w:val="005F0B54"/>
    <w:rsid w:val="005F0C5C"/>
    <w:rsid w:val="005F1270"/>
    <w:rsid w:val="005F15BA"/>
    <w:rsid w:val="005F17C5"/>
    <w:rsid w:val="005F1A5B"/>
    <w:rsid w:val="005F2226"/>
    <w:rsid w:val="005F281B"/>
    <w:rsid w:val="005F2897"/>
    <w:rsid w:val="005F2AE1"/>
    <w:rsid w:val="005F2FE9"/>
    <w:rsid w:val="005F31D1"/>
    <w:rsid w:val="005F41C7"/>
    <w:rsid w:val="005F4EB1"/>
    <w:rsid w:val="005F5856"/>
    <w:rsid w:val="005F58B6"/>
    <w:rsid w:val="005F5912"/>
    <w:rsid w:val="005F59B9"/>
    <w:rsid w:val="005F5CCF"/>
    <w:rsid w:val="005F5F3C"/>
    <w:rsid w:val="005F6CF5"/>
    <w:rsid w:val="005F7AD3"/>
    <w:rsid w:val="005F7E6E"/>
    <w:rsid w:val="005F7F7A"/>
    <w:rsid w:val="0060003B"/>
    <w:rsid w:val="00600230"/>
    <w:rsid w:val="0060054C"/>
    <w:rsid w:val="00600DAE"/>
    <w:rsid w:val="006015F8"/>
    <w:rsid w:val="00601B92"/>
    <w:rsid w:val="00601E8B"/>
    <w:rsid w:val="006027E5"/>
    <w:rsid w:val="00602BFD"/>
    <w:rsid w:val="00603205"/>
    <w:rsid w:val="0060333E"/>
    <w:rsid w:val="00603476"/>
    <w:rsid w:val="00603B0B"/>
    <w:rsid w:val="00603B77"/>
    <w:rsid w:val="00604439"/>
    <w:rsid w:val="00604733"/>
    <w:rsid w:val="006056F2"/>
    <w:rsid w:val="00605A4C"/>
    <w:rsid w:val="00605C70"/>
    <w:rsid w:val="00606B0D"/>
    <w:rsid w:val="006070D4"/>
    <w:rsid w:val="00607144"/>
    <w:rsid w:val="006072B9"/>
    <w:rsid w:val="006072D4"/>
    <w:rsid w:val="006076FE"/>
    <w:rsid w:val="00607870"/>
    <w:rsid w:val="00607CA9"/>
    <w:rsid w:val="00607CC5"/>
    <w:rsid w:val="0061097F"/>
    <w:rsid w:val="00610A51"/>
    <w:rsid w:val="00611068"/>
    <w:rsid w:val="00611655"/>
    <w:rsid w:val="006117B7"/>
    <w:rsid w:val="0061196E"/>
    <w:rsid w:val="00611B20"/>
    <w:rsid w:val="00611BA3"/>
    <w:rsid w:val="006122F6"/>
    <w:rsid w:val="0061238F"/>
    <w:rsid w:val="00612979"/>
    <w:rsid w:val="00612E68"/>
    <w:rsid w:val="00612EC9"/>
    <w:rsid w:val="00613408"/>
    <w:rsid w:val="006139DF"/>
    <w:rsid w:val="00614581"/>
    <w:rsid w:val="00614991"/>
    <w:rsid w:val="00614C28"/>
    <w:rsid w:val="00614DA2"/>
    <w:rsid w:val="006154FB"/>
    <w:rsid w:val="00617946"/>
    <w:rsid w:val="00617E60"/>
    <w:rsid w:val="00617EC1"/>
    <w:rsid w:val="00617FC2"/>
    <w:rsid w:val="0062188F"/>
    <w:rsid w:val="00621E98"/>
    <w:rsid w:val="006221CD"/>
    <w:rsid w:val="00622DD3"/>
    <w:rsid w:val="00622F03"/>
    <w:rsid w:val="0062329D"/>
    <w:rsid w:val="00623506"/>
    <w:rsid w:val="006236DD"/>
    <w:rsid w:val="006238A6"/>
    <w:rsid w:val="006240F7"/>
    <w:rsid w:val="006246DA"/>
    <w:rsid w:val="00624952"/>
    <w:rsid w:val="00624BFE"/>
    <w:rsid w:val="00625AFA"/>
    <w:rsid w:val="00625BA9"/>
    <w:rsid w:val="00625E5A"/>
    <w:rsid w:val="00625EAD"/>
    <w:rsid w:val="00625FA3"/>
    <w:rsid w:val="00626214"/>
    <w:rsid w:val="0062626F"/>
    <w:rsid w:val="00626768"/>
    <w:rsid w:val="00626E27"/>
    <w:rsid w:val="00626E49"/>
    <w:rsid w:val="00627339"/>
    <w:rsid w:val="00627405"/>
    <w:rsid w:val="00627A1D"/>
    <w:rsid w:val="006301F5"/>
    <w:rsid w:val="00630A8D"/>
    <w:rsid w:val="00630BB5"/>
    <w:rsid w:val="00631617"/>
    <w:rsid w:val="00631CDD"/>
    <w:rsid w:val="00631D8B"/>
    <w:rsid w:val="00632A57"/>
    <w:rsid w:val="00632E48"/>
    <w:rsid w:val="0063354C"/>
    <w:rsid w:val="006337F0"/>
    <w:rsid w:val="00633BB1"/>
    <w:rsid w:val="00633C13"/>
    <w:rsid w:val="00633FF1"/>
    <w:rsid w:val="00634728"/>
    <w:rsid w:val="006348CA"/>
    <w:rsid w:val="00634A58"/>
    <w:rsid w:val="00634D7A"/>
    <w:rsid w:val="00635535"/>
    <w:rsid w:val="006357F6"/>
    <w:rsid w:val="00635CFD"/>
    <w:rsid w:val="006361B7"/>
    <w:rsid w:val="006362D9"/>
    <w:rsid w:val="0063642C"/>
    <w:rsid w:val="00636A9D"/>
    <w:rsid w:val="0063732D"/>
    <w:rsid w:val="00637768"/>
    <w:rsid w:val="00637898"/>
    <w:rsid w:val="00640645"/>
    <w:rsid w:val="00640B61"/>
    <w:rsid w:val="006410DC"/>
    <w:rsid w:val="0064116F"/>
    <w:rsid w:val="0064162A"/>
    <w:rsid w:val="006416D5"/>
    <w:rsid w:val="00641863"/>
    <w:rsid w:val="00641904"/>
    <w:rsid w:val="00641A8B"/>
    <w:rsid w:val="006422CF"/>
    <w:rsid w:val="006424DF"/>
    <w:rsid w:val="00642A1B"/>
    <w:rsid w:val="00642B81"/>
    <w:rsid w:val="00642E36"/>
    <w:rsid w:val="006430F7"/>
    <w:rsid w:val="00643260"/>
    <w:rsid w:val="00643490"/>
    <w:rsid w:val="00643D82"/>
    <w:rsid w:val="00644322"/>
    <w:rsid w:val="006449FD"/>
    <w:rsid w:val="00644CF1"/>
    <w:rsid w:val="00644F40"/>
    <w:rsid w:val="006458A0"/>
    <w:rsid w:val="006460BC"/>
    <w:rsid w:val="006465D5"/>
    <w:rsid w:val="006469FE"/>
    <w:rsid w:val="00646D04"/>
    <w:rsid w:val="00646E35"/>
    <w:rsid w:val="0064705A"/>
    <w:rsid w:val="00647095"/>
    <w:rsid w:val="00647BCF"/>
    <w:rsid w:val="006502A5"/>
    <w:rsid w:val="00650988"/>
    <w:rsid w:val="00650CBC"/>
    <w:rsid w:val="00650D6F"/>
    <w:rsid w:val="00650D8B"/>
    <w:rsid w:val="00651B82"/>
    <w:rsid w:val="00652101"/>
    <w:rsid w:val="0065296F"/>
    <w:rsid w:val="00652F15"/>
    <w:rsid w:val="0065323E"/>
    <w:rsid w:val="00653E05"/>
    <w:rsid w:val="00653F8A"/>
    <w:rsid w:val="00654131"/>
    <w:rsid w:val="0065419C"/>
    <w:rsid w:val="006542DC"/>
    <w:rsid w:val="00654314"/>
    <w:rsid w:val="006546F1"/>
    <w:rsid w:val="00654A73"/>
    <w:rsid w:val="00655D0D"/>
    <w:rsid w:val="00656D62"/>
    <w:rsid w:val="00657794"/>
    <w:rsid w:val="00657874"/>
    <w:rsid w:val="00657A5E"/>
    <w:rsid w:val="00657DD7"/>
    <w:rsid w:val="00660177"/>
    <w:rsid w:val="0066053E"/>
    <w:rsid w:val="0066086E"/>
    <w:rsid w:val="0066138A"/>
    <w:rsid w:val="00661652"/>
    <w:rsid w:val="00662032"/>
    <w:rsid w:val="00662605"/>
    <w:rsid w:val="00662AA6"/>
    <w:rsid w:val="00662BAC"/>
    <w:rsid w:val="00662DAF"/>
    <w:rsid w:val="00663071"/>
    <w:rsid w:val="00663534"/>
    <w:rsid w:val="006635F6"/>
    <w:rsid w:val="00663653"/>
    <w:rsid w:val="0066392D"/>
    <w:rsid w:val="006639AB"/>
    <w:rsid w:val="00663AE6"/>
    <w:rsid w:val="00663B5C"/>
    <w:rsid w:val="006641E6"/>
    <w:rsid w:val="006645AA"/>
    <w:rsid w:val="006646BA"/>
    <w:rsid w:val="006646E1"/>
    <w:rsid w:val="00665259"/>
    <w:rsid w:val="00665D3B"/>
    <w:rsid w:val="00665DFA"/>
    <w:rsid w:val="00665EE5"/>
    <w:rsid w:val="0066624D"/>
    <w:rsid w:val="006664F8"/>
    <w:rsid w:val="006666FB"/>
    <w:rsid w:val="0066695B"/>
    <w:rsid w:val="00667061"/>
    <w:rsid w:val="00667065"/>
    <w:rsid w:val="006670BD"/>
    <w:rsid w:val="00667705"/>
    <w:rsid w:val="00667BC5"/>
    <w:rsid w:val="00670230"/>
    <w:rsid w:val="00670B1B"/>
    <w:rsid w:val="00671924"/>
    <w:rsid w:val="00671D6F"/>
    <w:rsid w:val="00671DCD"/>
    <w:rsid w:val="00672043"/>
    <w:rsid w:val="006720B4"/>
    <w:rsid w:val="0067271E"/>
    <w:rsid w:val="006742F5"/>
    <w:rsid w:val="00674C2A"/>
    <w:rsid w:val="006756A5"/>
    <w:rsid w:val="0067571A"/>
    <w:rsid w:val="00675A43"/>
    <w:rsid w:val="00675E65"/>
    <w:rsid w:val="00676051"/>
    <w:rsid w:val="006761E6"/>
    <w:rsid w:val="0067621C"/>
    <w:rsid w:val="0067664F"/>
    <w:rsid w:val="00676A58"/>
    <w:rsid w:val="0067703D"/>
    <w:rsid w:val="00677199"/>
    <w:rsid w:val="00677510"/>
    <w:rsid w:val="006778B4"/>
    <w:rsid w:val="006779B2"/>
    <w:rsid w:val="00677B9D"/>
    <w:rsid w:val="00680259"/>
    <w:rsid w:val="0068042B"/>
    <w:rsid w:val="00680456"/>
    <w:rsid w:val="006808D5"/>
    <w:rsid w:val="00680D81"/>
    <w:rsid w:val="00680F24"/>
    <w:rsid w:val="00680F2C"/>
    <w:rsid w:val="00681781"/>
    <w:rsid w:val="006817CC"/>
    <w:rsid w:val="00681E8C"/>
    <w:rsid w:val="00682200"/>
    <w:rsid w:val="00682834"/>
    <w:rsid w:val="00682CE0"/>
    <w:rsid w:val="006832A1"/>
    <w:rsid w:val="006832AE"/>
    <w:rsid w:val="00683361"/>
    <w:rsid w:val="00683400"/>
    <w:rsid w:val="0068357C"/>
    <w:rsid w:val="006835AC"/>
    <w:rsid w:val="006837A7"/>
    <w:rsid w:val="006839A7"/>
    <w:rsid w:val="00683B3F"/>
    <w:rsid w:val="00683ED7"/>
    <w:rsid w:val="00684152"/>
    <w:rsid w:val="00684EB7"/>
    <w:rsid w:val="00685035"/>
    <w:rsid w:val="00685343"/>
    <w:rsid w:val="0068536D"/>
    <w:rsid w:val="00685713"/>
    <w:rsid w:val="00685C2C"/>
    <w:rsid w:val="00685D3C"/>
    <w:rsid w:val="00686174"/>
    <w:rsid w:val="006863B6"/>
    <w:rsid w:val="00686574"/>
    <w:rsid w:val="00686653"/>
    <w:rsid w:val="006868A6"/>
    <w:rsid w:val="00686AF7"/>
    <w:rsid w:val="00687587"/>
    <w:rsid w:val="006877A9"/>
    <w:rsid w:val="00687B26"/>
    <w:rsid w:val="00687EAA"/>
    <w:rsid w:val="00687FCD"/>
    <w:rsid w:val="00687FE6"/>
    <w:rsid w:val="00690A1D"/>
    <w:rsid w:val="00691056"/>
    <w:rsid w:val="0069137F"/>
    <w:rsid w:val="0069157D"/>
    <w:rsid w:val="006919D0"/>
    <w:rsid w:val="00691D81"/>
    <w:rsid w:val="00692182"/>
    <w:rsid w:val="006921D3"/>
    <w:rsid w:val="00692623"/>
    <w:rsid w:val="00692AA4"/>
    <w:rsid w:val="006932D3"/>
    <w:rsid w:val="006939CA"/>
    <w:rsid w:val="0069406A"/>
    <w:rsid w:val="006942A0"/>
    <w:rsid w:val="00694A60"/>
    <w:rsid w:val="00694AE1"/>
    <w:rsid w:val="00694B62"/>
    <w:rsid w:val="006952DB"/>
    <w:rsid w:val="0069571E"/>
    <w:rsid w:val="006960DA"/>
    <w:rsid w:val="00696245"/>
    <w:rsid w:val="006962D7"/>
    <w:rsid w:val="0069634D"/>
    <w:rsid w:val="00696F05"/>
    <w:rsid w:val="00697702"/>
    <w:rsid w:val="00697FF2"/>
    <w:rsid w:val="006A02E0"/>
    <w:rsid w:val="006A0847"/>
    <w:rsid w:val="006A0EAB"/>
    <w:rsid w:val="006A14CA"/>
    <w:rsid w:val="006A15C6"/>
    <w:rsid w:val="006A1E05"/>
    <w:rsid w:val="006A212E"/>
    <w:rsid w:val="006A2650"/>
    <w:rsid w:val="006A2752"/>
    <w:rsid w:val="006A28BA"/>
    <w:rsid w:val="006A30FD"/>
    <w:rsid w:val="006A3803"/>
    <w:rsid w:val="006A3AA1"/>
    <w:rsid w:val="006A3DC1"/>
    <w:rsid w:val="006A3FDA"/>
    <w:rsid w:val="006A4042"/>
    <w:rsid w:val="006A410D"/>
    <w:rsid w:val="006A41B3"/>
    <w:rsid w:val="006A4AA1"/>
    <w:rsid w:val="006A4CEF"/>
    <w:rsid w:val="006A4F33"/>
    <w:rsid w:val="006A50CB"/>
    <w:rsid w:val="006A5578"/>
    <w:rsid w:val="006A5978"/>
    <w:rsid w:val="006A59F9"/>
    <w:rsid w:val="006A6049"/>
    <w:rsid w:val="006A6308"/>
    <w:rsid w:val="006A6AAF"/>
    <w:rsid w:val="006A6D67"/>
    <w:rsid w:val="006A6F50"/>
    <w:rsid w:val="006A6F54"/>
    <w:rsid w:val="006A6FE6"/>
    <w:rsid w:val="006A7579"/>
    <w:rsid w:val="006A79AC"/>
    <w:rsid w:val="006A7B72"/>
    <w:rsid w:val="006A7C3C"/>
    <w:rsid w:val="006B023F"/>
    <w:rsid w:val="006B03B7"/>
    <w:rsid w:val="006B0793"/>
    <w:rsid w:val="006B07B7"/>
    <w:rsid w:val="006B09BB"/>
    <w:rsid w:val="006B1EAE"/>
    <w:rsid w:val="006B2368"/>
    <w:rsid w:val="006B2EAD"/>
    <w:rsid w:val="006B324A"/>
    <w:rsid w:val="006B38E3"/>
    <w:rsid w:val="006B49CD"/>
    <w:rsid w:val="006B4BE6"/>
    <w:rsid w:val="006B50B8"/>
    <w:rsid w:val="006B56B0"/>
    <w:rsid w:val="006B5934"/>
    <w:rsid w:val="006B5C7E"/>
    <w:rsid w:val="006B6839"/>
    <w:rsid w:val="006B750A"/>
    <w:rsid w:val="006B7629"/>
    <w:rsid w:val="006B78C1"/>
    <w:rsid w:val="006C00A4"/>
    <w:rsid w:val="006C02E7"/>
    <w:rsid w:val="006C0D23"/>
    <w:rsid w:val="006C18E8"/>
    <w:rsid w:val="006C1AFD"/>
    <w:rsid w:val="006C1B9F"/>
    <w:rsid w:val="006C2268"/>
    <w:rsid w:val="006C25C8"/>
    <w:rsid w:val="006C27EF"/>
    <w:rsid w:val="006C2A1C"/>
    <w:rsid w:val="006C2E88"/>
    <w:rsid w:val="006C33BA"/>
    <w:rsid w:val="006C37EC"/>
    <w:rsid w:val="006C3B42"/>
    <w:rsid w:val="006C3C23"/>
    <w:rsid w:val="006C3F21"/>
    <w:rsid w:val="006C402A"/>
    <w:rsid w:val="006C4168"/>
    <w:rsid w:val="006C46F8"/>
    <w:rsid w:val="006C5E9C"/>
    <w:rsid w:val="006C6232"/>
    <w:rsid w:val="006C64C1"/>
    <w:rsid w:val="006C6CB6"/>
    <w:rsid w:val="006C6D61"/>
    <w:rsid w:val="006C6DE0"/>
    <w:rsid w:val="006C6DEC"/>
    <w:rsid w:val="006C725C"/>
    <w:rsid w:val="006C75C3"/>
    <w:rsid w:val="006D0274"/>
    <w:rsid w:val="006D0602"/>
    <w:rsid w:val="006D0BFC"/>
    <w:rsid w:val="006D12D8"/>
    <w:rsid w:val="006D143E"/>
    <w:rsid w:val="006D1B56"/>
    <w:rsid w:val="006D24B5"/>
    <w:rsid w:val="006D286D"/>
    <w:rsid w:val="006D2EC8"/>
    <w:rsid w:val="006D3A4A"/>
    <w:rsid w:val="006D3F2A"/>
    <w:rsid w:val="006D3F4E"/>
    <w:rsid w:val="006D405F"/>
    <w:rsid w:val="006D4813"/>
    <w:rsid w:val="006D4CBA"/>
    <w:rsid w:val="006D4FA8"/>
    <w:rsid w:val="006D51BA"/>
    <w:rsid w:val="006D72AB"/>
    <w:rsid w:val="006D7415"/>
    <w:rsid w:val="006D7483"/>
    <w:rsid w:val="006D762D"/>
    <w:rsid w:val="006D7724"/>
    <w:rsid w:val="006E0150"/>
    <w:rsid w:val="006E0E88"/>
    <w:rsid w:val="006E0FCC"/>
    <w:rsid w:val="006E1E19"/>
    <w:rsid w:val="006E2147"/>
    <w:rsid w:val="006E21BA"/>
    <w:rsid w:val="006E29B7"/>
    <w:rsid w:val="006E2A12"/>
    <w:rsid w:val="006E2A1C"/>
    <w:rsid w:val="006E2B9D"/>
    <w:rsid w:val="006E2F88"/>
    <w:rsid w:val="006E30B5"/>
    <w:rsid w:val="006E384C"/>
    <w:rsid w:val="006E40E3"/>
    <w:rsid w:val="006E422A"/>
    <w:rsid w:val="006E4399"/>
    <w:rsid w:val="006E44F9"/>
    <w:rsid w:val="006E47E9"/>
    <w:rsid w:val="006E48A5"/>
    <w:rsid w:val="006E4DC8"/>
    <w:rsid w:val="006E5A5E"/>
    <w:rsid w:val="006E5EDB"/>
    <w:rsid w:val="006E5FB6"/>
    <w:rsid w:val="006E69A6"/>
    <w:rsid w:val="006E6CA6"/>
    <w:rsid w:val="006E6DDC"/>
    <w:rsid w:val="006E6FB7"/>
    <w:rsid w:val="006E73CA"/>
    <w:rsid w:val="006E784D"/>
    <w:rsid w:val="006E7915"/>
    <w:rsid w:val="006F079A"/>
    <w:rsid w:val="006F116B"/>
    <w:rsid w:val="006F1451"/>
    <w:rsid w:val="006F1704"/>
    <w:rsid w:val="006F1909"/>
    <w:rsid w:val="006F1B8F"/>
    <w:rsid w:val="006F2133"/>
    <w:rsid w:val="006F27E1"/>
    <w:rsid w:val="006F28FD"/>
    <w:rsid w:val="006F328F"/>
    <w:rsid w:val="006F3D02"/>
    <w:rsid w:val="006F4F17"/>
    <w:rsid w:val="006F4F9E"/>
    <w:rsid w:val="006F5319"/>
    <w:rsid w:val="006F55E3"/>
    <w:rsid w:val="006F5820"/>
    <w:rsid w:val="006F58B7"/>
    <w:rsid w:val="006F5AA7"/>
    <w:rsid w:val="006F5B0E"/>
    <w:rsid w:val="006F5DEE"/>
    <w:rsid w:val="006F5EAC"/>
    <w:rsid w:val="006F602C"/>
    <w:rsid w:val="006F609F"/>
    <w:rsid w:val="006F6B58"/>
    <w:rsid w:val="006F6D08"/>
    <w:rsid w:val="006F6EAF"/>
    <w:rsid w:val="006F711F"/>
    <w:rsid w:val="006F7CA3"/>
    <w:rsid w:val="006F7DA3"/>
    <w:rsid w:val="006F7F5E"/>
    <w:rsid w:val="007002D9"/>
    <w:rsid w:val="00700376"/>
    <w:rsid w:val="0070152F"/>
    <w:rsid w:val="007017A3"/>
    <w:rsid w:val="0070207E"/>
    <w:rsid w:val="00702404"/>
    <w:rsid w:val="00702566"/>
    <w:rsid w:val="00702B6D"/>
    <w:rsid w:val="00702CE3"/>
    <w:rsid w:val="00702F05"/>
    <w:rsid w:val="007035F4"/>
    <w:rsid w:val="00703E82"/>
    <w:rsid w:val="00703EDC"/>
    <w:rsid w:val="007042C9"/>
    <w:rsid w:val="00704876"/>
    <w:rsid w:val="00704C2A"/>
    <w:rsid w:val="00705410"/>
    <w:rsid w:val="00705725"/>
    <w:rsid w:val="00705CC6"/>
    <w:rsid w:val="00705D9B"/>
    <w:rsid w:val="007060AA"/>
    <w:rsid w:val="007061DC"/>
    <w:rsid w:val="007064A2"/>
    <w:rsid w:val="00706A48"/>
    <w:rsid w:val="00707844"/>
    <w:rsid w:val="00707891"/>
    <w:rsid w:val="007100EA"/>
    <w:rsid w:val="00711271"/>
    <w:rsid w:val="0071131D"/>
    <w:rsid w:val="00711B7C"/>
    <w:rsid w:val="00711CA3"/>
    <w:rsid w:val="007121B7"/>
    <w:rsid w:val="007121D2"/>
    <w:rsid w:val="007129FB"/>
    <w:rsid w:val="007136E2"/>
    <w:rsid w:val="00713832"/>
    <w:rsid w:val="00713C12"/>
    <w:rsid w:val="0071423B"/>
    <w:rsid w:val="0071487E"/>
    <w:rsid w:val="007148FB"/>
    <w:rsid w:val="00714BB0"/>
    <w:rsid w:val="007154E7"/>
    <w:rsid w:val="00715615"/>
    <w:rsid w:val="00715706"/>
    <w:rsid w:val="00715BBC"/>
    <w:rsid w:val="00715BBF"/>
    <w:rsid w:val="00715D67"/>
    <w:rsid w:val="00715E23"/>
    <w:rsid w:val="00716004"/>
    <w:rsid w:val="007161BF"/>
    <w:rsid w:val="007161D4"/>
    <w:rsid w:val="00716322"/>
    <w:rsid w:val="007164E8"/>
    <w:rsid w:val="0071669A"/>
    <w:rsid w:val="00716C4B"/>
    <w:rsid w:val="007174A4"/>
    <w:rsid w:val="0071751F"/>
    <w:rsid w:val="00717821"/>
    <w:rsid w:val="00717D06"/>
    <w:rsid w:val="00720357"/>
    <w:rsid w:val="007205D5"/>
    <w:rsid w:val="007208D6"/>
    <w:rsid w:val="00720A6D"/>
    <w:rsid w:val="00720D06"/>
    <w:rsid w:val="0072142C"/>
    <w:rsid w:val="0072196F"/>
    <w:rsid w:val="00721C23"/>
    <w:rsid w:val="00721F48"/>
    <w:rsid w:val="00722166"/>
    <w:rsid w:val="0072233D"/>
    <w:rsid w:val="007230F5"/>
    <w:rsid w:val="00723344"/>
    <w:rsid w:val="00723411"/>
    <w:rsid w:val="0072359B"/>
    <w:rsid w:val="00723BD2"/>
    <w:rsid w:val="007240AA"/>
    <w:rsid w:val="007244FB"/>
    <w:rsid w:val="0072464F"/>
    <w:rsid w:val="007249C0"/>
    <w:rsid w:val="00724B9E"/>
    <w:rsid w:val="00724CD5"/>
    <w:rsid w:val="00725260"/>
    <w:rsid w:val="00725576"/>
    <w:rsid w:val="00726A86"/>
    <w:rsid w:val="00726FC9"/>
    <w:rsid w:val="00727835"/>
    <w:rsid w:val="00727D7D"/>
    <w:rsid w:val="0073053B"/>
    <w:rsid w:val="00730906"/>
    <w:rsid w:val="00730FF2"/>
    <w:rsid w:val="007310E0"/>
    <w:rsid w:val="00731305"/>
    <w:rsid w:val="007313B1"/>
    <w:rsid w:val="00731E77"/>
    <w:rsid w:val="00732081"/>
    <w:rsid w:val="0073227B"/>
    <w:rsid w:val="00732D38"/>
    <w:rsid w:val="007337D6"/>
    <w:rsid w:val="00733A85"/>
    <w:rsid w:val="00733F9C"/>
    <w:rsid w:val="00734116"/>
    <w:rsid w:val="0073415B"/>
    <w:rsid w:val="00734310"/>
    <w:rsid w:val="00734536"/>
    <w:rsid w:val="00735323"/>
    <w:rsid w:val="0073620E"/>
    <w:rsid w:val="007362D9"/>
    <w:rsid w:val="0073642E"/>
    <w:rsid w:val="0073649A"/>
    <w:rsid w:val="007364D7"/>
    <w:rsid w:val="0073692D"/>
    <w:rsid w:val="00736F24"/>
    <w:rsid w:val="00737002"/>
    <w:rsid w:val="0073710B"/>
    <w:rsid w:val="0073746A"/>
    <w:rsid w:val="007376AC"/>
    <w:rsid w:val="00737925"/>
    <w:rsid w:val="00737C9D"/>
    <w:rsid w:val="00737D41"/>
    <w:rsid w:val="00740428"/>
    <w:rsid w:val="007404FE"/>
    <w:rsid w:val="00740C78"/>
    <w:rsid w:val="0074128F"/>
    <w:rsid w:val="007412C1"/>
    <w:rsid w:val="007418F7"/>
    <w:rsid w:val="007418FC"/>
    <w:rsid w:val="00741C05"/>
    <w:rsid w:val="00741C8C"/>
    <w:rsid w:val="00741CA9"/>
    <w:rsid w:val="00742060"/>
    <w:rsid w:val="0074267D"/>
    <w:rsid w:val="007426F7"/>
    <w:rsid w:val="00742702"/>
    <w:rsid w:val="00742C3B"/>
    <w:rsid w:val="0074313B"/>
    <w:rsid w:val="0074391C"/>
    <w:rsid w:val="00743A18"/>
    <w:rsid w:val="00743AC4"/>
    <w:rsid w:val="00743BC6"/>
    <w:rsid w:val="00743D44"/>
    <w:rsid w:val="007440B0"/>
    <w:rsid w:val="007441FC"/>
    <w:rsid w:val="007442FF"/>
    <w:rsid w:val="00744564"/>
    <w:rsid w:val="00744B53"/>
    <w:rsid w:val="00744E04"/>
    <w:rsid w:val="00744FC6"/>
    <w:rsid w:val="007452D1"/>
    <w:rsid w:val="0074588B"/>
    <w:rsid w:val="007458A3"/>
    <w:rsid w:val="007459E2"/>
    <w:rsid w:val="007460EB"/>
    <w:rsid w:val="00746228"/>
    <w:rsid w:val="00746479"/>
    <w:rsid w:val="00746894"/>
    <w:rsid w:val="00746C3D"/>
    <w:rsid w:val="00747669"/>
    <w:rsid w:val="007476DC"/>
    <w:rsid w:val="007508FE"/>
    <w:rsid w:val="00751405"/>
    <w:rsid w:val="007519DC"/>
    <w:rsid w:val="00751D4C"/>
    <w:rsid w:val="00751D8E"/>
    <w:rsid w:val="00752476"/>
    <w:rsid w:val="007529D2"/>
    <w:rsid w:val="00752A25"/>
    <w:rsid w:val="0075300B"/>
    <w:rsid w:val="00753119"/>
    <w:rsid w:val="007535C9"/>
    <w:rsid w:val="00753A3F"/>
    <w:rsid w:val="00753B2A"/>
    <w:rsid w:val="00753E37"/>
    <w:rsid w:val="007541E3"/>
    <w:rsid w:val="00754DD7"/>
    <w:rsid w:val="0075512B"/>
    <w:rsid w:val="007554D0"/>
    <w:rsid w:val="00755974"/>
    <w:rsid w:val="00755EA8"/>
    <w:rsid w:val="00755F29"/>
    <w:rsid w:val="00755F64"/>
    <w:rsid w:val="007561F3"/>
    <w:rsid w:val="007565A8"/>
    <w:rsid w:val="00757929"/>
    <w:rsid w:val="0076056F"/>
    <w:rsid w:val="00760690"/>
    <w:rsid w:val="007609A8"/>
    <w:rsid w:val="00760A23"/>
    <w:rsid w:val="00760FD6"/>
    <w:rsid w:val="00761560"/>
    <w:rsid w:val="00761EBB"/>
    <w:rsid w:val="00762E26"/>
    <w:rsid w:val="007632F4"/>
    <w:rsid w:val="0076371F"/>
    <w:rsid w:val="00763DFA"/>
    <w:rsid w:val="007645AC"/>
    <w:rsid w:val="00764B6E"/>
    <w:rsid w:val="00764B70"/>
    <w:rsid w:val="00764DE8"/>
    <w:rsid w:val="0076554C"/>
    <w:rsid w:val="0076571A"/>
    <w:rsid w:val="00765C29"/>
    <w:rsid w:val="0076620E"/>
    <w:rsid w:val="007663C9"/>
    <w:rsid w:val="0076770E"/>
    <w:rsid w:val="007678E7"/>
    <w:rsid w:val="00767ACD"/>
    <w:rsid w:val="0077069A"/>
    <w:rsid w:val="007709D5"/>
    <w:rsid w:val="00770EB1"/>
    <w:rsid w:val="007710DC"/>
    <w:rsid w:val="0077155A"/>
    <w:rsid w:val="0077298E"/>
    <w:rsid w:val="00773120"/>
    <w:rsid w:val="00773BEA"/>
    <w:rsid w:val="0077452A"/>
    <w:rsid w:val="0077452C"/>
    <w:rsid w:val="0077470D"/>
    <w:rsid w:val="00774F38"/>
    <w:rsid w:val="007758F2"/>
    <w:rsid w:val="00776209"/>
    <w:rsid w:val="007762D2"/>
    <w:rsid w:val="00776A32"/>
    <w:rsid w:val="00776B7E"/>
    <w:rsid w:val="00776C54"/>
    <w:rsid w:val="00777D9E"/>
    <w:rsid w:val="0078036B"/>
    <w:rsid w:val="007808E2"/>
    <w:rsid w:val="0078136B"/>
    <w:rsid w:val="007815B1"/>
    <w:rsid w:val="00781A08"/>
    <w:rsid w:val="0078277F"/>
    <w:rsid w:val="00782E54"/>
    <w:rsid w:val="00782F05"/>
    <w:rsid w:val="0078305D"/>
    <w:rsid w:val="007830F3"/>
    <w:rsid w:val="0078346F"/>
    <w:rsid w:val="00783985"/>
    <w:rsid w:val="00784332"/>
    <w:rsid w:val="0078473A"/>
    <w:rsid w:val="0078526C"/>
    <w:rsid w:val="007856BC"/>
    <w:rsid w:val="00785C4F"/>
    <w:rsid w:val="00785EB8"/>
    <w:rsid w:val="00786016"/>
    <w:rsid w:val="007871B4"/>
    <w:rsid w:val="007873C2"/>
    <w:rsid w:val="00787EF5"/>
    <w:rsid w:val="00790068"/>
    <w:rsid w:val="00790266"/>
    <w:rsid w:val="00790B8E"/>
    <w:rsid w:val="00791111"/>
    <w:rsid w:val="0079119D"/>
    <w:rsid w:val="007919C9"/>
    <w:rsid w:val="00791C55"/>
    <w:rsid w:val="0079230D"/>
    <w:rsid w:val="00792889"/>
    <w:rsid w:val="00792F2F"/>
    <w:rsid w:val="00793063"/>
    <w:rsid w:val="00793373"/>
    <w:rsid w:val="007937C7"/>
    <w:rsid w:val="00793B86"/>
    <w:rsid w:val="007943FF"/>
    <w:rsid w:val="00794464"/>
    <w:rsid w:val="00794A37"/>
    <w:rsid w:val="00794CF2"/>
    <w:rsid w:val="00794F18"/>
    <w:rsid w:val="00795050"/>
    <w:rsid w:val="00795C29"/>
    <w:rsid w:val="00795CA7"/>
    <w:rsid w:val="0079600E"/>
    <w:rsid w:val="0079612D"/>
    <w:rsid w:val="00796416"/>
    <w:rsid w:val="0079679B"/>
    <w:rsid w:val="007973E5"/>
    <w:rsid w:val="007978C5"/>
    <w:rsid w:val="00797A33"/>
    <w:rsid w:val="007A0223"/>
    <w:rsid w:val="007A07DD"/>
    <w:rsid w:val="007A0A52"/>
    <w:rsid w:val="007A0CD3"/>
    <w:rsid w:val="007A1107"/>
    <w:rsid w:val="007A1580"/>
    <w:rsid w:val="007A1A02"/>
    <w:rsid w:val="007A1ACB"/>
    <w:rsid w:val="007A1CF0"/>
    <w:rsid w:val="007A2065"/>
    <w:rsid w:val="007A2716"/>
    <w:rsid w:val="007A2B41"/>
    <w:rsid w:val="007A2BE7"/>
    <w:rsid w:val="007A2EF9"/>
    <w:rsid w:val="007A31A2"/>
    <w:rsid w:val="007A347F"/>
    <w:rsid w:val="007A35A7"/>
    <w:rsid w:val="007A3846"/>
    <w:rsid w:val="007A47CB"/>
    <w:rsid w:val="007A4A29"/>
    <w:rsid w:val="007A4E67"/>
    <w:rsid w:val="007A5071"/>
    <w:rsid w:val="007A5183"/>
    <w:rsid w:val="007A55F2"/>
    <w:rsid w:val="007A5753"/>
    <w:rsid w:val="007A5B24"/>
    <w:rsid w:val="007A6448"/>
    <w:rsid w:val="007A64C1"/>
    <w:rsid w:val="007A6996"/>
    <w:rsid w:val="007A6E42"/>
    <w:rsid w:val="007A6EB6"/>
    <w:rsid w:val="007A70F7"/>
    <w:rsid w:val="007A7115"/>
    <w:rsid w:val="007A7141"/>
    <w:rsid w:val="007A742D"/>
    <w:rsid w:val="007B006B"/>
    <w:rsid w:val="007B04D7"/>
    <w:rsid w:val="007B0A9E"/>
    <w:rsid w:val="007B167A"/>
    <w:rsid w:val="007B17FF"/>
    <w:rsid w:val="007B1A52"/>
    <w:rsid w:val="007B1D33"/>
    <w:rsid w:val="007B1EE6"/>
    <w:rsid w:val="007B2DA6"/>
    <w:rsid w:val="007B3557"/>
    <w:rsid w:val="007B43DB"/>
    <w:rsid w:val="007B4414"/>
    <w:rsid w:val="007B455E"/>
    <w:rsid w:val="007B472F"/>
    <w:rsid w:val="007B4CCF"/>
    <w:rsid w:val="007B4F1B"/>
    <w:rsid w:val="007B4FD0"/>
    <w:rsid w:val="007B59F1"/>
    <w:rsid w:val="007B59F3"/>
    <w:rsid w:val="007B60A6"/>
    <w:rsid w:val="007B6D4D"/>
    <w:rsid w:val="007B73B7"/>
    <w:rsid w:val="007B78F1"/>
    <w:rsid w:val="007B7E3C"/>
    <w:rsid w:val="007C02D7"/>
    <w:rsid w:val="007C0A6C"/>
    <w:rsid w:val="007C0C83"/>
    <w:rsid w:val="007C0DC6"/>
    <w:rsid w:val="007C1353"/>
    <w:rsid w:val="007C1865"/>
    <w:rsid w:val="007C2262"/>
    <w:rsid w:val="007C2698"/>
    <w:rsid w:val="007C2AB7"/>
    <w:rsid w:val="007C3017"/>
    <w:rsid w:val="007C41EE"/>
    <w:rsid w:val="007C4C85"/>
    <w:rsid w:val="007C4E1A"/>
    <w:rsid w:val="007C5410"/>
    <w:rsid w:val="007C5F7D"/>
    <w:rsid w:val="007C6982"/>
    <w:rsid w:val="007C7573"/>
    <w:rsid w:val="007C75B4"/>
    <w:rsid w:val="007C7644"/>
    <w:rsid w:val="007C77E5"/>
    <w:rsid w:val="007D0567"/>
    <w:rsid w:val="007D096C"/>
    <w:rsid w:val="007D0DDE"/>
    <w:rsid w:val="007D0F88"/>
    <w:rsid w:val="007D14B3"/>
    <w:rsid w:val="007D1841"/>
    <w:rsid w:val="007D1926"/>
    <w:rsid w:val="007D1C8C"/>
    <w:rsid w:val="007D1FC6"/>
    <w:rsid w:val="007D2425"/>
    <w:rsid w:val="007D2676"/>
    <w:rsid w:val="007D3221"/>
    <w:rsid w:val="007D3641"/>
    <w:rsid w:val="007D3840"/>
    <w:rsid w:val="007D3A21"/>
    <w:rsid w:val="007D444B"/>
    <w:rsid w:val="007D4BDE"/>
    <w:rsid w:val="007D5389"/>
    <w:rsid w:val="007D566C"/>
    <w:rsid w:val="007D581E"/>
    <w:rsid w:val="007D584A"/>
    <w:rsid w:val="007D5A30"/>
    <w:rsid w:val="007D64D9"/>
    <w:rsid w:val="007D6736"/>
    <w:rsid w:val="007D6806"/>
    <w:rsid w:val="007D698D"/>
    <w:rsid w:val="007D6D92"/>
    <w:rsid w:val="007D7536"/>
    <w:rsid w:val="007D7568"/>
    <w:rsid w:val="007D7678"/>
    <w:rsid w:val="007D7913"/>
    <w:rsid w:val="007E014D"/>
    <w:rsid w:val="007E0550"/>
    <w:rsid w:val="007E07A5"/>
    <w:rsid w:val="007E12EA"/>
    <w:rsid w:val="007E133B"/>
    <w:rsid w:val="007E1A27"/>
    <w:rsid w:val="007E1CC3"/>
    <w:rsid w:val="007E26B1"/>
    <w:rsid w:val="007E2951"/>
    <w:rsid w:val="007E2C45"/>
    <w:rsid w:val="007E2CDE"/>
    <w:rsid w:val="007E2FB1"/>
    <w:rsid w:val="007E322C"/>
    <w:rsid w:val="007E3925"/>
    <w:rsid w:val="007E3CFE"/>
    <w:rsid w:val="007E419C"/>
    <w:rsid w:val="007E41F7"/>
    <w:rsid w:val="007E41FB"/>
    <w:rsid w:val="007E4386"/>
    <w:rsid w:val="007E4662"/>
    <w:rsid w:val="007E48F2"/>
    <w:rsid w:val="007E4DF0"/>
    <w:rsid w:val="007E544D"/>
    <w:rsid w:val="007E58A6"/>
    <w:rsid w:val="007E5DF9"/>
    <w:rsid w:val="007E5F2A"/>
    <w:rsid w:val="007E5F81"/>
    <w:rsid w:val="007E631E"/>
    <w:rsid w:val="007E6E8E"/>
    <w:rsid w:val="007E7D7B"/>
    <w:rsid w:val="007E7E1B"/>
    <w:rsid w:val="007F081D"/>
    <w:rsid w:val="007F0AD7"/>
    <w:rsid w:val="007F111C"/>
    <w:rsid w:val="007F1318"/>
    <w:rsid w:val="007F19A5"/>
    <w:rsid w:val="007F1A6C"/>
    <w:rsid w:val="007F1BA5"/>
    <w:rsid w:val="007F1DC5"/>
    <w:rsid w:val="007F207D"/>
    <w:rsid w:val="007F234F"/>
    <w:rsid w:val="007F23E4"/>
    <w:rsid w:val="007F2D76"/>
    <w:rsid w:val="007F33D7"/>
    <w:rsid w:val="007F3E10"/>
    <w:rsid w:val="007F40A8"/>
    <w:rsid w:val="007F4694"/>
    <w:rsid w:val="007F48FA"/>
    <w:rsid w:val="007F4920"/>
    <w:rsid w:val="007F4AD1"/>
    <w:rsid w:val="007F53BB"/>
    <w:rsid w:val="007F54CD"/>
    <w:rsid w:val="007F550C"/>
    <w:rsid w:val="007F57FC"/>
    <w:rsid w:val="007F5BA1"/>
    <w:rsid w:val="007F5EC7"/>
    <w:rsid w:val="007F60DC"/>
    <w:rsid w:val="007F724A"/>
    <w:rsid w:val="007F769E"/>
    <w:rsid w:val="007F7702"/>
    <w:rsid w:val="007F7DD0"/>
    <w:rsid w:val="007F7E2B"/>
    <w:rsid w:val="008001DD"/>
    <w:rsid w:val="00800379"/>
    <w:rsid w:val="00800486"/>
    <w:rsid w:val="008007EB"/>
    <w:rsid w:val="00800A4F"/>
    <w:rsid w:val="00800CDA"/>
    <w:rsid w:val="00801048"/>
    <w:rsid w:val="008012E0"/>
    <w:rsid w:val="008015EF"/>
    <w:rsid w:val="0080195A"/>
    <w:rsid w:val="00801BE0"/>
    <w:rsid w:val="00801FA9"/>
    <w:rsid w:val="0080275B"/>
    <w:rsid w:val="0080289B"/>
    <w:rsid w:val="00802AB6"/>
    <w:rsid w:val="00802B38"/>
    <w:rsid w:val="00802DC0"/>
    <w:rsid w:val="008037C1"/>
    <w:rsid w:val="008038A8"/>
    <w:rsid w:val="008038F9"/>
    <w:rsid w:val="00803ABC"/>
    <w:rsid w:val="00803D58"/>
    <w:rsid w:val="00804B33"/>
    <w:rsid w:val="00804BF3"/>
    <w:rsid w:val="00804F99"/>
    <w:rsid w:val="00805371"/>
    <w:rsid w:val="008053F0"/>
    <w:rsid w:val="008056A8"/>
    <w:rsid w:val="008059CA"/>
    <w:rsid w:val="00805C53"/>
    <w:rsid w:val="00805FD6"/>
    <w:rsid w:val="008061CF"/>
    <w:rsid w:val="0080624A"/>
    <w:rsid w:val="00806581"/>
    <w:rsid w:val="008066DE"/>
    <w:rsid w:val="00806734"/>
    <w:rsid w:val="0080678D"/>
    <w:rsid w:val="00806AF6"/>
    <w:rsid w:val="00806D32"/>
    <w:rsid w:val="00807475"/>
    <w:rsid w:val="0080767A"/>
    <w:rsid w:val="008104F7"/>
    <w:rsid w:val="00810719"/>
    <w:rsid w:val="00810782"/>
    <w:rsid w:val="008108C3"/>
    <w:rsid w:val="00810D9E"/>
    <w:rsid w:val="0081111B"/>
    <w:rsid w:val="00811CD4"/>
    <w:rsid w:val="00812023"/>
    <w:rsid w:val="00812261"/>
    <w:rsid w:val="008122AE"/>
    <w:rsid w:val="008128D1"/>
    <w:rsid w:val="00812981"/>
    <w:rsid w:val="008129A0"/>
    <w:rsid w:val="00812A8F"/>
    <w:rsid w:val="00812D72"/>
    <w:rsid w:val="00813020"/>
    <w:rsid w:val="008131E6"/>
    <w:rsid w:val="008136EF"/>
    <w:rsid w:val="00813BC1"/>
    <w:rsid w:val="00815046"/>
    <w:rsid w:val="0081525F"/>
    <w:rsid w:val="00815684"/>
    <w:rsid w:val="00815974"/>
    <w:rsid w:val="00815EF3"/>
    <w:rsid w:val="00816DBF"/>
    <w:rsid w:val="008171CE"/>
    <w:rsid w:val="0081749E"/>
    <w:rsid w:val="00817E20"/>
    <w:rsid w:val="0082078D"/>
    <w:rsid w:val="00820ADF"/>
    <w:rsid w:val="00820B70"/>
    <w:rsid w:val="00821506"/>
    <w:rsid w:val="0082157D"/>
    <w:rsid w:val="0082168E"/>
    <w:rsid w:val="00821CCF"/>
    <w:rsid w:val="008221CA"/>
    <w:rsid w:val="008225C0"/>
    <w:rsid w:val="0082282E"/>
    <w:rsid w:val="0082284E"/>
    <w:rsid w:val="008232A5"/>
    <w:rsid w:val="008236A9"/>
    <w:rsid w:val="00823709"/>
    <w:rsid w:val="00824C44"/>
    <w:rsid w:val="00824FEB"/>
    <w:rsid w:val="00826551"/>
    <w:rsid w:val="008266DA"/>
    <w:rsid w:val="00826B5E"/>
    <w:rsid w:val="00826E28"/>
    <w:rsid w:val="008274BF"/>
    <w:rsid w:val="008275C4"/>
    <w:rsid w:val="008276C8"/>
    <w:rsid w:val="008276DC"/>
    <w:rsid w:val="008279CA"/>
    <w:rsid w:val="00827A0A"/>
    <w:rsid w:val="00827A88"/>
    <w:rsid w:val="00827B02"/>
    <w:rsid w:val="00827B2A"/>
    <w:rsid w:val="00827B4E"/>
    <w:rsid w:val="00827C95"/>
    <w:rsid w:val="008302AF"/>
    <w:rsid w:val="00830496"/>
    <w:rsid w:val="00830528"/>
    <w:rsid w:val="00830B12"/>
    <w:rsid w:val="00830D67"/>
    <w:rsid w:val="00830E41"/>
    <w:rsid w:val="0083107B"/>
    <w:rsid w:val="00831349"/>
    <w:rsid w:val="008314D1"/>
    <w:rsid w:val="00831781"/>
    <w:rsid w:val="00831882"/>
    <w:rsid w:val="00831B6B"/>
    <w:rsid w:val="00831CEC"/>
    <w:rsid w:val="008323C9"/>
    <w:rsid w:val="00832824"/>
    <w:rsid w:val="00832981"/>
    <w:rsid w:val="00832B37"/>
    <w:rsid w:val="00832CE2"/>
    <w:rsid w:val="00832E38"/>
    <w:rsid w:val="0083352E"/>
    <w:rsid w:val="00833886"/>
    <w:rsid w:val="00833AC0"/>
    <w:rsid w:val="00833AE1"/>
    <w:rsid w:val="00833DD0"/>
    <w:rsid w:val="00833E18"/>
    <w:rsid w:val="00834032"/>
    <w:rsid w:val="00834242"/>
    <w:rsid w:val="008345E3"/>
    <w:rsid w:val="0083585B"/>
    <w:rsid w:val="0083600B"/>
    <w:rsid w:val="0083610D"/>
    <w:rsid w:val="0083623F"/>
    <w:rsid w:val="00836602"/>
    <w:rsid w:val="00836636"/>
    <w:rsid w:val="0083673F"/>
    <w:rsid w:val="00836EF8"/>
    <w:rsid w:val="00837654"/>
    <w:rsid w:val="008379AC"/>
    <w:rsid w:val="00840634"/>
    <w:rsid w:val="008407B6"/>
    <w:rsid w:val="00840832"/>
    <w:rsid w:val="008408F3"/>
    <w:rsid w:val="008418C4"/>
    <w:rsid w:val="00841A0E"/>
    <w:rsid w:val="00841AA3"/>
    <w:rsid w:val="00841E8F"/>
    <w:rsid w:val="00842065"/>
    <w:rsid w:val="00842784"/>
    <w:rsid w:val="00842FF5"/>
    <w:rsid w:val="0084370B"/>
    <w:rsid w:val="00843C36"/>
    <w:rsid w:val="00844515"/>
    <w:rsid w:val="0084459E"/>
    <w:rsid w:val="00844730"/>
    <w:rsid w:val="00844872"/>
    <w:rsid w:val="00844A0A"/>
    <w:rsid w:val="00844A90"/>
    <w:rsid w:val="00844C8C"/>
    <w:rsid w:val="00844DF3"/>
    <w:rsid w:val="008451F8"/>
    <w:rsid w:val="00845390"/>
    <w:rsid w:val="008453F7"/>
    <w:rsid w:val="008454A0"/>
    <w:rsid w:val="00845AF6"/>
    <w:rsid w:val="00845D6F"/>
    <w:rsid w:val="008460F0"/>
    <w:rsid w:val="00846604"/>
    <w:rsid w:val="0084691F"/>
    <w:rsid w:val="0084695A"/>
    <w:rsid w:val="00846AA1"/>
    <w:rsid w:val="00846E2F"/>
    <w:rsid w:val="00846F9B"/>
    <w:rsid w:val="0085041A"/>
    <w:rsid w:val="008504E0"/>
    <w:rsid w:val="00850A50"/>
    <w:rsid w:val="00850D4F"/>
    <w:rsid w:val="00850EB8"/>
    <w:rsid w:val="008511E5"/>
    <w:rsid w:val="00851585"/>
    <w:rsid w:val="008518FE"/>
    <w:rsid w:val="00851A24"/>
    <w:rsid w:val="00851AE8"/>
    <w:rsid w:val="00851B2D"/>
    <w:rsid w:val="00851B8E"/>
    <w:rsid w:val="00851F3F"/>
    <w:rsid w:val="0085232B"/>
    <w:rsid w:val="00852861"/>
    <w:rsid w:val="00853275"/>
    <w:rsid w:val="0085328B"/>
    <w:rsid w:val="0085379D"/>
    <w:rsid w:val="00853904"/>
    <w:rsid w:val="00853C03"/>
    <w:rsid w:val="00853CD9"/>
    <w:rsid w:val="00854496"/>
    <w:rsid w:val="008545A5"/>
    <w:rsid w:val="00854B01"/>
    <w:rsid w:val="00854C32"/>
    <w:rsid w:val="00855B02"/>
    <w:rsid w:val="00855C03"/>
    <w:rsid w:val="00855D51"/>
    <w:rsid w:val="008562A9"/>
    <w:rsid w:val="0085680A"/>
    <w:rsid w:val="00856A73"/>
    <w:rsid w:val="00856C6C"/>
    <w:rsid w:val="00856D1B"/>
    <w:rsid w:val="008570F6"/>
    <w:rsid w:val="00857535"/>
    <w:rsid w:val="008579F0"/>
    <w:rsid w:val="00857BD3"/>
    <w:rsid w:val="00857E54"/>
    <w:rsid w:val="00860403"/>
    <w:rsid w:val="00860581"/>
    <w:rsid w:val="00860667"/>
    <w:rsid w:val="008609FB"/>
    <w:rsid w:val="00860C0F"/>
    <w:rsid w:val="00860D61"/>
    <w:rsid w:val="00861566"/>
    <w:rsid w:val="0086195A"/>
    <w:rsid w:val="00861DC4"/>
    <w:rsid w:val="0086214E"/>
    <w:rsid w:val="00862B43"/>
    <w:rsid w:val="00863258"/>
    <w:rsid w:val="0086335D"/>
    <w:rsid w:val="008633EE"/>
    <w:rsid w:val="0086359F"/>
    <w:rsid w:val="008639D2"/>
    <w:rsid w:val="008639F7"/>
    <w:rsid w:val="00863A86"/>
    <w:rsid w:val="00863C4F"/>
    <w:rsid w:val="00864A6D"/>
    <w:rsid w:val="00864BF2"/>
    <w:rsid w:val="00864CD0"/>
    <w:rsid w:val="00864D1A"/>
    <w:rsid w:val="00865A75"/>
    <w:rsid w:val="00865B22"/>
    <w:rsid w:val="00865C61"/>
    <w:rsid w:val="0086604C"/>
    <w:rsid w:val="00867421"/>
    <w:rsid w:val="008674D8"/>
    <w:rsid w:val="008676AA"/>
    <w:rsid w:val="00867A59"/>
    <w:rsid w:val="00867E5E"/>
    <w:rsid w:val="00867EA8"/>
    <w:rsid w:val="00867F8D"/>
    <w:rsid w:val="00870CA3"/>
    <w:rsid w:val="00871BFE"/>
    <w:rsid w:val="00871E23"/>
    <w:rsid w:val="00872520"/>
    <w:rsid w:val="008725E5"/>
    <w:rsid w:val="00872721"/>
    <w:rsid w:val="00872A5A"/>
    <w:rsid w:val="00873246"/>
    <w:rsid w:val="0087346C"/>
    <w:rsid w:val="0087375D"/>
    <w:rsid w:val="00873903"/>
    <w:rsid w:val="00873DAF"/>
    <w:rsid w:val="008742E7"/>
    <w:rsid w:val="0087440B"/>
    <w:rsid w:val="008748F6"/>
    <w:rsid w:val="00874A1C"/>
    <w:rsid w:val="00874B31"/>
    <w:rsid w:val="00874B82"/>
    <w:rsid w:val="00874DA3"/>
    <w:rsid w:val="00874F2A"/>
    <w:rsid w:val="008755C5"/>
    <w:rsid w:val="0087606B"/>
    <w:rsid w:val="00876264"/>
    <w:rsid w:val="00876677"/>
    <w:rsid w:val="00876B45"/>
    <w:rsid w:val="00876C32"/>
    <w:rsid w:val="00876F5D"/>
    <w:rsid w:val="0087739F"/>
    <w:rsid w:val="00877755"/>
    <w:rsid w:val="00877A15"/>
    <w:rsid w:val="0088041E"/>
    <w:rsid w:val="00880656"/>
    <w:rsid w:val="00880BEE"/>
    <w:rsid w:val="008813F2"/>
    <w:rsid w:val="008813F3"/>
    <w:rsid w:val="00881CA4"/>
    <w:rsid w:val="008828A7"/>
    <w:rsid w:val="008828BD"/>
    <w:rsid w:val="00882AA1"/>
    <w:rsid w:val="00882CD1"/>
    <w:rsid w:val="00883684"/>
    <w:rsid w:val="00883D48"/>
    <w:rsid w:val="00884682"/>
    <w:rsid w:val="00884D51"/>
    <w:rsid w:val="00885010"/>
    <w:rsid w:val="0088506D"/>
    <w:rsid w:val="0088624D"/>
    <w:rsid w:val="008865C1"/>
    <w:rsid w:val="00886BAE"/>
    <w:rsid w:val="00887199"/>
    <w:rsid w:val="0088746D"/>
    <w:rsid w:val="00887480"/>
    <w:rsid w:val="008875A8"/>
    <w:rsid w:val="00887840"/>
    <w:rsid w:val="00887CAD"/>
    <w:rsid w:val="008902E1"/>
    <w:rsid w:val="00890860"/>
    <w:rsid w:val="00890D06"/>
    <w:rsid w:val="00890D78"/>
    <w:rsid w:val="00890FF9"/>
    <w:rsid w:val="008912F9"/>
    <w:rsid w:val="008914F9"/>
    <w:rsid w:val="008916CA"/>
    <w:rsid w:val="00892497"/>
    <w:rsid w:val="0089298F"/>
    <w:rsid w:val="00892E32"/>
    <w:rsid w:val="00893179"/>
    <w:rsid w:val="008931B6"/>
    <w:rsid w:val="00893491"/>
    <w:rsid w:val="00893E63"/>
    <w:rsid w:val="0089445E"/>
    <w:rsid w:val="008947C3"/>
    <w:rsid w:val="00894815"/>
    <w:rsid w:val="008959B8"/>
    <w:rsid w:val="00895BFD"/>
    <w:rsid w:val="00896016"/>
    <w:rsid w:val="008961EE"/>
    <w:rsid w:val="008968ED"/>
    <w:rsid w:val="00896A04"/>
    <w:rsid w:val="00896DD0"/>
    <w:rsid w:val="00897866"/>
    <w:rsid w:val="00897A7D"/>
    <w:rsid w:val="00897B19"/>
    <w:rsid w:val="008A00BF"/>
    <w:rsid w:val="008A0440"/>
    <w:rsid w:val="008A0C03"/>
    <w:rsid w:val="008A0D53"/>
    <w:rsid w:val="008A0DDF"/>
    <w:rsid w:val="008A0E83"/>
    <w:rsid w:val="008A1392"/>
    <w:rsid w:val="008A181B"/>
    <w:rsid w:val="008A1F0B"/>
    <w:rsid w:val="008A25F3"/>
    <w:rsid w:val="008A2605"/>
    <w:rsid w:val="008A27AB"/>
    <w:rsid w:val="008A2AC0"/>
    <w:rsid w:val="008A2BF9"/>
    <w:rsid w:val="008A3CA7"/>
    <w:rsid w:val="008A41B3"/>
    <w:rsid w:val="008A49AC"/>
    <w:rsid w:val="008A5139"/>
    <w:rsid w:val="008A51A1"/>
    <w:rsid w:val="008A5523"/>
    <w:rsid w:val="008A59B2"/>
    <w:rsid w:val="008A5D1B"/>
    <w:rsid w:val="008A61D8"/>
    <w:rsid w:val="008A61FA"/>
    <w:rsid w:val="008A6899"/>
    <w:rsid w:val="008A7C31"/>
    <w:rsid w:val="008B03FF"/>
    <w:rsid w:val="008B055C"/>
    <w:rsid w:val="008B14E1"/>
    <w:rsid w:val="008B174A"/>
    <w:rsid w:val="008B1930"/>
    <w:rsid w:val="008B1E64"/>
    <w:rsid w:val="008B2074"/>
    <w:rsid w:val="008B2839"/>
    <w:rsid w:val="008B29B1"/>
    <w:rsid w:val="008B2CE0"/>
    <w:rsid w:val="008B38BB"/>
    <w:rsid w:val="008B4950"/>
    <w:rsid w:val="008B4FA8"/>
    <w:rsid w:val="008B55D2"/>
    <w:rsid w:val="008B589B"/>
    <w:rsid w:val="008B60B4"/>
    <w:rsid w:val="008B658D"/>
    <w:rsid w:val="008B688C"/>
    <w:rsid w:val="008B6948"/>
    <w:rsid w:val="008B6FD0"/>
    <w:rsid w:val="008B70EE"/>
    <w:rsid w:val="008B7394"/>
    <w:rsid w:val="008B74EC"/>
    <w:rsid w:val="008B7CB0"/>
    <w:rsid w:val="008C03E8"/>
    <w:rsid w:val="008C08B2"/>
    <w:rsid w:val="008C0F6A"/>
    <w:rsid w:val="008C115E"/>
    <w:rsid w:val="008C12FA"/>
    <w:rsid w:val="008C15A3"/>
    <w:rsid w:val="008C1AB7"/>
    <w:rsid w:val="008C1AD6"/>
    <w:rsid w:val="008C1D27"/>
    <w:rsid w:val="008C21E2"/>
    <w:rsid w:val="008C24C1"/>
    <w:rsid w:val="008C25CC"/>
    <w:rsid w:val="008C27A7"/>
    <w:rsid w:val="008C28EB"/>
    <w:rsid w:val="008C2B64"/>
    <w:rsid w:val="008C3659"/>
    <w:rsid w:val="008C3F97"/>
    <w:rsid w:val="008C42B0"/>
    <w:rsid w:val="008C48D5"/>
    <w:rsid w:val="008C5E64"/>
    <w:rsid w:val="008C60D5"/>
    <w:rsid w:val="008C6558"/>
    <w:rsid w:val="008C65C2"/>
    <w:rsid w:val="008C6720"/>
    <w:rsid w:val="008C69E2"/>
    <w:rsid w:val="008C6DDA"/>
    <w:rsid w:val="008C7021"/>
    <w:rsid w:val="008C712E"/>
    <w:rsid w:val="008C77B1"/>
    <w:rsid w:val="008C78F7"/>
    <w:rsid w:val="008C7D17"/>
    <w:rsid w:val="008D00B6"/>
    <w:rsid w:val="008D0F76"/>
    <w:rsid w:val="008D13B9"/>
    <w:rsid w:val="008D1661"/>
    <w:rsid w:val="008D18B7"/>
    <w:rsid w:val="008D18CC"/>
    <w:rsid w:val="008D27D5"/>
    <w:rsid w:val="008D30CB"/>
    <w:rsid w:val="008D330B"/>
    <w:rsid w:val="008D3C50"/>
    <w:rsid w:val="008D4E4E"/>
    <w:rsid w:val="008D54BE"/>
    <w:rsid w:val="008D5647"/>
    <w:rsid w:val="008D5896"/>
    <w:rsid w:val="008D58B6"/>
    <w:rsid w:val="008D5AD6"/>
    <w:rsid w:val="008D6B0C"/>
    <w:rsid w:val="008D6FAC"/>
    <w:rsid w:val="008D719E"/>
    <w:rsid w:val="008D77BE"/>
    <w:rsid w:val="008D7EDC"/>
    <w:rsid w:val="008E0A16"/>
    <w:rsid w:val="008E0A9B"/>
    <w:rsid w:val="008E0C4F"/>
    <w:rsid w:val="008E0CCD"/>
    <w:rsid w:val="008E0D1E"/>
    <w:rsid w:val="008E11E0"/>
    <w:rsid w:val="008E1506"/>
    <w:rsid w:val="008E1931"/>
    <w:rsid w:val="008E1C06"/>
    <w:rsid w:val="008E1C8E"/>
    <w:rsid w:val="008E1FA7"/>
    <w:rsid w:val="008E1FE1"/>
    <w:rsid w:val="008E2122"/>
    <w:rsid w:val="008E2421"/>
    <w:rsid w:val="008E25D4"/>
    <w:rsid w:val="008E25E0"/>
    <w:rsid w:val="008E2795"/>
    <w:rsid w:val="008E2833"/>
    <w:rsid w:val="008E2AC7"/>
    <w:rsid w:val="008E2E8D"/>
    <w:rsid w:val="008E312B"/>
    <w:rsid w:val="008E3147"/>
    <w:rsid w:val="008E350A"/>
    <w:rsid w:val="008E3AD7"/>
    <w:rsid w:val="008E3FE0"/>
    <w:rsid w:val="008E40F7"/>
    <w:rsid w:val="008E4685"/>
    <w:rsid w:val="008E4720"/>
    <w:rsid w:val="008E4E02"/>
    <w:rsid w:val="008E4E76"/>
    <w:rsid w:val="008E54AB"/>
    <w:rsid w:val="008E56CB"/>
    <w:rsid w:val="008E5C61"/>
    <w:rsid w:val="008E5FDA"/>
    <w:rsid w:val="008E6310"/>
    <w:rsid w:val="008E6970"/>
    <w:rsid w:val="008E6C29"/>
    <w:rsid w:val="008E6D78"/>
    <w:rsid w:val="008E70A0"/>
    <w:rsid w:val="008E7796"/>
    <w:rsid w:val="008E780A"/>
    <w:rsid w:val="008E78B5"/>
    <w:rsid w:val="008E7C91"/>
    <w:rsid w:val="008E7C9F"/>
    <w:rsid w:val="008E7CF7"/>
    <w:rsid w:val="008E7DD5"/>
    <w:rsid w:val="008E7F10"/>
    <w:rsid w:val="008F019D"/>
    <w:rsid w:val="008F15F6"/>
    <w:rsid w:val="008F18AA"/>
    <w:rsid w:val="008F1E4C"/>
    <w:rsid w:val="008F1ECE"/>
    <w:rsid w:val="008F1FE8"/>
    <w:rsid w:val="008F26D5"/>
    <w:rsid w:val="008F2980"/>
    <w:rsid w:val="008F2C43"/>
    <w:rsid w:val="008F2D3C"/>
    <w:rsid w:val="008F2D3F"/>
    <w:rsid w:val="008F2E66"/>
    <w:rsid w:val="008F318F"/>
    <w:rsid w:val="008F337C"/>
    <w:rsid w:val="008F3564"/>
    <w:rsid w:val="008F48EB"/>
    <w:rsid w:val="008F4E81"/>
    <w:rsid w:val="008F5711"/>
    <w:rsid w:val="008F5BC7"/>
    <w:rsid w:val="008F648A"/>
    <w:rsid w:val="008F674B"/>
    <w:rsid w:val="008F699C"/>
    <w:rsid w:val="008F6D95"/>
    <w:rsid w:val="008F6DFD"/>
    <w:rsid w:val="008F7664"/>
    <w:rsid w:val="008F7FAF"/>
    <w:rsid w:val="009000DA"/>
    <w:rsid w:val="009004FE"/>
    <w:rsid w:val="00900D7A"/>
    <w:rsid w:val="00900E6F"/>
    <w:rsid w:val="00900F3C"/>
    <w:rsid w:val="00901470"/>
    <w:rsid w:val="00901A86"/>
    <w:rsid w:val="00902101"/>
    <w:rsid w:val="0090299D"/>
    <w:rsid w:val="00903592"/>
    <w:rsid w:val="009038D0"/>
    <w:rsid w:val="00903A06"/>
    <w:rsid w:val="00903BDD"/>
    <w:rsid w:val="00903FA6"/>
    <w:rsid w:val="0090418D"/>
    <w:rsid w:val="00904A46"/>
    <w:rsid w:val="00904C40"/>
    <w:rsid w:val="00905057"/>
    <w:rsid w:val="00905A02"/>
    <w:rsid w:val="009060DD"/>
    <w:rsid w:val="00906443"/>
    <w:rsid w:val="00906D92"/>
    <w:rsid w:val="00906E37"/>
    <w:rsid w:val="00906F06"/>
    <w:rsid w:val="009074F4"/>
    <w:rsid w:val="0090767C"/>
    <w:rsid w:val="009078F3"/>
    <w:rsid w:val="00907C86"/>
    <w:rsid w:val="00910473"/>
    <w:rsid w:val="009105AA"/>
    <w:rsid w:val="00910830"/>
    <w:rsid w:val="00910C92"/>
    <w:rsid w:val="00910CDB"/>
    <w:rsid w:val="009117AA"/>
    <w:rsid w:val="00911B06"/>
    <w:rsid w:val="00911BB5"/>
    <w:rsid w:val="00912121"/>
    <w:rsid w:val="0091226B"/>
    <w:rsid w:val="0091226E"/>
    <w:rsid w:val="009126C4"/>
    <w:rsid w:val="00912827"/>
    <w:rsid w:val="00912AAC"/>
    <w:rsid w:val="00912C55"/>
    <w:rsid w:val="00913813"/>
    <w:rsid w:val="00914350"/>
    <w:rsid w:val="00914D44"/>
    <w:rsid w:val="0091507C"/>
    <w:rsid w:val="0091511D"/>
    <w:rsid w:val="009155E3"/>
    <w:rsid w:val="009157B0"/>
    <w:rsid w:val="00915923"/>
    <w:rsid w:val="00915A49"/>
    <w:rsid w:val="00915AA0"/>
    <w:rsid w:val="00915AA9"/>
    <w:rsid w:val="00916507"/>
    <w:rsid w:val="0091672B"/>
    <w:rsid w:val="00917820"/>
    <w:rsid w:val="00917D52"/>
    <w:rsid w:val="00917FE3"/>
    <w:rsid w:val="0092019E"/>
    <w:rsid w:val="0092020B"/>
    <w:rsid w:val="009204C6"/>
    <w:rsid w:val="009206D6"/>
    <w:rsid w:val="00920F21"/>
    <w:rsid w:val="00921BE5"/>
    <w:rsid w:val="00921EE6"/>
    <w:rsid w:val="009220A1"/>
    <w:rsid w:val="009223AD"/>
    <w:rsid w:val="009223D2"/>
    <w:rsid w:val="00922716"/>
    <w:rsid w:val="0092283C"/>
    <w:rsid w:val="00922B54"/>
    <w:rsid w:val="00922D89"/>
    <w:rsid w:val="00923246"/>
    <w:rsid w:val="009232F3"/>
    <w:rsid w:val="009235C1"/>
    <w:rsid w:val="0092385B"/>
    <w:rsid w:val="00923B44"/>
    <w:rsid w:val="009241D9"/>
    <w:rsid w:val="00924355"/>
    <w:rsid w:val="00924DB2"/>
    <w:rsid w:val="009251BA"/>
    <w:rsid w:val="00925460"/>
    <w:rsid w:val="00925558"/>
    <w:rsid w:val="00925657"/>
    <w:rsid w:val="0092588D"/>
    <w:rsid w:val="009258B2"/>
    <w:rsid w:val="00925B2B"/>
    <w:rsid w:val="00925BB2"/>
    <w:rsid w:val="00925E48"/>
    <w:rsid w:val="0092611A"/>
    <w:rsid w:val="00926635"/>
    <w:rsid w:val="00926756"/>
    <w:rsid w:val="00926ACC"/>
    <w:rsid w:val="00926B80"/>
    <w:rsid w:val="009270C6"/>
    <w:rsid w:val="00927E09"/>
    <w:rsid w:val="00927F63"/>
    <w:rsid w:val="00927FE8"/>
    <w:rsid w:val="0093076A"/>
    <w:rsid w:val="009309EC"/>
    <w:rsid w:val="00931050"/>
    <w:rsid w:val="009316E1"/>
    <w:rsid w:val="009319B2"/>
    <w:rsid w:val="00931AB7"/>
    <w:rsid w:val="00931C39"/>
    <w:rsid w:val="009321C8"/>
    <w:rsid w:val="009322D5"/>
    <w:rsid w:val="009323CA"/>
    <w:rsid w:val="00932728"/>
    <w:rsid w:val="009327E8"/>
    <w:rsid w:val="00932892"/>
    <w:rsid w:val="00932A35"/>
    <w:rsid w:val="00932DEA"/>
    <w:rsid w:val="009330F1"/>
    <w:rsid w:val="00933169"/>
    <w:rsid w:val="009332A5"/>
    <w:rsid w:val="00933700"/>
    <w:rsid w:val="0093407B"/>
    <w:rsid w:val="00934A2A"/>
    <w:rsid w:val="00934C73"/>
    <w:rsid w:val="00935343"/>
    <w:rsid w:val="00936228"/>
    <w:rsid w:val="009364F1"/>
    <w:rsid w:val="00936BC7"/>
    <w:rsid w:val="0093705B"/>
    <w:rsid w:val="0093727B"/>
    <w:rsid w:val="00937289"/>
    <w:rsid w:val="0093731B"/>
    <w:rsid w:val="00940235"/>
    <w:rsid w:val="00940550"/>
    <w:rsid w:val="00940DC1"/>
    <w:rsid w:val="0094121A"/>
    <w:rsid w:val="00941771"/>
    <w:rsid w:val="009417C4"/>
    <w:rsid w:val="00941A83"/>
    <w:rsid w:val="00941D6A"/>
    <w:rsid w:val="00942387"/>
    <w:rsid w:val="00942514"/>
    <w:rsid w:val="00942574"/>
    <w:rsid w:val="00942759"/>
    <w:rsid w:val="00942AE6"/>
    <w:rsid w:val="00942B90"/>
    <w:rsid w:val="00942C42"/>
    <w:rsid w:val="00942CE7"/>
    <w:rsid w:val="009433D9"/>
    <w:rsid w:val="00943A7C"/>
    <w:rsid w:val="00943CBF"/>
    <w:rsid w:val="00944141"/>
    <w:rsid w:val="00944241"/>
    <w:rsid w:val="00944405"/>
    <w:rsid w:val="00944A0F"/>
    <w:rsid w:val="009453E6"/>
    <w:rsid w:val="00945501"/>
    <w:rsid w:val="00945661"/>
    <w:rsid w:val="0094594D"/>
    <w:rsid w:val="00946043"/>
    <w:rsid w:val="009461F5"/>
    <w:rsid w:val="00946492"/>
    <w:rsid w:val="00946871"/>
    <w:rsid w:val="009470C4"/>
    <w:rsid w:val="009474E8"/>
    <w:rsid w:val="009478BB"/>
    <w:rsid w:val="00947F88"/>
    <w:rsid w:val="00950D22"/>
    <w:rsid w:val="0095137D"/>
    <w:rsid w:val="009516CB"/>
    <w:rsid w:val="00951BD0"/>
    <w:rsid w:val="00951FDA"/>
    <w:rsid w:val="009524AA"/>
    <w:rsid w:val="009525CA"/>
    <w:rsid w:val="00952723"/>
    <w:rsid w:val="00952725"/>
    <w:rsid w:val="00952F40"/>
    <w:rsid w:val="00953257"/>
    <w:rsid w:val="00953A6D"/>
    <w:rsid w:val="00953B8B"/>
    <w:rsid w:val="00954B80"/>
    <w:rsid w:val="00954C80"/>
    <w:rsid w:val="00954DC7"/>
    <w:rsid w:val="00955A91"/>
    <w:rsid w:val="00956360"/>
    <w:rsid w:val="009566CA"/>
    <w:rsid w:val="00956E9F"/>
    <w:rsid w:val="00956FE5"/>
    <w:rsid w:val="0095708D"/>
    <w:rsid w:val="00957588"/>
    <w:rsid w:val="0095780D"/>
    <w:rsid w:val="00957A45"/>
    <w:rsid w:val="00957BA0"/>
    <w:rsid w:val="00957E02"/>
    <w:rsid w:val="0096095B"/>
    <w:rsid w:val="0096096D"/>
    <w:rsid w:val="00961396"/>
    <w:rsid w:val="0096192B"/>
    <w:rsid w:val="00961CFE"/>
    <w:rsid w:val="00961D28"/>
    <w:rsid w:val="00961F88"/>
    <w:rsid w:val="00962268"/>
    <w:rsid w:val="0096265C"/>
    <w:rsid w:val="00962772"/>
    <w:rsid w:val="00962D59"/>
    <w:rsid w:val="00963A6D"/>
    <w:rsid w:val="009640BA"/>
    <w:rsid w:val="009649CD"/>
    <w:rsid w:val="00965C62"/>
    <w:rsid w:val="00966031"/>
    <w:rsid w:val="0096677A"/>
    <w:rsid w:val="00966A59"/>
    <w:rsid w:val="00966B6C"/>
    <w:rsid w:val="00966CDE"/>
    <w:rsid w:val="009678C5"/>
    <w:rsid w:val="00967A37"/>
    <w:rsid w:val="00967A78"/>
    <w:rsid w:val="00967D51"/>
    <w:rsid w:val="00970599"/>
    <w:rsid w:val="00970DF6"/>
    <w:rsid w:val="0097114B"/>
    <w:rsid w:val="009713AF"/>
    <w:rsid w:val="009718AD"/>
    <w:rsid w:val="00971B1A"/>
    <w:rsid w:val="00971EBB"/>
    <w:rsid w:val="009721BE"/>
    <w:rsid w:val="0097275A"/>
    <w:rsid w:val="00972C36"/>
    <w:rsid w:val="00972D74"/>
    <w:rsid w:val="00972EA3"/>
    <w:rsid w:val="00972F68"/>
    <w:rsid w:val="00973170"/>
    <w:rsid w:val="00973348"/>
    <w:rsid w:val="0097353A"/>
    <w:rsid w:val="00973CFC"/>
    <w:rsid w:val="00973DDF"/>
    <w:rsid w:val="00974715"/>
    <w:rsid w:val="0097474C"/>
    <w:rsid w:val="00974D71"/>
    <w:rsid w:val="009753BB"/>
    <w:rsid w:val="009755F3"/>
    <w:rsid w:val="0097571A"/>
    <w:rsid w:val="00975A16"/>
    <w:rsid w:val="0097603D"/>
    <w:rsid w:val="009761CF"/>
    <w:rsid w:val="00976221"/>
    <w:rsid w:val="009767BA"/>
    <w:rsid w:val="009768AA"/>
    <w:rsid w:val="00976A41"/>
    <w:rsid w:val="00977445"/>
    <w:rsid w:val="0097774D"/>
    <w:rsid w:val="00977ACB"/>
    <w:rsid w:val="00977B34"/>
    <w:rsid w:val="00980910"/>
    <w:rsid w:val="00980991"/>
    <w:rsid w:val="00981104"/>
    <w:rsid w:val="00981486"/>
    <w:rsid w:val="009814CC"/>
    <w:rsid w:val="0098168F"/>
    <w:rsid w:val="00981A30"/>
    <w:rsid w:val="009830A5"/>
    <w:rsid w:val="00983397"/>
    <w:rsid w:val="009836F0"/>
    <w:rsid w:val="00984037"/>
    <w:rsid w:val="0098403F"/>
    <w:rsid w:val="009841C7"/>
    <w:rsid w:val="009841FC"/>
    <w:rsid w:val="009844BE"/>
    <w:rsid w:val="00985B64"/>
    <w:rsid w:val="00985C3F"/>
    <w:rsid w:val="00985D37"/>
    <w:rsid w:val="00985F89"/>
    <w:rsid w:val="0098601B"/>
    <w:rsid w:val="0098614D"/>
    <w:rsid w:val="00986311"/>
    <w:rsid w:val="009864B2"/>
    <w:rsid w:val="0098672D"/>
    <w:rsid w:val="00987015"/>
    <w:rsid w:val="00987AB4"/>
    <w:rsid w:val="00990117"/>
    <w:rsid w:val="00990487"/>
    <w:rsid w:val="00990500"/>
    <w:rsid w:val="009905B4"/>
    <w:rsid w:val="00990A67"/>
    <w:rsid w:val="00991286"/>
    <w:rsid w:val="00991911"/>
    <w:rsid w:val="00991A08"/>
    <w:rsid w:val="00991E9B"/>
    <w:rsid w:val="0099213A"/>
    <w:rsid w:val="009925EE"/>
    <w:rsid w:val="009926CC"/>
    <w:rsid w:val="009926E3"/>
    <w:rsid w:val="009928E9"/>
    <w:rsid w:val="00992B16"/>
    <w:rsid w:val="00992BC3"/>
    <w:rsid w:val="009930EB"/>
    <w:rsid w:val="00993111"/>
    <w:rsid w:val="0099472D"/>
    <w:rsid w:val="009949A4"/>
    <w:rsid w:val="00995281"/>
    <w:rsid w:val="00995400"/>
    <w:rsid w:val="0099555C"/>
    <w:rsid w:val="00995843"/>
    <w:rsid w:val="00995FB2"/>
    <w:rsid w:val="00995FF0"/>
    <w:rsid w:val="0099622A"/>
    <w:rsid w:val="00996697"/>
    <w:rsid w:val="00996AB2"/>
    <w:rsid w:val="00996D2E"/>
    <w:rsid w:val="00996DDB"/>
    <w:rsid w:val="009976E2"/>
    <w:rsid w:val="0099777F"/>
    <w:rsid w:val="00997901"/>
    <w:rsid w:val="00997951"/>
    <w:rsid w:val="00997A6D"/>
    <w:rsid w:val="009A0222"/>
    <w:rsid w:val="009A0369"/>
    <w:rsid w:val="009A04E0"/>
    <w:rsid w:val="009A04FE"/>
    <w:rsid w:val="009A08F8"/>
    <w:rsid w:val="009A136E"/>
    <w:rsid w:val="009A14E3"/>
    <w:rsid w:val="009A1838"/>
    <w:rsid w:val="009A1C3C"/>
    <w:rsid w:val="009A1FFE"/>
    <w:rsid w:val="009A23CB"/>
    <w:rsid w:val="009A27F2"/>
    <w:rsid w:val="009A2931"/>
    <w:rsid w:val="009A2E61"/>
    <w:rsid w:val="009A319F"/>
    <w:rsid w:val="009A34AB"/>
    <w:rsid w:val="009A3666"/>
    <w:rsid w:val="009A3C50"/>
    <w:rsid w:val="009A4028"/>
    <w:rsid w:val="009A42CA"/>
    <w:rsid w:val="009A49D6"/>
    <w:rsid w:val="009A51C4"/>
    <w:rsid w:val="009A52E8"/>
    <w:rsid w:val="009A59BD"/>
    <w:rsid w:val="009A5BFC"/>
    <w:rsid w:val="009A6059"/>
    <w:rsid w:val="009A62C5"/>
    <w:rsid w:val="009A6777"/>
    <w:rsid w:val="009A683C"/>
    <w:rsid w:val="009A7700"/>
    <w:rsid w:val="009A7AA7"/>
    <w:rsid w:val="009B076A"/>
    <w:rsid w:val="009B0E0A"/>
    <w:rsid w:val="009B1366"/>
    <w:rsid w:val="009B20ED"/>
    <w:rsid w:val="009B2382"/>
    <w:rsid w:val="009B24C9"/>
    <w:rsid w:val="009B2529"/>
    <w:rsid w:val="009B2771"/>
    <w:rsid w:val="009B2BA4"/>
    <w:rsid w:val="009B3A55"/>
    <w:rsid w:val="009B3BC8"/>
    <w:rsid w:val="009B3E40"/>
    <w:rsid w:val="009B414B"/>
    <w:rsid w:val="009B4576"/>
    <w:rsid w:val="009B4B0E"/>
    <w:rsid w:val="009B4B5A"/>
    <w:rsid w:val="009B4B73"/>
    <w:rsid w:val="009B4C75"/>
    <w:rsid w:val="009B4F51"/>
    <w:rsid w:val="009B50D0"/>
    <w:rsid w:val="009B5108"/>
    <w:rsid w:val="009B525F"/>
    <w:rsid w:val="009B53DC"/>
    <w:rsid w:val="009B6DA8"/>
    <w:rsid w:val="009B6DC4"/>
    <w:rsid w:val="009B6E7A"/>
    <w:rsid w:val="009B6EC7"/>
    <w:rsid w:val="009B6F9F"/>
    <w:rsid w:val="009B71D3"/>
    <w:rsid w:val="009B76F1"/>
    <w:rsid w:val="009B77C0"/>
    <w:rsid w:val="009B7C85"/>
    <w:rsid w:val="009C0FDE"/>
    <w:rsid w:val="009C1107"/>
    <w:rsid w:val="009C110C"/>
    <w:rsid w:val="009C1895"/>
    <w:rsid w:val="009C2082"/>
    <w:rsid w:val="009C2083"/>
    <w:rsid w:val="009C28F1"/>
    <w:rsid w:val="009C2E2C"/>
    <w:rsid w:val="009C2E6C"/>
    <w:rsid w:val="009C3516"/>
    <w:rsid w:val="009C41CC"/>
    <w:rsid w:val="009C490A"/>
    <w:rsid w:val="009C4D5D"/>
    <w:rsid w:val="009C4DE5"/>
    <w:rsid w:val="009C4DF3"/>
    <w:rsid w:val="009C5231"/>
    <w:rsid w:val="009C5FD2"/>
    <w:rsid w:val="009C6D3D"/>
    <w:rsid w:val="009C7107"/>
    <w:rsid w:val="009C744A"/>
    <w:rsid w:val="009C75C0"/>
    <w:rsid w:val="009C78F6"/>
    <w:rsid w:val="009C7B92"/>
    <w:rsid w:val="009D027A"/>
    <w:rsid w:val="009D065E"/>
    <w:rsid w:val="009D06AA"/>
    <w:rsid w:val="009D0BBE"/>
    <w:rsid w:val="009D0E53"/>
    <w:rsid w:val="009D15A6"/>
    <w:rsid w:val="009D266E"/>
    <w:rsid w:val="009D27AE"/>
    <w:rsid w:val="009D2A8E"/>
    <w:rsid w:val="009D2BA6"/>
    <w:rsid w:val="009D315D"/>
    <w:rsid w:val="009D3484"/>
    <w:rsid w:val="009D3536"/>
    <w:rsid w:val="009D355C"/>
    <w:rsid w:val="009D3849"/>
    <w:rsid w:val="009D3A5D"/>
    <w:rsid w:val="009D4428"/>
    <w:rsid w:val="009D46F1"/>
    <w:rsid w:val="009D4866"/>
    <w:rsid w:val="009D492F"/>
    <w:rsid w:val="009D4A75"/>
    <w:rsid w:val="009D4DAC"/>
    <w:rsid w:val="009D4F7F"/>
    <w:rsid w:val="009D59B2"/>
    <w:rsid w:val="009D6042"/>
    <w:rsid w:val="009D6CB5"/>
    <w:rsid w:val="009D7465"/>
    <w:rsid w:val="009D74D2"/>
    <w:rsid w:val="009D7923"/>
    <w:rsid w:val="009D7D02"/>
    <w:rsid w:val="009D7D77"/>
    <w:rsid w:val="009D7DCB"/>
    <w:rsid w:val="009D7F0B"/>
    <w:rsid w:val="009E0879"/>
    <w:rsid w:val="009E0BF7"/>
    <w:rsid w:val="009E0C31"/>
    <w:rsid w:val="009E0F7E"/>
    <w:rsid w:val="009E10A5"/>
    <w:rsid w:val="009E10D1"/>
    <w:rsid w:val="009E144A"/>
    <w:rsid w:val="009E14CE"/>
    <w:rsid w:val="009E1658"/>
    <w:rsid w:val="009E1A58"/>
    <w:rsid w:val="009E1AA9"/>
    <w:rsid w:val="009E20E9"/>
    <w:rsid w:val="009E2427"/>
    <w:rsid w:val="009E28B8"/>
    <w:rsid w:val="009E2929"/>
    <w:rsid w:val="009E2DCC"/>
    <w:rsid w:val="009E331A"/>
    <w:rsid w:val="009E366A"/>
    <w:rsid w:val="009E3CB0"/>
    <w:rsid w:val="009E405A"/>
    <w:rsid w:val="009E4213"/>
    <w:rsid w:val="009E4679"/>
    <w:rsid w:val="009E46CC"/>
    <w:rsid w:val="009E4D85"/>
    <w:rsid w:val="009E5858"/>
    <w:rsid w:val="009E69A0"/>
    <w:rsid w:val="009E6B2B"/>
    <w:rsid w:val="009E6C0D"/>
    <w:rsid w:val="009E6CB1"/>
    <w:rsid w:val="009E6FAA"/>
    <w:rsid w:val="009E7423"/>
    <w:rsid w:val="009E7E39"/>
    <w:rsid w:val="009F041B"/>
    <w:rsid w:val="009F0939"/>
    <w:rsid w:val="009F0AB2"/>
    <w:rsid w:val="009F0BE1"/>
    <w:rsid w:val="009F1075"/>
    <w:rsid w:val="009F12F9"/>
    <w:rsid w:val="009F13B4"/>
    <w:rsid w:val="009F1560"/>
    <w:rsid w:val="009F1614"/>
    <w:rsid w:val="009F1636"/>
    <w:rsid w:val="009F2027"/>
    <w:rsid w:val="009F2893"/>
    <w:rsid w:val="009F29C1"/>
    <w:rsid w:val="009F2B57"/>
    <w:rsid w:val="009F3307"/>
    <w:rsid w:val="009F35A9"/>
    <w:rsid w:val="009F3D61"/>
    <w:rsid w:val="009F497A"/>
    <w:rsid w:val="009F4F10"/>
    <w:rsid w:val="009F5225"/>
    <w:rsid w:val="009F55A2"/>
    <w:rsid w:val="009F6938"/>
    <w:rsid w:val="009F7496"/>
    <w:rsid w:val="009F7A27"/>
    <w:rsid w:val="009F7BB6"/>
    <w:rsid w:val="009F7D88"/>
    <w:rsid w:val="00A0017D"/>
    <w:rsid w:val="00A0079B"/>
    <w:rsid w:val="00A0094C"/>
    <w:rsid w:val="00A00DED"/>
    <w:rsid w:val="00A0186E"/>
    <w:rsid w:val="00A01F15"/>
    <w:rsid w:val="00A024DE"/>
    <w:rsid w:val="00A028A4"/>
    <w:rsid w:val="00A03299"/>
    <w:rsid w:val="00A032B1"/>
    <w:rsid w:val="00A035F5"/>
    <w:rsid w:val="00A03697"/>
    <w:rsid w:val="00A03A95"/>
    <w:rsid w:val="00A03C53"/>
    <w:rsid w:val="00A03CEF"/>
    <w:rsid w:val="00A03D0E"/>
    <w:rsid w:val="00A03E44"/>
    <w:rsid w:val="00A04130"/>
    <w:rsid w:val="00A042BE"/>
    <w:rsid w:val="00A04C3B"/>
    <w:rsid w:val="00A04F6A"/>
    <w:rsid w:val="00A053D8"/>
    <w:rsid w:val="00A05EE0"/>
    <w:rsid w:val="00A0612B"/>
    <w:rsid w:val="00A062F9"/>
    <w:rsid w:val="00A0663F"/>
    <w:rsid w:val="00A06749"/>
    <w:rsid w:val="00A06AC7"/>
    <w:rsid w:val="00A0741E"/>
    <w:rsid w:val="00A0742B"/>
    <w:rsid w:val="00A07EA2"/>
    <w:rsid w:val="00A07FD0"/>
    <w:rsid w:val="00A1052F"/>
    <w:rsid w:val="00A1072F"/>
    <w:rsid w:val="00A1083F"/>
    <w:rsid w:val="00A10AD7"/>
    <w:rsid w:val="00A10C6C"/>
    <w:rsid w:val="00A10EA5"/>
    <w:rsid w:val="00A10F7B"/>
    <w:rsid w:val="00A113C7"/>
    <w:rsid w:val="00A117D1"/>
    <w:rsid w:val="00A11B48"/>
    <w:rsid w:val="00A1282F"/>
    <w:rsid w:val="00A12C2A"/>
    <w:rsid w:val="00A130D8"/>
    <w:rsid w:val="00A13E60"/>
    <w:rsid w:val="00A1402A"/>
    <w:rsid w:val="00A140A0"/>
    <w:rsid w:val="00A14A16"/>
    <w:rsid w:val="00A14E11"/>
    <w:rsid w:val="00A150BC"/>
    <w:rsid w:val="00A1513C"/>
    <w:rsid w:val="00A15C0B"/>
    <w:rsid w:val="00A15C4D"/>
    <w:rsid w:val="00A15DF4"/>
    <w:rsid w:val="00A15F18"/>
    <w:rsid w:val="00A161A2"/>
    <w:rsid w:val="00A161EE"/>
    <w:rsid w:val="00A16231"/>
    <w:rsid w:val="00A16B70"/>
    <w:rsid w:val="00A16C22"/>
    <w:rsid w:val="00A17527"/>
    <w:rsid w:val="00A1754A"/>
    <w:rsid w:val="00A17F85"/>
    <w:rsid w:val="00A2017B"/>
    <w:rsid w:val="00A2018A"/>
    <w:rsid w:val="00A2035C"/>
    <w:rsid w:val="00A20941"/>
    <w:rsid w:val="00A214BE"/>
    <w:rsid w:val="00A21992"/>
    <w:rsid w:val="00A21C6D"/>
    <w:rsid w:val="00A22456"/>
    <w:rsid w:val="00A2249C"/>
    <w:rsid w:val="00A2272E"/>
    <w:rsid w:val="00A22C0A"/>
    <w:rsid w:val="00A2329C"/>
    <w:rsid w:val="00A23365"/>
    <w:rsid w:val="00A23443"/>
    <w:rsid w:val="00A235B6"/>
    <w:rsid w:val="00A23608"/>
    <w:rsid w:val="00A23904"/>
    <w:rsid w:val="00A23D34"/>
    <w:rsid w:val="00A241AB"/>
    <w:rsid w:val="00A24389"/>
    <w:rsid w:val="00A243EB"/>
    <w:rsid w:val="00A24440"/>
    <w:rsid w:val="00A2471B"/>
    <w:rsid w:val="00A24A51"/>
    <w:rsid w:val="00A24A9C"/>
    <w:rsid w:val="00A24C44"/>
    <w:rsid w:val="00A24D35"/>
    <w:rsid w:val="00A24D5F"/>
    <w:rsid w:val="00A258A1"/>
    <w:rsid w:val="00A25A8B"/>
    <w:rsid w:val="00A25AC6"/>
    <w:rsid w:val="00A25B97"/>
    <w:rsid w:val="00A2794A"/>
    <w:rsid w:val="00A279A3"/>
    <w:rsid w:val="00A27DAE"/>
    <w:rsid w:val="00A30A92"/>
    <w:rsid w:val="00A30EB4"/>
    <w:rsid w:val="00A310CB"/>
    <w:rsid w:val="00A31155"/>
    <w:rsid w:val="00A3122D"/>
    <w:rsid w:val="00A31541"/>
    <w:rsid w:val="00A315E3"/>
    <w:rsid w:val="00A31F51"/>
    <w:rsid w:val="00A3227E"/>
    <w:rsid w:val="00A323AD"/>
    <w:rsid w:val="00A33FA9"/>
    <w:rsid w:val="00A34661"/>
    <w:rsid w:val="00A35CA7"/>
    <w:rsid w:val="00A35CB8"/>
    <w:rsid w:val="00A3667B"/>
    <w:rsid w:val="00A36857"/>
    <w:rsid w:val="00A368FB"/>
    <w:rsid w:val="00A36AF2"/>
    <w:rsid w:val="00A36BC2"/>
    <w:rsid w:val="00A36D37"/>
    <w:rsid w:val="00A36EF2"/>
    <w:rsid w:val="00A3738B"/>
    <w:rsid w:val="00A375F8"/>
    <w:rsid w:val="00A37B61"/>
    <w:rsid w:val="00A37B7B"/>
    <w:rsid w:val="00A37C2F"/>
    <w:rsid w:val="00A37CDD"/>
    <w:rsid w:val="00A37F6E"/>
    <w:rsid w:val="00A403BD"/>
    <w:rsid w:val="00A403E7"/>
    <w:rsid w:val="00A40708"/>
    <w:rsid w:val="00A40864"/>
    <w:rsid w:val="00A40AB7"/>
    <w:rsid w:val="00A40E0B"/>
    <w:rsid w:val="00A40FC9"/>
    <w:rsid w:val="00A41537"/>
    <w:rsid w:val="00A41CEA"/>
    <w:rsid w:val="00A42363"/>
    <w:rsid w:val="00A423BD"/>
    <w:rsid w:val="00A43C8E"/>
    <w:rsid w:val="00A43F87"/>
    <w:rsid w:val="00A44482"/>
    <w:rsid w:val="00A44A73"/>
    <w:rsid w:val="00A44C87"/>
    <w:rsid w:val="00A44E96"/>
    <w:rsid w:val="00A44EDB"/>
    <w:rsid w:val="00A4508B"/>
    <w:rsid w:val="00A452F6"/>
    <w:rsid w:val="00A45405"/>
    <w:rsid w:val="00A459DF"/>
    <w:rsid w:val="00A45B03"/>
    <w:rsid w:val="00A46104"/>
    <w:rsid w:val="00A46285"/>
    <w:rsid w:val="00A463D2"/>
    <w:rsid w:val="00A467BE"/>
    <w:rsid w:val="00A46E77"/>
    <w:rsid w:val="00A47F8A"/>
    <w:rsid w:val="00A47F8C"/>
    <w:rsid w:val="00A5013C"/>
    <w:rsid w:val="00A50281"/>
    <w:rsid w:val="00A509A6"/>
    <w:rsid w:val="00A50A37"/>
    <w:rsid w:val="00A51076"/>
    <w:rsid w:val="00A51219"/>
    <w:rsid w:val="00A512BB"/>
    <w:rsid w:val="00A51A91"/>
    <w:rsid w:val="00A51ED1"/>
    <w:rsid w:val="00A51F17"/>
    <w:rsid w:val="00A52185"/>
    <w:rsid w:val="00A52194"/>
    <w:rsid w:val="00A52C90"/>
    <w:rsid w:val="00A530D5"/>
    <w:rsid w:val="00A53562"/>
    <w:rsid w:val="00A54023"/>
    <w:rsid w:val="00A54237"/>
    <w:rsid w:val="00A5470A"/>
    <w:rsid w:val="00A55501"/>
    <w:rsid w:val="00A56436"/>
    <w:rsid w:val="00A56A84"/>
    <w:rsid w:val="00A57130"/>
    <w:rsid w:val="00A57230"/>
    <w:rsid w:val="00A57365"/>
    <w:rsid w:val="00A577BD"/>
    <w:rsid w:val="00A57D55"/>
    <w:rsid w:val="00A602F9"/>
    <w:rsid w:val="00A60309"/>
    <w:rsid w:val="00A6076D"/>
    <w:rsid w:val="00A6078C"/>
    <w:rsid w:val="00A60865"/>
    <w:rsid w:val="00A60901"/>
    <w:rsid w:val="00A60B8C"/>
    <w:rsid w:val="00A60C5F"/>
    <w:rsid w:val="00A60F91"/>
    <w:rsid w:val="00A61002"/>
    <w:rsid w:val="00A6118D"/>
    <w:rsid w:val="00A61385"/>
    <w:rsid w:val="00A6141B"/>
    <w:rsid w:val="00A61A18"/>
    <w:rsid w:val="00A620EF"/>
    <w:rsid w:val="00A62B99"/>
    <w:rsid w:val="00A63262"/>
    <w:rsid w:val="00A638D9"/>
    <w:rsid w:val="00A639D3"/>
    <w:rsid w:val="00A63CE3"/>
    <w:rsid w:val="00A63F26"/>
    <w:rsid w:val="00A6418A"/>
    <w:rsid w:val="00A6420D"/>
    <w:rsid w:val="00A643C5"/>
    <w:rsid w:val="00A644BE"/>
    <w:rsid w:val="00A64C27"/>
    <w:rsid w:val="00A64DBE"/>
    <w:rsid w:val="00A64EC7"/>
    <w:rsid w:val="00A65371"/>
    <w:rsid w:val="00A65400"/>
    <w:rsid w:val="00A65899"/>
    <w:rsid w:val="00A65FA6"/>
    <w:rsid w:val="00A660AD"/>
    <w:rsid w:val="00A660C2"/>
    <w:rsid w:val="00A66510"/>
    <w:rsid w:val="00A6692E"/>
    <w:rsid w:val="00A66FDD"/>
    <w:rsid w:val="00A6709F"/>
    <w:rsid w:val="00A67FB3"/>
    <w:rsid w:val="00A700AB"/>
    <w:rsid w:val="00A70624"/>
    <w:rsid w:val="00A70930"/>
    <w:rsid w:val="00A7103B"/>
    <w:rsid w:val="00A71437"/>
    <w:rsid w:val="00A716F0"/>
    <w:rsid w:val="00A719A0"/>
    <w:rsid w:val="00A71EB3"/>
    <w:rsid w:val="00A722E8"/>
    <w:rsid w:val="00A72675"/>
    <w:rsid w:val="00A72940"/>
    <w:rsid w:val="00A72EFF"/>
    <w:rsid w:val="00A72F0A"/>
    <w:rsid w:val="00A73508"/>
    <w:rsid w:val="00A743D9"/>
    <w:rsid w:val="00A7482C"/>
    <w:rsid w:val="00A749B8"/>
    <w:rsid w:val="00A74F71"/>
    <w:rsid w:val="00A7526C"/>
    <w:rsid w:val="00A754DA"/>
    <w:rsid w:val="00A75566"/>
    <w:rsid w:val="00A759FE"/>
    <w:rsid w:val="00A770EB"/>
    <w:rsid w:val="00A7736C"/>
    <w:rsid w:val="00A776F2"/>
    <w:rsid w:val="00A77806"/>
    <w:rsid w:val="00A77BD8"/>
    <w:rsid w:val="00A77C2F"/>
    <w:rsid w:val="00A8017C"/>
    <w:rsid w:val="00A8083D"/>
    <w:rsid w:val="00A80846"/>
    <w:rsid w:val="00A80906"/>
    <w:rsid w:val="00A80C28"/>
    <w:rsid w:val="00A81778"/>
    <w:rsid w:val="00A8295D"/>
    <w:rsid w:val="00A82B09"/>
    <w:rsid w:val="00A82F67"/>
    <w:rsid w:val="00A830D6"/>
    <w:rsid w:val="00A83E3D"/>
    <w:rsid w:val="00A840ED"/>
    <w:rsid w:val="00A84729"/>
    <w:rsid w:val="00A84938"/>
    <w:rsid w:val="00A849B6"/>
    <w:rsid w:val="00A8513D"/>
    <w:rsid w:val="00A852CF"/>
    <w:rsid w:val="00A853A6"/>
    <w:rsid w:val="00A85746"/>
    <w:rsid w:val="00A859BD"/>
    <w:rsid w:val="00A85C44"/>
    <w:rsid w:val="00A86559"/>
    <w:rsid w:val="00A867FF"/>
    <w:rsid w:val="00A86876"/>
    <w:rsid w:val="00A86B30"/>
    <w:rsid w:val="00A871DF"/>
    <w:rsid w:val="00A8766B"/>
    <w:rsid w:val="00A87BAE"/>
    <w:rsid w:val="00A87E17"/>
    <w:rsid w:val="00A87E2F"/>
    <w:rsid w:val="00A9007D"/>
    <w:rsid w:val="00A90326"/>
    <w:rsid w:val="00A9065E"/>
    <w:rsid w:val="00A90791"/>
    <w:rsid w:val="00A90ACC"/>
    <w:rsid w:val="00A90FF5"/>
    <w:rsid w:val="00A91233"/>
    <w:rsid w:val="00A91D89"/>
    <w:rsid w:val="00A91EE6"/>
    <w:rsid w:val="00A91F46"/>
    <w:rsid w:val="00A91FCB"/>
    <w:rsid w:val="00A920C7"/>
    <w:rsid w:val="00A920D0"/>
    <w:rsid w:val="00A92B2D"/>
    <w:rsid w:val="00A93313"/>
    <w:rsid w:val="00A9350B"/>
    <w:rsid w:val="00A9362B"/>
    <w:rsid w:val="00A93803"/>
    <w:rsid w:val="00A93A9C"/>
    <w:rsid w:val="00A93CE8"/>
    <w:rsid w:val="00A93CFA"/>
    <w:rsid w:val="00A93E69"/>
    <w:rsid w:val="00A94097"/>
    <w:rsid w:val="00A94B0B"/>
    <w:rsid w:val="00A94CCE"/>
    <w:rsid w:val="00A95218"/>
    <w:rsid w:val="00A95347"/>
    <w:rsid w:val="00A958F5"/>
    <w:rsid w:val="00A95C6E"/>
    <w:rsid w:val="00A96039"/>
    <w:rsid w:val="00A962A0"/>
    <w:rsid w:val="00A964A3"/>
    <w:rsid w:val="00A96965"/>
    <w:rsid w:val="00A96B77"/>
    <w:rsid w:val="00A9768B"/>
    <w:rsid w:val="00A976E6"/>
    <w:rsid w:val="00A9770C"/>
    <w:rsid w:val="00A97EE2"/>
    <w:rsid w:val="00AA011A"/>
    <w:rsid w:val="00AA0130"/>
    <w:rsid w:val="00AA0945"/>
    <w:rsid w:val="00AA0D35"/>
    <w:rsid w:val="00AA0E3A"/>
    <w:rsid w:val="00AA1159"/>
    <w:rsid w:val="00AA140A"/>
    <w:rsid w:val="00AA1BC8"/>
    <w:rsid w:val="00AA1E09"/>
    <w:rsid w:val="00AA1E3C"/>
    <w:rsid w:val="00AA2090"/>
    <w:rsid w:val="00AA292D"/>
    <w:rsid w:val="00AA3201"/>
    <w:rsid w:val="00AA34FE"/>
    <w:rsid w:val="00AA3EB7"/>
    <w:rsid w:val="00AA4051"/>
    <w:rsid w:val="00AA42CE"/>
    <w:rsid w:val="00AA43D5"/>
    <w:rsid w:val="00AA4462"/>
    <w:rsid w:val="00AA5035"/>
    <w:rsid w:val="00AA592E"/>
    <w:rsid w:val="00AA6671"/>
    <w:rsid w:val="00AA683E"/>
    <w:rsid w:val="00AA6AFF"/>
    <w:rsid w:val="00AA7007"/>
    <w:rsid w:val="00AA70E8"/>
    <w:rsid w:val="00AA76C4"/>
    <w:rsid w:val="00AA778F"/>
    <w:rsid w:val="00AA7E87"/>
    <w:rsid w:val="00AB008B"/>
    <w:rsid w:val="00AB1480"/>
    <w:rsid w:val="00AB1552"/>
    <w:rsid w:val="00AB18CB"/>
    <w:rsid w:val="00AB1BDC"/>
    <w:rsid w:val="00AB224A"/>
    <w:rsid w:val="00AB2793"/>
    <w:rsid w:val="00AB2C85"/>
    <w:rsid w:val="00AB2F35"/>
    <w:rsid w:val="00AB3028"/>
    <w:rsid w:val="00AB3099"/>
    <w:rsid w:val="00AB3238"/>
    <w:rsid w:val="00AB328E"/>
    <w:rsid w:val="00AB3852"/>
    <w:rsid w:val="00AB39BD"/>
    <w:rsid w:val="00AB3A6B"/>
    <w:rsid w:val="00AB3BBC"/>
    <w:rsid w:val="00AB3C7F"/>
    <w:rsid w:val="00AB4145"/>
    <w:rsid w:val="00AB4831"/>
    <w:rsid w:val="00AB48C3"/>
    <w:rsid w:val="00AB4C59"/>
    <w:rsid w:val="00AB4CC5"/>
    <w:rsid w:val="00AB5521"/>
    <w:rsid w:val="00AB59D6"/>
    <w:rsid w:val="00AB698C"/>
    <w:rsid w:val="00AB7114"/>
    <w:rsid w:val="00AB752F"/>
    <w:rsid w:val="00AB7599"/>
    <w:rsid w:val="00AB7B22"/>
    <w:rsid w:val="00AB7D37"/>
    <w:rsid w:val="00AB7DD9"/>
    <w:rsid w:val="00AB7E71"/>
    <w:rsid w:val="00AB7E84"/>
    <w:rsid w:val="00AC02E4"/>
    <w:rsid w:val="00AC05D6"/>
    <w:rsid w:val="00AC07BC"/>
    <w:rsid w:val="00AC1452"/>
    <w:rsid w:val="00AC1578"/>
    <w:rsid w:val="00AC18E7"/>
    <w:rsid w:val="00AC2C68"/>
    <w:rsid w:val="00AC46DD"/>
    <w:rsid w:val="00AC46E2"/>
    <w:rsid w:val="00AC47A7"/>
    <w:rsid w:val="00AC4F5F"/>
    <w:rsid w:val="00AC51B3"/>
    <w:rsid w:val="00AC582C"/>
    <w:rsid w:val="00AC5C44"/>
    <w:rsid w:val="00AC5E8B"/>
    <w:rsid w:val="00AC6063"/>
    <w:rsid w:val="00AC6828"/>
    <w:rsid w:val="00AC6E4E"/>
    <w:rsid w:val="00AC70F9"/>
    <w:rsid w:val="00AC7179"/>
    <w:rsid w:val="00AC7439"/>
    <w:rsid w:val="00AD0078"/>
    <w:rsid w:val="00AD0440"/>
    <w:rsid w:val="00AD09DB"/>
    <w:rsid w:val="00AD0B1F"/>
    <w:rsid w:val="00AD0EDE"/>
    <w:rsid w:val="00AD1421"/>
    <w:rsid w:val="00AD16E1"/>
    <w:rsid w:val="00AD1B85"/>
    <w:rsid w:val="00AD1CAB"/>
    <w:rsid w:val="00AD1ED0"/>
    <w:rsid w:val="00AD359C"/>
    <w:rsid w:val="00AD3732"/>
    <w:rsid w:val="00AD3E56"/>
    <w:rsid w:val="00AD425A"/>
    <w:rsid w:val="00AD4811"/>
    <w:rsid w:val="00AD4B7B"/>
    <w:rsid w:val="00AD4FC7"/>
    <w:rsid w:val="00AD507F"/>
    <w:rsid w:val="00AD537B"/>
    <w:rsid w:val="00AD560C"/>
    <w:rsid w:val="00AD5630"/>
    <w:rsid w:val="00AD5DAE"/>
    <w:rsid w:val="00AD6265"/>
    <w:rsid w:val="00AD69F8"/>
    <w:rsid w:val="00AD6D42"/>
    <w:rsid w:val="00AD6D5E"/>
    <w:rsid w:val="00AD796E"/>
    <w:rsid w:val="00AD7CD2"/>
    <w:rsid w:val="00AE0109"/>
    <w:rsid w:val="00AE0B7E"/>
    <w:rsid w:val="00AE0BD2"/>
    <w:rsid w:val="00AE0EAC"/>
    <w:rsid w:val="00AE1474"/>
    <w:rsid w:val="00AE17BE"/>
    <w:rsid w:val="00AE1FE2"/>
    <w:rsid w:val="00AE2035"/>
    <w:rsid w:val="00AE286F"/>
    <w:rsid w:val="00AE2D24"/>
    <w:rsid w:val="00AE2E26"/>
    <w:rsid w:val="00AE3F68"/>
    <w:rsid w:val="00AE4052"/>
    <w:rsid w:val="00AE4593"/>
    <w:rsid w:val="00AE478C"/>
    <w:rsid w:val="00AE48BC"/>
    <w:rsid w:val="00AE4CD1"/>
    <w:rsid w:val="00AE58FC"/>
    <w:rsid w:val="00AE59A9"/>
    <w:rsid w:val="00AE5A6B"/>
    <w:rsid w:val="00AE5C39"/>
    <w:rsid w:val="00AE7485"/>
    <w:rsid w:val="00AE7DDF"/>
    <w:rsid w:val="00AF03D2"/>
    <w:rsid w:val="00AF08F9"/>
    <w:rsid w:val="00AF0F3B"/>
    <w:rsid w:val="00AF2045"/>
    <w:rsid w:val="00AF22B0"/>
    <w:rsid w:val="00AF27C9"/>
    <w:rsid w:val="00AF2A8A"/>
    <w:rsid w:val="00AF3216"/>
    <w:rsid w:val="00AF339E"/>
    <w:rsid w:val="00AF3503"/>
    <w:rsid w:val="00AF38DE"/>
    <w:rsid w:val="00AF3E1C"/>
    <w:rsid w:val="00AF4D0F"/>
    <w:rsid w:val="00AF56D2"/>
    <w:rsid w:val="00AF592E"/>
    <w:rsid w:val="00AF59C1"/>
    <w:rsid w:val="00AF5CDE"/>
    <w:rsid w:val="00AF5E84"/>
    <w:rsid w:val="00AF63D0"/>
    <w:rsid w:val="00AF6816"/>
    <w:rsid w:val="00AF6AD8"/>
    <w:rsid w:val="00AF6DCF"/>
    <w:rsid w:val="00AF702E"/>
    <w:rsid w:val="00AF765C"/>
    <w:rsid w:val="00AF79EE"/>
    <w:rsid w:val="00AF7AA6"/>
    <w:rsid w:val="00AF7BCA"/>
    <w:rsid w:val="00B00118"/>
    <w:rsid w:val="00B00A76"/>
    <w:rsid w:val="00B010DD"/>
    <w:rsid w:val="00B017EF"/>
    <w:rsid w:val="00B01EBC"/>
    <w:rsid w:val="00B02F47"/>
    <w:rsid w:val="00B0322A"/>
    <w:rsid w:val="00B0336E"/>
    <w:rsid w:val="00B03C88"/>
    <w:rsid w:val="00B0466B"/>
    <w:rsid w:val="00B055F7"/>
    <w:rsid w:val="00B059B6"/>
    <w:rsid w:val="00B05B34"/>
    <w:rsid w:val="00B05B82"/>
    <w:rsid w:val="00B05CD4"/>
    <w:rsid w:val="00B069CE"/>
    <w:rsid w:val="00B06CB1"/>
    <w:rsid w:val="00B07AC9"/>
    <w:rsid w:val="00B07BC3"/>
    <w:rsid w:val="00B101DE"/>
    <w:rsid w:val="00B103B0"/>
    <w:rsid w:val="00B1080E"/>
    <w:rsid w:val="00B11348"/>
    <w:rsid w:val="00B11405"/>
    <w:rsid w:val="00B11ABD"/>
    <w:rsid w:val="00B11D9A"/>
    <w:rsid w:val="00B12B37"/>
    <w:rsid w:val="00B12B91"/>
    <w:rsid w:val="00B12CF6"/>
    <w:rsid w:val="00B1318F"/>
    <w:rsid w:val="00B1372C"/>
    <w:rsid w:val="00B138E3"/>
    <w:rsid w:val="00B14499"/>
    <w:rsid w:val="00B14585"/>
    <w:rsid w:val="00B14B39"/>
    <w:rsid w:val="00B14FD3"/>
    <w:rsid w:val="00B1509C"/>
    <w:rsid w:val="00B153F9"/>
    <w:rsid w:val="00B15728"/>
    <w:rsid w:val="00B15972"/>
    <w:rsid w:val="00B15C1E"/>
    <w:rsid w:val="00B15FE2"/>
    <w:rsid w:val="00B16315"/>
    <w:rsid w:val="00B163A3"/>
    <w:rsid w:val="00B16A78"/>
    <w:rsid w:val="00B177C1"/>
    <w:rsid w:val="00B17C5F"/>
    <w:rsid w:val="00B2024F"/>
    <w:rsid w:val="00B203C2"/>
    <w:rsid w:val="00B206CF"/>
    <w:rsid w:val="00B20949"/>
    <w:rsid w:val="00B20955"/>
    <w:rsid w:val="00B20958"/>
    <w:rsid w:val="00B2099B"/>
    <w:rsid w:val="00B20E44"/>
    <w:rsid w:val="00B214DB"/>
    <w:rsid w:val="00B2151D"/>
    <w:rsid w:val="00B222D3"/>
    <w:rsid w:val="00B2233B"/>
    <w:rsid w:val="00B2233E"/>
    <w:rsid w:val="00B226E5"/>
    <w:rsid w:val="00B22A79"/>
    <w:rsid w:val="00B22D26"/>
    <w:rsid w:val="00B2386D"/>
    <w:rsid w:val="00B23C22"/>
    <w:rsid w:val="00B23E39"/>
    <w:rsid w:val="00B244C1"/>
    <w:rsid w:val="00B247B5"/>
    <w:rsid w:val="00B25160"/>
    <w:rsid w:val="00B25902"/>
    <w:rsid w:val="00B26095"/>
    <w:rsid w:val="00B264E0"/>
    <w:rsid w:val="00B26B0B"/>
    <w:rsid w:val="00B26B83"/>
    <w:rsid w:val="00B26D6F"/>
    <w:rsid w:val="00B27003"/>
    <w:rsid w:val="00B27359"/>
    <w:rsid w:val="00B2737D"/>
    <w:rsid w:val="00B303BD"/>
    <w:rsid w:val="00B3068D"/>
    <w:rsid w:val="00B30F1F"/>
    <w:rsid w:val="00B315D0"/>
    <w:rsid w:val="00B319F6"/>
    <w:rsid w:val="00B31A47"/>
    <w:rsid w:val="00B31AE5"/>
    <w:rsid w:val="00B31D5E"/>
    <w:rsid w:val="00B31F85"/>
    <w:rsid w:val="00B31F90"/>
    <w:rsid w:val="00B323A1"/>
    <w:rsid w:val="00B323E0"/>
    <w:rsid w:val="00B3270B"/>
    <w:rsid w:val="00B3287C"/>
    <w:rsid w:val="00B32A96"/>
    <w:rsid w:val="00B330E4"/>
    <w:rsid w:val="00B333DE"/>
    <w:rsid w:val="00B3343A"/>
    <w:rsid w:val="00B343E3"/>
    <w:rsid w:val="00B3447C"/>
    <w:rsid w:val="00B34F54"/>
    <w:rsid w:val="00B35464"/>
    <w:rsid w:val="00B356E7"/>
    <w:rsid w:val="00B356F2"/>
    <w:rsid w:val="00B36DFA"/>
    <w:rsid w:val="00B36E8A"/>
    <w:rsid w:val="00B3717A"/>
    <w:rsid w:val="00B373D7"/>
    <w:rsid w:val="00B379F9"/>
    <w:rsid w:val="00B37F07"/>
    <w:rsid w:val="00B41167"/>
    <w:rsid w:val="00B414B5"/>
    <w:rsid w:val="00B41A13"/>
    <w:rsid w:val="00B41B21"/>
    <w:rsid w:val="00B41D45"/>
    <w:rsid w:val="00B42051"/>
    <w:rsid w:val="00B42138"/>
    <w:rsid w:val="00B425B5"/>
    <w:rsid w:val="00B42743"/>
    <w:rsid w:val="00B42D9B"/>
    <w:rsid w:val="00B42E03"/>
    <w:rsid w:val="00B42E3E"/>
    <w:rsid w:val="00B42EF6"/>
    <w:rsid w:val="00B433A0"/>
    <w:rsid w:val="00B43761"/>
    <w:rsid w:val="00B43867"/>
    <w:rsid w:val="00B44011"/>
    <w:rsid w:val="00B44A2C"/>
    <w:rsid w:val="00B44DC3"/>
    <w:rsid w:val="00B451CB"/>
    <w:rsid w:val="00B45923"/>
    <w:rsid w:val="00B45993"/>
    <w:rsid w:val="00B45A0A"/>
    <w:rsid w:val="00B463C8"/>
    <w:rsid w:val="00B46A66"/>
    <w:rsid w:val="00B46F28"/>
    <w:rsid w:val="00B46FB1"/>
    <w:rsid w:val="00B47594"/>
    <w:rsid w:val="00B475D1"/>
    <w:rsid w:val="00B47793"/>
    <w:rsid w:val="00B4799D"/>
    <w:rsid w:val="00B47BD5"/>
    <w:rsid w:val="00B47F6C"/>
    <w:rsid w:val="00B506D3"/>
    <w:rsid w:val="00B50C6F"/>
    <w:rsid w:val="00B5112C"/>
    <w:rsid w:val="00B51443"/>
    <w:rsid w:val="00B517DF"/>
    <w:rsid w:val="00B51A38"/>
    <w:rsid w:val="00B51A76"/>
    <w:rsid w:val="00B51C8C"/>
    <w:rsid w:val="00B5268B"/>
    <w:rsid w:val="00B52945"/>
    <w:rsid w:val="00B5321C"/>
    <w:rsid w:val="00B53528"/>
    <w:rsid w:val="00B535B4"/>
    <w:rsid w:val="00B539A4"/>
    <w:rsid w:val="00B53B2B"/>
    <w:rsid w:val="00B53BDD"/>
    <w:rsid w:val="00B5401E"/>
    <w:rsid w:val="00B54104"/>
    <w:rsid w:val="00B550A5"/>
    <w:rsid w:val="00B55122"/>
    <w:rsid w:val="00B55AA5"/>
    <w:rsid w:val="00B55C2A"/>
    <w:rsid w:val="00B55D50"/>
    <w:rsid w:val="00B55DE8"/>
    <w:rsid w:val="00B56321"/>
    <w:rsid w:val="00B5693D"/>
    <w:rsid w:val="00B57140"/>
    <w:rsid w:val="00B57248"/>
    <w:rsid w:val="00B573C2"/>
    <w:rsid w:val="00B5750A"/>
    <w:rsid w:val="00B578CC"/>
    <w:rsid w:val="00B57A8D"/>
    <w:rsid w:val="00B57E57"/>
    <w:rsid w:val="00B603A1"/>
    <w:rsid w:val="00B61833"/>
    <w:rsid w:val="00B6183C"/>
    <w:rsid w:val="00B61DBD"/>
    <w:rsid w:val="00B61E5A"/>
    <w:rsid w:val="00B62B44"/>
    <w:rsid w:val="00B631E6"/>
    <w:rsid w:val="00B632B2"/>
    <w:rsid w:val="00B638BD"/>
    <w:rsid w:val="00B63C78"/>
    <w:rsid w:val="00B6446C"/>
    <w:rsid w:val="00B648E0"/>
    <w:rsid w:val="00B64936"/>
    <w:rsid w:val="00B64C25"/>
    <w:rsid w:val="00B64EEA"/>
    <w:rsid w:val="00B64F74"/>
    <w:rsid w:val="00B658C2"/>
    <w:rsid w:val="00B66FE1"/>
    <w:rsid w:val="00B67200"/>
    <w:rsid w:val="00B673BC"/>
    <w:rsid w:val="00B67979"/>
    <w:rsid w:val="00B67DAD"/>
    <w:rsid w:val="00B70480"/>
    <w:rsid w:val="00B705C4"/>
    <w:rsid w:val="00B70BAA"/>
    <w:rsid w:val="00B70C11"/>
    <w:rsid w:val="00B71000"/>
    <w:rsid w:val="00B712A2"/>
    <w:rsid w:val="00B71704"/>
    <w:rsid w:val="00B71E05"/>
    <w:rsid w:val="00B71F55"/>
    <w:rsid w:val="00B720C2"/>
    <w:rsid w:val="00B727D2"/>
    <w:rsid w:val="00B7301F"/>
    <w:rsid w:val="00B73050"/>
    <w:rsid w:val="00B73189"/>
    <w:rsid w:val="00B73586"/>
    <w:rsid w:val="00B73C02"/>
    <w:rsid w:val="00B73F58"/>
    <w:rsid w:val="00B745A0"/>
    <w:rsid w:val="00B74B02"/>
    <w:rsid w:val="00B74F26"/>
    <w:rsid w:val="00B754A2"/>
    <w:rsid w:val="00B758F7"/>
    <w:rsid w:val="00B7599C"/>
    <w:rsid w:val="00B75C7F"/>
    <w:rsid w:val="00B75D1E"/>
    <w:rsid w:val="00B75F7C"/>
    <w:rsid w:val="00B76A2E"/>
    <w:rsid w:val="00B76BC1"/>
    <w:rsid w:val="00B77033"/>
    <w:rsid w:val="00B7748E"/>
    <w:rsid w:val="00B77ADC"/>
    <w:rsid w:val="00B77BF9"/>
    <w:rsid w:val="00B77EDE"/>
    <w:rsid w:val="00B80288"/>
    <w:rsid w:val="00B8030D"/>
    <w:rsid w:val="00B80563"/>
    <w:rsid w:val="00B80CF2"/>
    <w:rsid w:val="00B8131D"/>
    <w:rsid w:val="00B813CF"/>
    <w:rsid w:val="00B81545"/>
    <w:rsid w:val="00B818AC"/>
    <w:rsid w:val="00B81C0F"/>
    <w:rsid w:val="00B82365"/>
    <w:rsid w:val="00B8279D"/>
    <w:rsid w:val="00B82A98"/>
    <w:rsid w:val="00B82B4D"/>
    <w:rsid w:val="00B830D3"/>
    <w:rsid w:val="00B8319F"/>
    <w:rsid w:val="00B8329A"/>
    <w:rsid w:val="00B8333D"/>
    <w:rsid w:val="00B83352"/>
    <w:rsid w:val="00B83608"/>
    <w:rsid w:val="00B838F6"/>
    <w:rsid w:val="00B83F84"/>
    <w:rsid w:val="00B8406C"/>
    <w:rsid w:val="00B84602"/>
    <w:rsid w:val="00B849AE"/>
    <w:rsid w:val="00B84E83"/>
    <w:rsid w:val="00B84EBE"/>
    <w:rsid w:val="00B852CB"/>
    <w:rsid w:val="00B8581D"/>
    <w:rsid w:val="00B866A3"/>
    <w:rsid w:val="00B87084"/>
    <w:rsid w:val="00B879EF"/>
    <w:rsid w:val="00B90104"/>
    <w:rsid w:val="00B901BE"/>
    <w:rsid w:val="00B90937"/>
    <w:rsid w:val="00B90C2D"/>
    <w:rsid w:val="00B90C61"/>
    <w:rsid w:val="00B91053"/>
    <w:rsid w:val="00B91083"/>
    <w:rsid w:val="00B9178B"/>
    <w:rsid w:val="00B92388"/>
    <w:rsid w:val="00B92471"/>
    <w:rsid w:val="00B92797"/>
    <w:rsid w:val="00B928E3"/>
    <w:rsid w:val="00B92E8E"/>
    <w:rsid w:val="00B931D2"/>
    <w:rsid w:val="00B932E8"/>
    <w:rsid w:val="00B93330"/>
    <w:rsid w:val="00B93403"/>
    <w:rsid w:val="00B936C8"/>
    <w:rsid w:val="00B954EA"/>
    <w:rsid w:val="00B957C8"/>
    <w:rsid w:val="00B95E39"/>
    <w:rsid w:val="00B962A0"/>
    <w:rsid w:val="00B96795"/>
    <w:rsid w:val="00B96C04"/>
    <w:rsid w:val="00B96DA9"/>
    <w:rsid w:val="00BA01A9"/>
    <w:rsid w:val="00BA0BB1"/>
    <w:rsid w:val="00BA152E"/>
    <w:rsid w:val="00BA18AB"/>
    <w:rsid w:val="00BA1F75"/>
    <w:rsid w:val="00BA25B2"/>
    <w:rsid w:val="00BA2DA1"/>
    <w:rsid w:val="00BA2EA8"/>
    <w:rsid w:val="00BA415A"/>
    <w:rsid w:val="00BA4256"/>
    <w:rsid w:val="00BA4317"/>
    <w:rsid w:val="00BA4F79"/>
    <w:rsid w:val="00BA5EC5"/>
    <w:rsid w:val="00BA653C"/>
    <w:rsid w:val="00BA692B"/>
    <w:rsid w:val="00BA6B92"/>
    <w:rsid w:val="00BA7118"/>
    <w:rsid w:val="00BA714E"/>
    <w:rsid w:val="00BA72C2"/>
    <w:rsid w:val="00BA7C95"/>
    <w:rsid w:val="00BA7DB3"/>
    <w:rsid w:val="00BB002D"/>
    <w:rsid w:val="00BB045A"/>
    <w:rsid w:val="00BB072C"/>
    <w:rsid w:val="00BB0738"/>
    <w:rsid w:val="00BB1592"/>
    <w:rsid w:val="00BB163D"/>
    <w:rsid w:val="00BB1F45"/>
    <w:rsid w:val="00BB23A5"/>
    <w:rsid w:val="00BB2654"/>
    <w:rsid w:val="00BB29A1"/>
    <w:rsid w:val="00BB2C10"/>
    <w:rsid w:val="00BB31A7"/>
    <w:rsid w:val="00BB32CB"/>
    <w:rsid w:val="00BB353C"/>
    <w:rsid w:val="00BB3B99"/>
    <w:rsid w:val="00BB3EF3"/>
    <w:rsid w:val="00BB422A"/>
    <w:rsid w:val="00BB47E9"/>
    <w:rsid w:val="00BB4B77"/>
    <w:rsid w:val="00BB4C99"/>
    <w:rsid w:val="00BB4CE8"/>
    <w:rsid w:val="00BB4F0E"/>
    <w:rsid w:val="00BB52C1"/>
    <w:rsid w:val="00BB5537"/>
    <w:rsid w:val="00BB57B7"/>
    <w:rsid w:val="00BB6ADE"/>
    <w:rsid w:val="00BB73BA"/>
    <w:rsid w:val="00BB7428"/>
    <w:rsid w:val="00BB78D2"/>
    <w:rsid w:val="00BB7CF0"/>
    <w:rsid w:val="00BB7D0A"/>
    <w:rsid w:val="00BC019D"/>
    <w:rsid w:val="00BC026B"/>
    <w:rsid w:val="00BC0A82"/>
    <w:rsid w:val="00BC12AC"/>
    <w:rsid w:val="00BC1BC0"/>
    <w:rsid w:val="00BC2095"/>
    <w:rsid w:val="00BC20B5"/>
    <w:rsid w:val="00BC2BD8"/>
    <w:rsid w:val="00BC3243"/>
    <w:rsid w:val="00BC3264"/>
    <w:rsid w:val="00BC3443"/>
    <w:rsid w:val="00BC3DD8"/>
    <w:rsid w:val="00BC4674"/>
    <w:rsid w:val="00BC4A61"/>
    <w:rsid w:val="00BC4B08"/>
    <w:rsid w:val="00BC4B73"/>
    <w:rsid w:val="00BC4D0F"/>
    <w:rsid w:val="00BC4DD6"/>
    <w:rsid w:val="00BC586B"/>
    <w:rsid w:val="00BC5C95"/>
    <w:rsid w:val="00BC5DCE"/>
    <w:rsid w:val="00BC5EB9"/>
    <w:rsid w:val="00BC5F70"/>
    <w:rsid w:val="00BC6244"/>
    <w:rsid w:val="00BC6656"/>
    <w:rsid w:val="00BC67AC"/>
    <w:rsid w:val="00BC7099"/>
    <w:rsid w:val="00BC7341"/>
    <w:rsid w:val="00BC7363"/>
    <w:rsid w:val="00BC754E"/>
    <w:rsid w:val="00BC7695"/>
    <w:rsid w:val="00BC794E"/>
    <w:rsid w:val="00BC7CB7"/>
    <w:rsid w:val="00BC7D47"/>
    <w:rsid w:val="00BD043F"/>
    <w:rsid w:val="00BD0981"/>
    <w:rsid w:val="00BD0A16"/>
    <w:rsid w:val="00BD13BC"/>
    <w:rsid w:val="00BD1690"/>
    <w:rsid w:val="00BD1C54"/>
    <w:rsid w:val="00BD2041"/>
    <w:rsid w:val="00BD2124"/>
    <w:rsid w:val="00BD312C"/>
    <w:rsid w:val="00BD3214"/>
    <w:rsid w:val="00BD3616"/>
    <w:rsid w:val="00BD3D49"/>
    <w:rsid w:val="00BD4069"/>
    <w:rsid w:val="00BD42F1"/>
    <w:rsid w:val="00BD4A98"/>
    <w:rsid w:val="00BD4D09"/>
    <w:rsid w:val="00BD55FA"/>
    <w:rsid w:val="00BD56A8"/>
    <w:rsid w:val="00BD5F2D"/>
    <w:rsid w:val="00BD5FD3"/>
    <w:rsid w:val="00BD6736"/>
    <w:rsid w:val="00BD68F9"/>
    <w:rsid w:val="00BD69A2"/>
    <w:rsid w:val="00BD6D69"/>
    <w:rsid w:val="00BD6DC6"/>
    <w:rsid w:val="00BD6F25"/>
    <w:rsid w:val="00BD7280"/>
    <w:rsid w:val="00BD75BF"/>
    <w:rsid w:val="00BD7E78"/>
    <w:rsid w:val="00BE049B"/>
    <w:rsid w:val="00BE092A"/>
    <w:rsid w:val="00BE0981"/>
    <w:rsid w:val="00BE0D35"/>
    <w:rsid w:val="00BE11EC"/>
    <w:rsid w:val="00BE1644"/>
    <w:rsid w:val="00BE1DD6"/>
    <w:rsid w:val="00BE1FDB"/>
    <w:rsid w:val="00BE3507"/>
    <w:rsid w:val="00BE3A75"/>
    <w:rsid w:val="00BE3BE3"/>
    <w:rsid w:val="00BE4199"/>
    <w:rsid w:val="00BE488C"/>
    <w:rsid w:val="00BE4A70"/>
    <w:rsid w:val="00BE4DA9"/>
    <w:rsid w:val="00BE5ABC"/>
    <w:rsid w:val="00BE5F77"/>
    <w:rsid w:val="00BE60DC"/>
    <w:rsid w:val="00BE60E9"/>
    <w:rsid w:val="00BE6A2A"/>
    <w:rsid w:val="00BE7509"/>
    <w:rsid w:val="00BE76C3"/>
    <w:rsid w:val="00BE7B2F"/>
    <w:rsid w:val="00BE7D24"/>
    <w:rsid w:val="00BE7D9A"/>
    <w:rsid w:val="00BE7F21"/>
    <w:rsid w:val="00BE7F51"/>
    <w:rsid w:val="00BF0226"/>
    <w:rsid w:val="00BF0562"/>
    <w:rsid w:val="00BF0838"/>
    <w:rsid w:val="00BF10B6"/>
    <w:rsid w:val="00BF1553"/>
    <w:rsid w:val="00BF16B2"/>
    <w:rsid w:val="00BF16F6"/>
    <w:rsid w:val="00BF1892"/>
    <w:rsid w:val="00BF2202"/>
    <w:rsid w:val="00BF238F"/>
    <w:rsid w:val="00BF2426"/>
    <w:rsid w:val="00BF264E"/>
    <w:rsid w:val="00BF2C8D"/>
    <w:rsid w:val="00BF310E"/>
    <w:rsid w:val="00BF32C1"/>
    <w:rsid w:val="00BF340E"/>
    <w:rsid w:val="00BF345A"/>
    <w:rsid w:val="00BF3B3A"/>
    <w:rsid w:val="00BF3F2C"/>
    <w:rsid w:val="00BF4071"/>
    <w:rsid w:val="00BF48C9"/>
    <w:rsid w:val="00BF4C1E"/>
    <w:rsid w:val="00BF4F47"/>
    <w:rsid w:val="00BF507D"/>
    <w:rsid w:val="00BF5335"/>
    <w:rsid w:val="00BF5430"/>
    <w:rsid w:val="00BF5785"/>
    <w:rsid w:val="00BF5A54"/>
    <w:rsid w:val="00BF5AEF"/>
    <w:rsid w:val="00BF5C95"/>
    <w:rsid w:val="00BF5D1D"/>
    <w:rsid w:val="00BF679B"/>
    <w:rsid w:val="00BF6C22"/>
    <w:rsid w:val="00BF6FEC"/>
    <w:rsid w:val="00BF78EC"/>
    <w:rsid w:val="00BF792D"/>
    <w:rsid w:val="00BF7A45"/>
    <w:rsid w:val="00C000DA"/>
    <w:rsid w:val="00C002D8"/>
    <w:rsid w:val="00C009C2"/>
    <w:rsid w:val="00C01139"/>
    <w:rsid w:val="00C01257"/>
    <w:rsid w:val="00C0157B"/>
    <w:rsid w:val="00C01854"/>
    <w:rsid w:val="00C0197D"/>
    <w:rsid w:val="00C01A20"/>
    <w:rsid w:val="00C01DA4"/>
    <w:rsid w:val="00C01F92"/>
    <w:rsid w:val="00C02763"/>
    <w:rsid w:val="00C02889"/>
    <w:rsid w:val="00C02B1C"/>
    <w:rsid w:val="00C02BAB"/>
    <w:rsid w:val="00C032A2"/>
    <w:rsid w:val="00C03620"/>
    <w:rsid w:val="00C03685"/>
    <w:rsid w:val="00C03907"/>
    <w:rsid w:val="00C03F17"/>
    <w:rsid w:val="00C03FBC"/>
    <w:rsid w:val="00C042E2"/>
    <w:rsid w:val="00C0456D"/>
    <w:rsid w:val="00C0477A"/>
    <w:rsid w:val="00C0485A"/>
    <w:rsid w:val="00C04D33"/>
    <w:rsid w:val="00C05326"/>
    <w:rsid w:val="00C053BF"/>
    <w:rsid w:val="00C0562E"/>
    <w:rsid w:val="00C05CCF"/>
    <w:rsid w:val="00C062A1"/>
    <w:rsid w:val="00C066F7"/>
    <w:rsid w:val="00C06DF9"/>
    <w:rsid w:val="00C06E0F"/>
    <w:rsid w:val="00C07124"/>
    <w:rsid w:val="00C0720E"/>
    <w:rsid w:val="00C072FB"/>
    <w:rsid w:val="00C07947"/>
    <w:rsid w:val="00C07BEB"/>
    <w:rsid w:val="00C07CEE"/>
    <w:rsid w:val="00C102DF"/>
    <w:rsid w:val="00C10FB3"/>
    <w:rsid w:val="00C11EA9"/>
    <w:rsid w:val="00C121D6"/>
    <w:rsid w:val="00C125AE"/>
    <w:rsid w:val="00C12EB8"/>
    <w:rsid w:val="00C13E9E"/>
    <w:rsid w:val="00C1472E"/>
    <w:rsid w:val="00C14AF6"/>
    <w:rsid w:val="00C153EF"/>
    <w:rsid w:val="00C16146"/>
    <w:rsid w:val="00C16210"/>
    <w:rsid w:val="00C16A0B"/>
    <w:rsid w:val="00C16F13"/>
    <w:rsid w:val="00C171A5"/>
    <w:rsid w:val="00C172F6"/>
    <w:rsid w:val="00C1788C"/>
    <w:rsid w:val="00C17E3A"/>
    <w:rsid w:val="00C201FF"/>
    <w:rsid w:val="00C2099D"/>
    <w:rsid w:val="00C20A3F"/>
    <w:rsid w:val="00C21546"/>
    <w:rsid w:val="00C21669"/>
    <w:rsid w:val="00C21EAC"/>
    <w:rsid w:val="00C222FE"/>
    <w:rsid w:val="00C223CF"/>
    <w:rsid w:val="00C22E48"/>
    <w:rsid w:val="00C22E8D"/>
    <w:rsid w:val="00C231B9"/>
    <w:rsid w:val="00C23970"/>
    <w:rsid w:val="00C24325"/>
    <w:rsid w:val="00C245EF"/>
    <w:rsid w:val="00C246AE"/>
    <w:rsid w:val="00C24832"/>
    <w:rsid w:val="00C24B87"/>
    <w:rsid w:val="00C25483"/>
    <w:rsid w:val="00C25931"/>
    <w:rsid w:val="00C26857"/>
    <w:rsid w:val="00C26BB0"/>
    <w:rsid w:val="00C27076"/>
    <w:rsid w:val="00C2758B"/>
    <w:rsid w:val="00C275B2"/>
    <w:rsid w:val="00C27B54"/>
    <w:rsid w:val="00C27D27"/>
    <w:rsid w:val="00C3006E"/>
    <w:rsid w:val="00C3009A"/>
    <w:rsid w:val="00C3029B"/>
    <w:rsid w:val="00C30367"/>
    <w:rsid w:val="00C30374"/>
    <w:rsid w:val="00C303D8"/>
    <w:rsid w:val="00C304F4"/>
    <w:rsid w:val="00C308BF"/>
    <w:rsid w:val="00C30BE3"/>
    <w:rsid w:val="00C30C33"/>
    <w:rsid w:val="00C30E0F"/>
    <w:rsid w:val="00C30E7C"/>
    <w:rsid w:val="00C31070"/>
    <w:rsid w:val="00C31172"/>
    <w:rsid w:val="00C315E7"/>
    <w:rsid w:val="00C327AB"/>
    <w:rsid w:val="00C327FE"/>
    <w:rsid w:val="00C32BB0"/>
    <w:rsid w:val="00C33DF7"/>
    <w:rsid w:val="00C34125"/>
    <w:rsid w:val="00C34300"/>
    <w:rsid w:val="00C34BB5"/>
    <w:rsid w:val="00C35F8E"/>
    <w:rsid w:val="00C361B0"/>
    <w:rsid w:val="00C362BC"/>
    <w:rsid w:val="00C368E3"/>
    <w:rsid w:val="00C36DD3"/>
    <w:rsid w:val="00C37CC4"/>
    <w:rsid w:val="00C37D29"/>
    <w:rsid w:val="00C37F52"/>
    <w:rsid w:val="00C40689"/>
    <w:rsid w:val="00C40768"/>
    <w:rsid w:val="00C419CD"/>
    <w:rsid w:val="00C41D4C"/>
    <w:rsid w:val="00C42448"/>
    <w:rsid w:val="00C42EE2"/>
    <w:rsid w:val="00C42F1F"/>
    <w:rsid w:val="00C430B0"/>
    <w:rsid w:val="00C430F4"/>
    <w:rsid w:val="00C43BD1"/>
    <w:rsid w:val="00C43DC5"/>
    <w:rsid w:val="00C43EA9"/>
    <w:rsid w:val="00C443C4"/>
    <w:rsid w:val="00C445E1"/>
    <w:rsid w:val="00C447E3"/>
    <w:rsid w:val="00C449D6"/>
    <w:rsid w:val="00C44A02"/>
    <w:rsid w:val="00C45116"/>
    <w:rsid w:val="00C455AD"/>
    <w:rsid w:val="00C46838"/>
    <w:rsid w:val="00C469E5"/>
    <w:rsid w:val="00C473D7"/>
    <w:rsid w:val="00C47837"/>
    <w:rsid w:val="00C47B23"/>
    <w:rsid w:val="00C47BA4"/>
    <w:rsid w:val="00C50756"/>
    <w:rsid w:val="00C50960"/>
    <w:rsid w:val="00C50ABF"/>
    <w:rsid w:val="00C510EA"/>
    <w:rsid w:val="00C5156A"/>
    <w:rsid w:val="00C51DDA"/>
    <w:rsid w:val="00C51EAC"/>
    <w:rsid w:val="00C51EEF"/>
    <w:rsid w:val="00C5297D"/>
    <w:rsid w:val="00C5377F"/>
    <w:rsid w:val="00C53D20"/>
    <w:rsid w:val="00C542F1"/>
    <w:rsid w:val="00C54316"/>
    <w:rsid w:val="00C548C9"/>
    <w:rsid w:val="00C54A65"/>
    <w:rsid w:val="00C54FD3"/>
    <w:rsid w:val="00C55469"/>
    <w:rsid w:val="00C5602E"/>
    <w:rsid w:val="00C5608E"/>
    <w:rsid w:val="00C564A4"/>
    <w:rsid w:val="00C56D8C"/>
    <w:rsid w:val="00C57275"/>
    <w:rsid w:val="00C574B5"/>
    <w:rsid w:val="00C5777D"/>
    <w:rsid w:val="00C578AF"/>
    <w:rsid w:val="00C57933"/>
    <w:rsid w:val="00C57D52"/>
    <w:rsid w:val="00C57FFB"/>
    <w:rsid w:val="00C604F9"/>
    <w:rsid w:val="00C612B8"/>
    <w:rsid w:val="00C619D0"/>
    <w:rsid w:val="00C61F89"/>
    <w:rsid w:val="00C62010"/>
    <w:rsid w:val="00C62522"/>
    <w:rsid w:val="00C62527"/>
    <w:rsid w:val="00C629D3"/>
    <w:rsid w:val="00C62A48"/>
    <w:rsid w:val="00C62BDF"/>
    <w:rsid w:val="00C62D13"/>
    <w:rsid w:val="00C63828"/>
    <w:rsid w:val="00C639BA"/>
    <w:rsid w:val="00C63EB5"/>
    <w:rsid w:val="00C63FB7"/>
    <w:rsid w:val="00C646DC"/>
    <w:rsid w:val="00C652C7"/>
    <w:rsid w:val="00C65323"/>
    <w:rsid w:val="00C6552A"/>
    <w:rsid w:val="00C65CB1"/>
    <w:rsid w:val="00C66397"/>
    <w:rsid w:val="00C6656B"/>
    <w:rsid w:val="00C66851"/>
    <w:rsid w:val="00C668E0"/>
    <w:rsid w:val="00C66AFC"/>
    <w:rsid w:val="00C66B8E"/>
    <w:rsid w:val="00C67272"/>
    <w:rsid w:val="00C674DB"/>
    <w:rsid w:val="00C674DD"/>
    <w:rsid w:val="00C67500"/>
    <w:rsid w:val="00C676CB"/>
    <w:rsid w:val="00C67724"/>
    <w:rsid w:val="00C67973"/>
    <w:rsid w:val="00C67CDE"/>
    <w:rsid w:val="00C67DBE"/>
    <w:rsid w:val="00C67DD5"/>
    <w:rsid w:val="00C7023B"/>
    <w:rsid w:val="00C707DA"/>
    <w:rsid w:val="00C71A86"/>
    <w:rsid w:val="00C71C4E"/>
    <w:rsid w:val="00C71D30"/>
    <w:rsid w:val="00C72153"/>
    <w:rsid w:val="00C7267A"/>
    <w:rsid w:val="00C72808"/>
    <w:rsid w:val="00C72B21"/>
    <w:rsid w:val="00C72F04"/>
    <w:rsid w:val="00C73129"/>
    <w:rsid w:val="00C7357B"/>
    <w:rsid w:val="00C73D59"/>
    <w:rsid w:val="00C74336"/>
    <w:rsid w:val="00C74605"/>
    <w:rsid w:val="00C74901"/>
    <w:rsid w:val="00C74B7D"/>
    <w:rsid w:val="00C7529E"/>
    <w:rsid w:val="00C752D6"/>
    <w:rsid w:val="00C753FD"/>
    <w:rsid w:val="00C75475"/>
    <w:rsid w:val="00C754A6"/>
    <w:rsid w:val="00C7565E"/>
    <w:rsid w:val="00C757C5"/>
    <w:rsid w:val="00C75800"/>
    <w:rsid w:val="00C75C05"/>
    <w:rsid w:val="00C763FD"/>
    <w:rsid w:val="00C76892"/>
    <w:rsid w:val="00C76DD6"/>
    <w:rsid w:val="00C772F5"/>
    <w:rsid w:val="00C7740F"/>
    <w:rsid w:val="00C77509"/>
    <w:rsid w:val="00C80857"/>
    <w:rsid w:val="00C80BAC"/>
    <w:rsid w:val="00C80E3E"/>
    <w:rsid w:val="00C80F93"/>
    <w:rsid w:val="00C81AC4"/>
    <w:rsid w:val="00C81F72"/>
    <w:rsid w:val="00C81FF6"/>
    <w:rsid w:val="00C822D2"/>
    <w:rsid w:val="00C823F6"/>
    <w:rsid w:val="00C8264E"/>
    <w:rsid w:val="00C83D4D"/>
    <w:rsid w:val="00C83D82"/>
    <w:rsid w:val="00C842A5"/>
    <w:rsid w:val="00C8438B"/>
    <w:rsid w:val="00C8485B"/>
    <w:rsid w:val="00C84C55"/>
    <w:rsid w:val="00C85586"/>
    <w:rsid w:val="00C855F8"/>
    <w:rsid w:val="00C85AB8"/>
    <w:rsid w:val="00C85C76"/>
    <w:rsid w:val="00C85DCA"/>
    <w:rsid w:val="00C85FA8"/>
    <w:rsid w:val="00C8616F"/>
    <w:rsid w:val="00C86E26"/>
    <w:rsid w:val="00C87612"/>
    <w:rsid w:val="00C87935"/>
    <w:rsid w:val="00C87AC9"/>
    <w:rsid w:val="00C90406"/>
    <w:rsid w:val="00C90844"/>
    <w:rsid w:val="00C9086F"/>
    <w:rsid w:val="00C90FED"/>
    <w:rsid w:val="00C91128"/>
    <w:rsid w:val="00C911BF"/>
    <w:rsid w:val="00C9131B"/>
    <w:rsid w:val="00C914F7"/>
    <w:rsid w:val="00C91AF9"/>
    <w:rsid w:val="00C9203D"/>
    <w:rsid w:val="00C927AF"/>
    <w:rsid w:val="00C92915"/>
    <w:rsid w:val="00C92EF8"/>
    <w:rsid w:val="00C93629"/>
    <w:rsid w:val="00C93905"/>
    <w:rsid w:val="00C93CCC"/>
    <w:rsid w:val="00C93D13"/>
    <w:rsid w:val="00C94049"/>
    <w:rsid w:val="00C9439F"/>
    <w:rsid w:val="00C944FE"/>
    <w:rsid w:val="00C94B62"/>
    <w:rsid w:val="00C94C9C"/>
    <w:rsid w:val="00C95BF5"/>
    <w:rsid w:val="00C966D5"/>
    <w:rsid w:val="00C96947"/>
    <w:rsid w:val="00C96B98"/>
    <w:rsid w:val="00C96FA2"/>
    <w:rsid w:val="00C97492"/>
    <w:rsid w:val="00C97658"/>
    <w:rsid w:val="00C97832"/>
    <w:rsid w:val="00C97FB8"/>
    <w:rsid w:val="00C97FE4"/>
    <w:rsid w:val="00CA00B3"/>
    <w:rsid w:val="00CA020C"/>
    <w:rsid w:val="00CA05D2"/>
    <w:rsid w:val="00CA06D6"/>
    <w:rsid w:val="00CA08F8"/>
    <w:rsid w:val="00CA09FE"/>
    <w:rsid w:val="00CA0F92"/>
    <w:rsid w:val="00CA16C6"/>
    <w:rsid w:val="00CA174C"/>
    <w:rsid w:val="00CA1A1F"/>
    <w:rsid w:val="00CA1ACF"/>
    <w:rsid w:val="00CA23C4"/>
    <w:rsid w:val="00CA292A"/>
    <w:rsid w:val="00CA329D"/>
    <w:rsid w:val="00CA33D1"/>
    <w:rsid w:val="00CA3AFA"/>
    <w:rsid w:val="00CA414F"/>
    <w:rsid w:val="00CA52A9"/>
    <w:rsid w:val="00CA5357"/>
    <w:rsid w:val="00CA5431"/>
    <w:rsid w:val="00CA5F46"/>
    <w:rsid w:val="00CA5FFB"/>
    <w:rsid w:val="00CA607D"/>
    <w:rsid w:val="00CA6342"/>
    <w:rsid w:val="00CA677F"/>
    <w:rsid w:val="00CA6881"/>
    <w:rsid w:val="00CA68F7"/>
    <w:rsid w:val="00CA6ADD"/>
    <w:rsid w:val="00CA7CCE"/>
    <w:rsid w:val="00CB0394"/>
    <w:rsid w:val="00CB0492"/>
    <w:rsid w:val="00CB0B54"/>
    <w:rsid w:val="00CB1310"/>
    <w:rsid w:val="00CB1DB8"/>
    <w:rsid w:val="00CB21CA"/>
    <w:rsid w:val="00CB21F3"/>
    <w:rsid w:val="00CB2C09"/>
    <w:rsid w:val="00CB32C2"/>
    <w:rsid w:val="00CB3945"/>
    <w:rsid w:val="00CB3B6F"/>
    <w:rsid w:val="00CB46AC"/>
    <w:rsid w:val="00CB47F7"/>
    <w:rsid w:val="00CB4869"/>
    <w:rsid w:val="00CB48DC"/>
    <w:rsid w:val="00CB4BE8"/>
    <w:rsid w:val="00CB51CC"/>
    <w:rsid w:val="00CB598E"/>
    <w:rsid w:val="00CB5B7F"/>
    <w:rsid w:val="00CB62E3"/>
    <w:rsid w:val="00CB6A95"/>
    <w:rsid w:val="00CB7682"/>
    <w:rsid w:val="00CB7AA7"/>
    <w:rsid w:val="00CB7F99"/>
    <w:rsid w:val="00CC076E"/>
    <w:rsid w:val="00CC0ECB"/>
    <w:rsid w:val="00CC1060"/>
    <w:rsid w:val="00CC1BB1"/>
    <w:rsid w:val="00CC1CA5"/>
    <w:rsid w:val="00CC1D24"/>
    <w:rsid w:val="00CC2AED"/>
    <w:rsid w:val="00CC2CE1"/>
    <w:rsid w:val="00CC2DA3"/>
    <w:rsid w:val="00CC2F03"/>
    <w:rsid w:val="00CC3037"/>
    <w:rsid w:val="00CC380B"/>
    <w:rsid w:val="00CC39F5"/>
    <w:rsid w:val="00CC3A90"/>
    <w:rsid w:val="00CC46D7"/>
    <w:rsid w:val="00CC4971"/>
    <w:rsid w:val="00CC4AF3"/>
    <w:rsid w:val="00CC4D71"/>
    <w:rsid w:val="00CC4EAD"/>
    <w:rsid w:val="00CC5211"/>
    <w:rsid w:val="00CC530B"/>
    <w:rsid w:val="00CC54D3"/>
    <w:rsid w:val="00CC573F"/>
    <w:rsid w:val="00CC5913"/>
    <w:rsid w:val="00CC593A"/>
    <w:rsid w:val="00CC59C9"/>
    <w:rsid w:val="00CC5C4C"/>
    <w:rsid w:val="00CC5E4A"/>
    <w:rsid w:val="00CC603A"/>
    <w:rsid w:val="00CC65C2"/>
    <w:rsid w:val="00CC68D3"/>
    <w:rsid w:val="00CC7DA2"/>
    <w:rsid w:val="00CD0030"/>
    <w:rsid w:val="00CD0EC2"/>
    <w:rsid w:val="00CD0FD0"/>
    <w:rsid w:val="00CD1126"/>
    <w:rsid w:val="00CD1AD4"/>
    <w:rsid w:val="00CD21D1"/>
    <w:rsid w:val="00CD2255"/>
    <w:rsid w:val="00CD22C0"/>
    <w:rsid w:val="00CD24F0"/>
    <w:rsid w:val="00CD2D6B"/>
    <w:rsid w:val="00CD31BE"/>
    <w:rsid w:val="00CD3389"/>
    <w:rsid w:val="00CD3E67"/>
    <w:rsid w:val="00CD4088"/>
    <w:rsid w:val="00CD42ED"/>
    <w:rsid w:val="00CD47A6"/>
    <w:rsid w:val="00CD48B0"/>
    <w:rsid w:val="00CD4D36"/>
    <w:rsid w:val="00CD519B"/>
    <w:rsid w:val="00CD5818"/>
    <w:rsid w:val="00CD5A21"/>
    <w:rsid w:val="00CD6076"/>
    <w:rsid w:val="00CD63DB"/>
    <w:rsid w:val="00CD6407"/>
    <w:rsid w:val="00CD6B36"/>
    <w:rsid w:val="00CD6F32"/>
    <w:rsid w:val="00CD7139"/>
    <w:rsid w:val="00CD718F"/>
    <w:rsid w:val="00CD7509"/>
    <w:rsid w:val="00CD75A9"/>
    <w:rsid w:val="00CD76D6"/>
    <w:rsid w:val="00CD7C16"/>
    <w:rsid w:val="00CD7C75"/>
    <w:rsid w:val="00CD7D25"/>
    <w:rsid w:val="00CE05C5"/>
    <w:rsid w:val="00CE094D"/>
    <w:rsid w:val="00CE0B95"/>
    <w:rsid w:val="00CE1173"/>
    <w:rsid w:val="00CE1289"/>
    <w:rsid w:val="00CE13BB"/>
    <w:rsid w:val="00CE1575"/>
    <w:rsid w:val="00CE1816"/>
    <w:rsid w:val="00CE1D9A"/>
    <w:rsid w:val="00CE22C7"/>
    <w:rsid w:val="00CE3E49"/>
    <w:rsid w:val="00CE401E"/>
    <w:rsid w:val="00CE4480"/>
    <w:rsid w:val="00CE449B"/>
    <w:rsid w:val="00CE4943"/>
    <w:rsid w:val="00CE4A71"/>
    <w:rsid w:val="00CE4BA8"/>
    <w:rsid w:val="00CE4FB5"/>
    <w:rsid w:val="00CE518E"/>
    <w:rsid w:val="00CE53E5"/>
    <w:rsid w:val="00CE5DB9"/>
    <w:rsid w:val="00CE6202"/>
    <w:rsid w:val="00CE6472"/>
    <w:rsid w:val="00CE6601"/>
    <w:rsid w:val="00CE66A8"/>
    <w:rsid w:val="00CE69FA"/>
    <w:rsid w:val="00CE6A64"/>
    <w:rsid w:val="00CE6C8E"/>
    <w:rsid w:val="00CE6E10"/>
    <w:rsid w:val="00CE6E64"/>
    <w:rsid w:val="00CE6F93"/>
    <w:rsid w:val="00CE7366"/>
    <w:rsid w:val="00CE7606"/>
    <w:rsid w:val="00CE76D0"/>
    <w:rsid w:val="00CE7F6A"/>
    <w:rsid w:val="00CF10EB"/>
    <w:rsid w:val="00CF1915"/>
    <w:rsid w:val="00CF194E"/>
    <w:rsid w:val="00CF30BC"/>
    <w:rsid w:val="00CF34E7"/>
    <w:rsid w:val="00CF359A"/>
    <w:rsid w:val="00CF3617"/>
    <w:rsid w:val="00CF39AE"/>
    <w:rsid w:val="00CF3BFB"/>
    <w:rsid w:val="00CF3E47"/>
    <w:rsid w:val="00CF401E"/>
    <w:rsid w:val="00CF4038"/>
    <w:rsid w:val="00CF4304"/>
    <w:rsid w:val="00CF4719"/>
    <w:rsid w:val="00CF4A76"/>
    <w:rsid w:val="00CF4BB0"/>
    <w:rsid w:val="00CF52AE"/>
    <w:rsid w:val="00CF52E8"/>
    <w:rsid w:val="00CF55D8"/>
    <w:rsid w:val="00CF55FE"/>
    <w:rsid w:val="00CF5A8E"/>
    <w:rsid w:val="00CF5C64"/>
    <w:rsid w:val="00CF7111"/>
    <w:rsid w:val="00CF7C9B"/>
    <w:rsid w:val="00CF7CF6"/>
    <w:rsid w:val="00CF7D8E"/>
    <w:rsid w:val="00D00279"/>
    <w:rsid w:val="00D002CC"/>
    <w:rsid w:val="00D0035F"/>
    <w:rsid w:val="00D00D27"/>
    <w:rsid w:val="00D00EB2"/>
    <w:rsid w:val="00D0117A"/>
    <w:rsid w:val="00D020E6"/>
    <w:rsid w:val="00D02CB9"/>
    <w:rsid w:val="00D02ED0"/>
    <w:rsid w:val="00D02FD2"/>
    <w:rsid w:val="00D031D3"/>
    <w:rsid w:val="00D0342F"/>
    <w:rsid w:val="00D035B1"/>
    <w:rsid w:val="00D03E65"/>
    <w:rsid w:val="00D040B2"/>
    <w:rsid w:val="00D0442C"/>
    <w:rsid w:val="00D046E8"/>
    <w:rsid w:val="00D04A1C"/>
    <w:rsid w:val="00D0506D"/>
    <w:rsid w:val="00D0516F"/>
    <w:rsid w:val="00D053EE"/>
    <w:rsid w:val="00D054A2"/>
    <w:rsid w:val="00D057E7"/>
    <w:rsid w:val="00D05AF1"/>
    <w:rsid w:val="00D05AFA"/>
    <w:rsid w:val="00D06459"/>
    <w:rsid w:val="00D06790"/>
    <w:rsid w:val="00D069A0"/>
    <w:rsid w:val="00D06CE5"/>
    <w:rsid w:val="00D073AF"/>
    <w:rsid w:val="00D1085D"/>
    <w:rsid w:val="00D10B4C"/>
    <w:rsid w:val="00D10CED"/>
    <w:rsid w:val="00D10D18"/>
    <w:rsid w:val="00D11273"/>
    <w:rsid w:val="00D1164A"/>
    <w:rsid w:val="00D116FE"/>
    <w:rsid w:val="00D11797"/>
    <w:rsid w:val="00D11831"/>
    <w:rsid w:val="00D11D77"/>
    <w:rsid w:val="00D12869"/>
    <w:rsid w:val="00D12A98"/>
    <w:rsid w:val="00D12E0F"/>
    <w:rsid w:val="00D13429"/>
    <w:rsid w:val="00D136B3"/>
    <w:rsid w:val="00D13B7C"/>
    <w:rsid w:val="00D13E2A"/>
    <w:rsid w:val="00D13EA8"/>
    <w:rsid w:val="00D1405D"/>
    <w:rsid w:val="00D14074"/>
    <w:rsid w:val="00D14198"/>
    <w:rsid w:val="00D1460D"/>
    <w:rsid w:val="00D14975"/>
    <w:rsid w:val="00D15172"/>
    <w:rsid w:val="00D15474"/>
    <w:rsid w:val="00D157C7"/>
    <w:rsid w:val="00D15A23"/>
    <w:rsid w:val="00D15FCF"/>
    <w:rsid w:val="00D16463"/>
    <w:rsid w:val="00D1680D"/>
    <w:rsid w:val="00D16CAC"/>
    <w:rsid w:val="00D1718C"/>
    <w:rsid w:val="00D17496"/>
    <w:rsid w:val="00D17622"/>
    <w:rsid w:val="00D20230"/>
    <w:rsid w:val="00D20673"/>
    <w:rsid w:val="00D20E45"/>
    <w:rsid w:val="00D2111D"/>
    <w:rsid w:val="00D2125F"/>
    <w:rsid w:val="00D21557"/>
    <w:rsid w:val="00D21A8A"/>
    <w:rsid w:val="00D21B52"/>
    <w:rsid w:val="00D22B3C"/>
    <w:rsid w:val="00D22C20"/>
    <w:rsid w:val="00D22D7A"/>
    <w:rsid w:val="00D22E62"/>
    <w:rsid w:val="00D234DC"/>
    <w:rsid w:val="00D23F93"/>
    <w:rsid w:val="00D24169"/>
    <w:rsid w:val="00D24ED1"/>
    <w:rsid w:val="00D25A66"/>
    <w:rsid w:val="00D25E79"/>
    <w:rsid w:val="00D260CA"/>
    <w:rsid w:val="00D26368"/>
    <w:rsid w:val="00D267C6"/>
    <w:rsid w:val="00D26BAC"/>
    <w:rsid w:val="00D26DD0"/>
    <w:rsid w:val="00D27182"/>
    <w:rsid w:val="00D27BB3"/>
    <w:rsid w:val="00D27D2E"/>
    <w:rsid w:val="00D303D6"/>
    <w:rsid w:val="00D3097E"/>
    <w:rsid w:val="00D30FD7"/>
    <w:rsid w:val="00D3122D"/>
    <w:rsid w:val="00D31CD5"/>
    <w:rsid w:val="00D31FEB"/>
    <w:rsid w:val="00D32126"/>
    <w:rsid w:val="00D32497"/>
    <w:rsid w:val="00D32979"/>
    <w:rsid w:val="00D32A0D"/>
    <w:rsid w:val="00D32AB2"/>
    <w:rsid w:val="00D32DF3"/>
    <w:rsid w:val="00D33206"/>
    <w:rsid w:val="00D3344A"/>
    <w:rsid w:val="00D33490"/>
    <w:rsid w:val="00D33E02"/>
    <w:rsid w:val="00D33E4C"/>
    <w:rsid w:val="00D33E7F"/>
    <w:rsid w:val="00D34641"/>
    <w:rsid w:val="00D35A3C"/>
    <w:rsid w:val="00D35B22"/>
    <w:rsid w:val="00D35DFC"/>
    <w:rsid w:val="00D360EA"/>
    <w:rsid w:val="00D367D2"/>
    <w:rsid w:val="00D36893"/>
    <w:rsid w:val="00D37473"/>
    <w:rsid w:val="00D376B8"/>
    <w:rsid w:val="00D37ACD"/>
    <w:rsid w:val="00D40276"/>
    <w:rsid w:val="00D407FC"/>
    <w:rsid w:val="00D40B05"/>
    <w:rsid w:val="00D40C73"/>
    <w:rsid w:val="00D418BC"/>
    <w:rsid w:val="00D41DF4"/>
    <w:rsid w:val="00D42937"/>
    <w:rsid w:val="00D42BA3"/>
    <w:rsid w:val="00D42C5D"/>
    <w:rsid w:val="00D42EA5"/>
    <w:rsid w:val="00D437F5"/>
    <w:rsid w:val="00D43875"/>
    <w:rsid w:val="00D43C3E"/>
    <w:rsid w:val="00D43DDE"/>
    <w:rsid w:val="00D4401A"/>
    <w:rsid w:val="00D44497"/>
    <w:rsid w:val="00D44F53"/>
    <w:rsid w:val="00D45552"/>
    <w:rsid w:val="00D4564D"/>
    <w:rsid w:val="00D4587E"/>
    <w:rsid w:val="00D45B08"/>
    <w:rsid w:val="00D4609C"/>
    <w:rsid w:val="00D46200"/>
    <w:rsid w:val="00D4632B"/>
    <w:rsid w:val="00D46529"/>
    <w:rsid w:val="00D4678B"/>
    <w:rsid w:val="00D471EC"/>
    <w:rsid w:val="00D47D3C"/>
    <w:rsid w:val="00D47E0F"/>
    <w:rsid w:val="00D47E38"/>
    <w:rsid w:val="00D502F6"/>
    <w:rsid w:val="00D50FEE"/>
    <w:rsid w:val="00D513C3"/>
    <w:rsid w:val="00D518B8"/>
    <w:rsid w:val="00D5191B"/>
    <w:rsid w:val="00D519B4"/>
    <w:rsid w:val="00D519DE"/>
    <w:rsid w:val="00D51C74"/>
    <w:rsid w:val="00D51FEB"/>
    <w:rsid w:val="00D525AF"/>
    <w:rsid w:val="00D5281D"/>
    <w:rsid w:val="00D52D2C"/>
    <w:rsid w:val="00D54054"/>
    <w:rsid w:val="00D541BC"/>
    <w:rsid w:val="00D54386"/>
    <w:rsid w:val="00D546E0"/>
    <w:rsid w:val="00D54912"/>
    <w:rsid w:val="00D54C46"/>
    <w:rsid w:val="00D54DDC"/>
    <w:rsid w:val="00D54FC3"/>
    <w:rsid w:val="00D55DB1"/>
    <w:rsid w:val="00D55DDC"/>
    <w:rsid w:val="00D55E99"/>
    <w:rsid w:val="00D562F4"/>
    <w:rsid w:val="00D565D0"/>
    <w:rsid w:val="00D567EC"/>
    <w:rsid w:val="00D56F8E"/>
    <w:rsid w:val="00D570DC"/>
    <w:rsid w:val="00D573E1"/>
    <w:rsid w:val="00D603F4"/>
    <w:rsid w:val="00D605B8"/>
    <w:rsid w:val="00D60774"/>
    <w:rsid w:val="00D60E17"/>
    <w:rsid w:val="00D61526"/>
    <w:rsid w:val="00D61C9F"/>
    <w:rsid w:val="00D62184"/>
    <w:rsid w:val="00D622CD"/>
    <w:rsid w:val="00D627F4"/>
    <w:rsid w:val="00D628F7"/>
    <w:rsid w:val="00D62C6D"/>
    <w:rsid w:val="00D62F38"/>
    <w:rsid w:val="00D6333F"/>
    <w:rsid w:val="00D639EB"/>
    <w:rsid w:val="00D63EB3"/>
    <w:rsid w:val="00D64185"/>
    <w:rsid w:val="00D643B3"/>
    <w:rsid w:val="00D645BA"/>
    <w:rsid w:val="00D64D8D"/>
    <w:rsid w:val="00D64F31"/>
    <w:rsid w:val="00D655BF"/>
    <w:rsid w:val="00D65F22"/>
    <w:rsid w:val="00D65F99"/>
    <w:rsid w:val="00D66127"/>
    <w:rsid w:val="00D670EF"/>
    <w:rsid w:val="00D6755D"/>
    <w:rsid w:val="00D6756D"/>
    <w:rsid w:val="00D6768D"/>
    <w:rsid w:val="00D6790E"/>
    <w:rsid w:val="00D67A1E"/>
    <w:rsid w:val="00D67E14"/>
    <w:rsid w:val="00D705F8"/>
    <w:rsid w:val="00D7060F"/>
    <w:rsid w:val="00D70ABE"/>
    <w:rsid w:val="00D70C30"/>
    <w:rsid w:val="00D70EBE"/>
    <w:rsid w:val="00D7113B"/>
    <w:rsid w:val="00D71156"/>
    <w:rsid w:val="00D71B2C"/>
    <w:rsid w:val="00D71BD3"/>
    <w:rsid w:val="00D72E68"/>
    <w:rsid w:val="00D74220"/>
    <w:rsid w:val="00D74B69"/>
    <w:rsid w:val="00D74C0C"/>
    <w:rsid w:val="00D751F1"/>
    <w:rsid w:val="00D75866"/>
    <w:rsid w:val="00D759C0"/>
    <w:rsid w:val="00D75C47"/>
    <w:rsid w:val="00D75CB3"/>
    <w:rsid w:val="00D76056"/>
    <w:rsid w:val="00D767AE"/>
    <w:rsid w:val="00D76DB0"/>
    <w:rsid w:val="00D77B43"/>
    <w:rsid w:val="00D77BB2"/>
    <w:rsid w:val="00D77E08"/>
    <w:rsid w:val="00D80465"/>
    <w:rsid w:val="00D80D7C"/>
    <w:rsid w:val="00D8181B"/>
    <w:rsid w:val="00D8229C"/>
    <w:rsid w:val="00D8232C"/>
    <w:rsid w:val="00D82478"/>
    <w:rsid w:val="00D826D2"/>
    <w:rsid w:val="00D829C1"/>
    <w:rsid w:val="00D82CA6"/>
    <w:rsid w:val="00D83619"/>
    <w:rsid w:val="00D8370D"/>
    <w:rsid w:val="00D837F3"/>
    <w:rsid w:val="00D83ABD"/>
    <w:rsid w:val="00D83F5E"/>
    <w:rsid w:val="00D849B1"/>
    <w:rsid w:val="00D85454"/>
    <w:rsid w:val="00D859CC"/>
    <w:rsid w:val="00D86972"/>
    <w:rsid w:val="00D86C5E"/>
    <w:rsid w:val="00D86FC6"/>
    <w:rsid w:val="00D87BFD"/>
    <w:rsid w:val="00D87D43"/>
    <w:rsid w:val="00D90C31"/>
    <w:rsid w:val="00D91005"/>
    <w:rsid w:val="00D91ABB"/>
    <w:rsid w:val="00D91BEA"/>
    <w:rsid w:val="00D91CD6"/>
    <w:rsid w:val="00D91EF5"/>
    <w:rsid w:val="00D921BC"/>
    <w:rsid w:val="00D92253"/>
    <w:rsid w:val="00D92301"/>
    <w:rsid w:val="00D9253B"/>
    <w:rsid w:val="00D92ABE"/>
    <w:rsid w:val="00D92D9C"/>
    <w:rsid w:val="00D92E94"/>
    <w:rsid w:val="00D92FE0"/>
    <w:rsid w:val="00D930D0"/>
    <w:rsid w:val="00D93688"/>
    <w:rsid w:val="00D9400B"/>
    <w:rsid w:val="00D94817"/>
    <w:rsid w:val="00D94E10"/>
    <w:rsid w:val="00D955F9"/>
    <w:rsid w:val="00D9593D"/>
    <w:rsid w:val="00D95989"/>
    <w:rsid w:val="00D95DF2"/>
    <w:rsid w:val="00D95DFA"/>
    <w:rsid w:val="00D96810"/>
    <w:rsid w:val="00D96A9C"/>
    <w:rsid w:val="00D974D1"/>
    <w:rsid w:val="00D97660"/>
    <w:rsid w:val="00DA0261"/>
    <w:rsid w:val="00DA0370"/>
    <w:rsid w:val="00DA04D9"/>
    <w:rsid w:val="00DA105B"/>
    <w:rsid w:val="00DA10C2"/>
    <w:rsid w:val="00DA1488"/>
    <w:rsid w:val="00DA1803"/>
    <w:rsid w:val="00DA1A74"/>
    <w:rsid w:val="00DA1D30"/>
    <w:rsid w:val="00DA2BDE"/>
    <w:rsid w:val="00DA2D11"/>
    <w:rsid w:val="00DA3166"/>
    <w:rsid w:val="00DA397E"/>
    <w:rsid w:val="00DA4055"/>
    <w:rsid w:val="00DA43E2"/>
    <w:rsid w:val="00DA468F"/>
    <w:rsid w:val="00DA46C8"/>
    <w:rsid w:val="00DA48AC"/>
    <w:rsid w:val="00DA48B7"/>
    <w:rsid w:val="00DA48E3"/>
    <w:rsid w:val="00DA4BB0"/>
    <w:rsid w:val="00DA5481"/>
    <w:rsid w:val="00DA584C"/>
    <w:rsid w:val="00DA6001"/>
    <w:rsid w:val="00DA60BA"/>
    <w:rsid w:val="00DA6127"/>
    <w:rsid w:val="00DA6543"/>
    <w:rsid w:val="00DA65F5"/>
    <w:rsid w:val="00DA6763"/>
    <w:rsid w:val="00DA67FA"/>
    <w:rsid w:val="00DA6A82"/>
    <w:rsid w:val="00DA6C3C"/>
    <w:rsid w:val="00DA700E"/>
    <w:rsid w:val="00DA736C"/>
    <w:rsid w:val="00DA762A"/>
    <w:rsid w:val="00DB01F1"/>
    <w:rsid w:val="00DB0AC8"/>
    <w:rsid w:val="00DB1B84"/>
    <w:rsid w:val="00DB1BFE"/>
    <w:rsid w:val="00DB1F38"/>
    <w:rsid w:val="00DB29AC"/>
    <w:rsid w:val="00DB29BB"/>
    <w:rsid w:val="00DB3A4E"/>
    <w:rsid w:val="00DB3D2F"/>
    <w:rsid w:val="00DB4714"/>
    <w:rsid w:val="00DB4E79"/>
    <w:rsid w:val="00DB552E"/>
    <w:rsid w:val="00DB620A"/>
    <w:rsid w:val="00DB6A3A"/>
    <w:rsid w:val="00DB6AFE"/>
    <w:rsid w:val="00DB6C97"/>
    <w:rsid w:val="00DB7073"/>
    <w:rsid w:val="00DB7859"/>
    <w:rsid w:val="00DC052E"/>
    <w:rsid w:val="00DC05E6"/>
    <w:rsid w:val="00DC0884"/>
    <w:rsid w:val="00DC098B"/>
    <w:rsid w:val="00DC0C4C"/>
    <w:rsid w:val="00DC0FE9"/>
    <w:rsid w:val="00DC1621"/>
    <w:rsid w:val="00DC1805"/>
    <w:rsid w:val="00DC1D8C"/>
    <w:rsid w:val="00DC239A"/>
    <w:rsid w:val="00DC2485"/>
    <w:rsid w:val="00DC261D"/>
    <w:rsid w:val="00DC2B95"/>
    <w:rsid w:val="00DC2BE1"/>
    <w:rsid w:val="00DC2D6D"/>
    <w:rsid w:val="00DC32E2"/>
    <w:rsid w:val="00DC3D4C"/>
    <w:rsid w:val="00DC3E80"/>
    <w:rsid w:val="00DC416F"/>
    <w:rsid w:val="00DC429A"/>
    <w:rsid w:val="00DC4D2F"/>
    <w:rsid w:val="00DC4F49"/>
    <w:rsid w:val="00DC516E"/>
    <w:rsid w:val="00DC59B6"/>
    <w:rsid w:val="00DC6EC1"/>
    <w:rsid w:val="00DC6FA8"/>
    <w:rsid w:val="00DC7D13"/>
    <w:rsid w:val="00DC7E8F"/>
    <w:rsid w:val="00DD09B0"/>
    <w:rsid w:val="00DD0D2F"/>
    <w:rsid w:val="00DD0E61"/>
    <w:rsid w:val="00DD0E94"/>
    <w:rsid w:val="00DD0FA5"/>
    <w:rsid w:val="00DD11E6"/>
    <w:rsid w:val="00DD1A7E"/>
    <w:rsid w:val="00DD232D"/>
    <w:rsid w:val="00DD24FC"/>
    <w:rsid w:val="00DD28C8"/>
    <w:rsid w:val="00DD35C6"/>
    <w:rsid w:val="00DD36AC"/>
    <w:rsid w:val="00DD37C4"/>
    <w:rsid w:val="00DD3C58"/>
    <w:rsid w:val="00DD3F30"/>
    <w:rsid w:val="00DD3F6C"/>
    <w:rsid w:val="00DD5816"/>
    <w:rsid w:val="00DD5D7F"/>
    <w:rsid w:val="00DD5EBE"/>
    <w:rsid w:val="00DD5EE4"/>
    <w:rsid w:val="00DD5F0D"/>
    <w:rsid w:val="00DD7163"/>
    <w:rsid w:val="00DD74FA"/>
    <w:rsid w:val="00DD77EF"/>
    <w:rsid w:val="00DD785E"/>
    <w:rsid w:val="00DD79D8"/>
    <w:rsid w:val="00DD7A56"/>
    <w:rsid w:val="00DD7E70"/>
    <w:rsid w:val="00DD7FC6"/>
    <w:rsid w:val="00DE0AC9"/>
    <w:rsid w:val="00DE0C0E"/>
    <w:rsid w:val="00DE1098"/>
    <w:rsid w:val="00DE13F5"/>
    <w:rsid w:val="00DE1727"/>
    <w:rsid w:val="00DE182A"/>
    <w:rsid w:val="00DE23E3"/>
    <w:rsid w:val="00DE2BD0"/>
    <w:rsid w:val="00DE2F78"/>
    <w:rsid w:val="00DE321A"/>
    <w:rsid w:val="00DE38BB"/>
    <w:rsid w:val="00DE41EF"/>
    <w:rsid w:val="00DE4252"/>
    <w:rsid w:val="00DE4516"/>
    <w:rsid w:val="00DE4B24"/>
    <w:rsid w:val="00DE4B4E"/>
    <w:rsid w:val="00DE4EFD"/>
    <w:rsid w:val="00DE5375"/>
    <w:rsid w:val="00DE5611"/>
    <w:rsid w:val="00DE5C60"/>
    <w:rsid w:val="00DE5DB9"/>
    <w:rsid w:val="00DE5EA7"/>
    <w:rsid w:val="00DE6D13"/>
    <w:rsid w:val="00DE6F99"/>
    <w:rsid w:val="00DE7932"/>
    <w:rsid w:val="00DE793F"/>
    <w:rsid w:val="00DE7B8C"/>
    <w:rsid w:val="00DE7BCB"/>
    <w:rsid w:val="00DE7F24"/>
    <w:rsid w:val="00DF024D"/>
    <w:rsid w:val="00DF09B1"/>
    <w:rsid w:val="00DF0E97"/>
    <w:rsid w:val="00DF14AF"/>
    <w:rsid w:val="00DF154E"/>
    <w:rsid w:val="00DF16DF"/>
    <w:rsid w:val="00DF1857"/>
    <w:rsid w:val="00DF1EAE"/>
    <w:rsid w:val="00DF1F85"/>
    <w:rsid w:val="00DF247F"/>
    <w:rsid w:val="00DF281F"/>
    <w:rsid w:val="00DF2CB2"/>
    <w:rsid w:val="00DF3284"/>
    <w:rsid w:val="00DF346F"/>
    <w:rsid w:val="00DF391B"/>
    <w:rsid w:val="00DF3FD2"/>
    <w:rsid w:val="00DF45A6"/>
    <w:rsid w:val="00DF48D3"/>
    <w:rsid w:val="00DF4CBB"/>
    <w:rsid w:val="00DF5652"/>
    <w:rsid w:val="00DF56E1"/>
    <w:rsid w:val="00DF5865"/>
    <w:rsid w:val="00DF58B2"/>
    <w:rsid w:val="00DF5ACA"/>
    <w:rsid w:val="00DF634C"/>
    <w:rsid w:val="00DF63B8"/>
    <w:rsid w:val="00DF6981"/>
    <w:rsid w:val="00DF6A53"/>
    <w:rsid w:val="00DF6CA9"/>
    <w:rsid w:val="00DF6DF9"/>
    <w:rsid w:val="00DF74E5"/>
    <w:rsid w:val="00DF75C5"/>
    <w:rsid w:val="00DF7879"/>
    <w:rsid w:val="00DF7A85"/>
    <w:rsid w:val="00DF7CA8"/>
    <w:rsid w:val="00DF7E7E"/>
    <w:rsid w:val="00E0084F"/>
    <w:rsid w:val="00E00A23"/>
    <w:rsid w:val="00E00DC4"/>
    <w:rsid w:val="00E01088"/>
    <w:rsid w:val="00E0176F"/>
    <w:rsid w:val="00E01859"/>
    <w:rsid w:val="00E018F3"/>
    <w:rsid w:val="00E01B51"/>
    <w:rsid w:val="00E027B9"/>
    <w:rsid w:val="00E0405A"/>
    <w:rsid w:val="00E04384"/>
    <w:rsid w:val="00E04568"/>
    <w:rsid w:val="00E04A87"/>
    <w:rsid w:val="00E04FBC"/>
    <w:rsid w:val="00E05404"/>
    <w:rsid w:val="00E05DA6"/>
    <w:rsid w:val="00E0608A"/>
    <w:rsid w:val="00E06273"/>
    <w:rsid w:val="00E06586"/>
    <w:rsid w:val="00E06FC1"/>
    <w:rsid w:val="00E071B9"/>
    <w:rsid w:val="00E0724C"/>
    <w:rsid w:val="00E0783B"/>
    <w:rsid w:val="00E078D6"/>
    <w:rsid w:val="00E079E4"/>
    <w:rsid w:val="00E07AFE"/>
    <w:rsid w:val="00E07CA4"/>
    <w:rsid w:val="00E07E5F"/>
    <w:rsid w:val="00E07E7B"/>
    <w:rsid w:val="00E07F73"/>
    <w:rsid w:val="00E10119"/>
    <w:rsid w:val="00E108FF"/>
    <w:rsid w:val="00E10CA8"/>
    <w:rsid w:val="00E111C0"/>
    <w:rsid w:val="00E11299"/>
    <w:rsid w:val="00E11406"/>
    <w:rsid w:val="00E11B6A"/>
    <w:rsid w:val="00E13626"/>
    <w:rsid w:val="00E13988"/>
    <w:rsid w:val="00E13FBD"/>
    <w:rsid w:val="00E148F3"/>
    <w:rsid w:val="00E14CA9"/>
    <w:rsid w:val="00E14FC8"/>
    <w:rsid w:val="00E15178"/>
    <w:rsid w:val="00E159E0"/>
    <w:rsid w:val="00E15CD0"/>
    <w:rsid w:val="00E168C2"/>
    <w:rsid w:val="00E16CD0"/>
    <w:rsid w:val="00E17313"/>
    <w:rsid w:val="00E17479"/>
    <w:rsid w:val="00E17665"/>
    <w:rsid w:val="00E17AC9"/>
    <w:rsid w:val="00E20039"/>
    <w:rsid w:val="00E20353"/>
    <w:rsid w:val="00E2095C"/>
    <w:rsid w:val="00E20CEC"/>
    <w:rsid w:val="00E21664"/>
    <w:rsid w:val="00E220C3"/>
    <w:rsid w:val="00E2287A"/>
    <w:rsid w:val="00E231AD"/>
    <w:rsid w:val="00E23235"/>
    <w:rsid w:val="00E23860"/>
    <w:rsid w:val="00E23A44"/>
    <w:rsid w:val="00E23CDB"/>
    <w:rsid w:val="00E2490D"/>
    <w:rsid w:val="00E249DA"/>
    <w:rsid w:val="00E24C63"/>
    <w:rsid w:val="00E253BC"/>
    <w:rsid w:val="00E253CC"/>
    <w:rsid w:val="00E2550C"/>
    <w:rsid w:val="00E25BBB"/>
    <w:rsid w:val="00E25BE4"/>
    <w:rsid w:val="00E25D3B"/>
    <w:rsid w:val="00E25FCE"/>
    <w:rsid w:val="00E26761"/>
    <w:rsid w:val="00E26913"/>
    <w:rsid w:val="00E26A2B"/>
    <w:rsid w:val="00E26EA4"/>
    <w:rsid w:val="00E27289"/>
    <w:rsid w:val="00E27626"/>
    <w:rsid w:val="00E27FAB"/>
    <w:rsid w:val="00E30BA4"/>
    <w:rsid w:val="00E30BC8"/>
    <w:rsid w:val="00E30D04"/>
    <w:rsid w:val="00E30E00"/>
    <w:rsid w:val="00E31673"/>
    <w:rsid w:val="00E31BDC"/>
    <w:rsid w:val="00E31FDA"/>
    <w:rsid w:val="00E323F4"/>
    <w:rsid w:val="00E3252B"/>
    <w:rsid w:val="00E32711"/>
    <w:rsid w:val="00E3282B"/>
    <w:rsid w:val="00E32B3F"/>
    <w:rsid w:val="00E33072"/>
    <w:rsid w:val="00E3326F"/>
    <w:rsid w:val="00E34176"/>
    <w:rsid w:val="00E341FC"/>
    <w:rsid w:val="00E34527"/>
    <w:rsid w:val="00E34971"/>
    <w:rsid w:val="00E356E1"/>
    <w:rsid w:val="00E35852"/>
    <w:rsid w:val="00E35EB0"/>
    <w:rsid w:val="00E35F6F"/>
    <w:rsid w:val="00E36574"/>
    <w:rsid w:val="00E371DB"/>
    <w:rsid w:val="00E37313"/>
    <w:rsid w:val="00E37438"/>
    <w:rsid w:val="00E37AE6"/>
    <w:rsid w:val="00E37D3E"/>
    <w:rsid w:val="00E4000E"/>
    <w:rsid w:val="00E4037B"/>
    <w:rsid w:val="00E407B8"/>
    <w:rsid w:val="00E41254"/>
    <w:rsid w:val="00E41340"/>
    <w:rsid w:val="00E41554"/>
    <w:rsid w:val="00E41685"/>
    <w:rsid w:val="00E42092"/>
    <w:rsid w:val="00E42214"/>
    <w:rsid w:val="00E422AE"/>
    <w:rsid w:val="00E4284A"/>
    <w:rsid w:val="00E42B33"/>
    <w:rsid w:val="00E42B3F"/>
    <w:rsid w:val="00E42CAD"/>
    <w:rsid w:val="00E42DBE"/>
    <w:rsid w:val="00E42E3B"/>
    <w:rsid w:val="00E43028"/>
    <w:rsid w:val="00E43206"/>
    <w:rsid w:val="00E4321D"/>
    <w:rsid w:val="00E4371F"/>
    <w:rsid w:val="00E43884"/>
    <w:rsid w:val="00E4407E"/>
    <w:rsid w:val="00E44568"/>
    <w:rsid w:val="00E44691"/>
    <w:rsid w:val="00E44826"/>
    <w:rsid w:val="00E44A49"/>
    <w:rsid w:val="00E45C9B"/>
    <w:rsid w:val="00E45D61"/>
    <w:rsid w:val="00E463D2"/>
    <w:rsid w:val="00E4647C"/>
    <w:rsid w:val="00E46754"/>
    <w:rsid w:val="00E4689A"/>
    <w:rsid w:val="00E473AE"/>
    <w:rsid w:val="00E47427"/>
    <w:rsid w:val="00E478F1"/>
    <w:rsid w:val="00E47BA5"/>
    <w:rsid w:val="00E47F8C"/>
    <w:rsid w:val="00E50994"/>
    <w:rsid w:val="00E5109A"/>
    <w:rsid w:val="00E51764"/>
    <w:rsid w:val="00E51977"/>
    <w:rsid w:val="00E51B98"/>
    <w:rsid w:val="00E51C51"/>
    <w:rsid w:val="00E52168"/>
    <w:rsid w:val="00E521BC"/>
    <w:rsid w:val="00E52294"/>
    <w:rsid w:val="00E52610"/>
    <w:rsid w:val="00E529C5"/>
    <w:rsid w:val="00E52B05"/>
    <w:rsid w:val="00E52E66"/>
    <w:rsid w:val="00E53217"/>
    <w:rsid w:val="00E53845"/>
    <w:rsid w:val="00E53DFC"/>
    <w:rsid w:val="00E53FCC"/>
    <w:rsid w:val="00E545CD"/>
    <w:rsid w:val="00E55369"/>
    <w:rsid w:val="00E55C7F"/>
    <w:rsid w:val="00E562A6"/>
    <w:rsid w:val="00E56B81"/>
    <w:rsid w:val="00E575F6"/>
    <w:rsid w:val="00E5791E"/>
    <w:rsid w:val="00E57EBC"/>
    <w:rsid w:val="00E60672"/>
    <w:rsid w:val="00E6070B"/>
    <w:rsid w:val="00E6072B"/>
    <w:rsid w:val="00E60801"/>
    <w:rsid w:val="00E60883"/>
    <w:rsid w:val="00E60E64"/>
    <w:rsid w:val="00E61839"/>
    <w:rsid w:val="00E61A91"/>
    <w:rsid w:val="00E6296D"/>
    <w:rsid w:val="00E62B3D"/>
    <w:rsid w:val="00E62C3F"/>
    <w:rsid w:val="00E63358"/>
    <w:rsid w:val="00E6343C"/>
    <w:rsid w:val="00E63A74"/>
    <w:rsid w:val="00E63B68"/>
    <w:rsid w:val="00E63C7A"/>
    <w:rsid w:val="00E6400B"/>
    <w:rsid w:val="00E646E9"/>
    <w:rsid w:val="00E6472D"/>
    <w:rsid w:val="00E64934"/>
    <w:rsid w:val="00E64BE7"/>
    <w:rsid w:val="00E64D57"/>
    <w:rsid w:val="00E6579A"/>
    <w:rsid w:val="00E665F2"/>
    <w:rsid w:val="00E67417"/>
    <w:rsid w:val="00E67969"/>
    <w:rsid w:val="00E67BED"/>
    <w:rsid w:val="00E67D20"/>
    <w:rsid w:val="00E7080D"/>
    <w:rsid w:val="00E70A3F"/>
    <w:rsid w:val="00E70B2F"/>
    <w:rsid w:val="00E7115E"/>
    <w:rsid w:val="00E71385"/>
    <w:rsid w:val="00E71C92"/>
    <w:rsid w:val="00E720F4"/>
    <w:rsid w:val="00E723E4"/>
    <w:rsid w:val="00E72593"/>
    <w:rsid w:val="00E727A5"/>
    <w:rsid w:val="00E72B11"/>
    <w:rsid w:val="00E73188"/>
    <w:rsid w:val="00E73725"/>
    <w:rsid w:val="00E73890"/>
    <w:rsid w:val="00E743AE"/>
    <w:rsid w:val="00E74D33"/>
    <w:rsid w:val="00E75420"/>
    <w:rsid w:val="00E757B3"/>
    <w:rsid w:val="00E7604B"/>
    <w:rsid w:val="00E7708B"/>
    <w:rsid w:val="00E777E6"/>
    <w:rsid w:val="00E77824"/>
    <w:rsid w:val="00E77ABF"/>
    <w:rsid w:val="00E802A6"/>
    <w:rsid w:val="00E8052B"/>
    <w:rsid w:val="00E80692"/>
    <w:rsid w:val="00E80DD6"/>
    <w:rsid w:val="00E8158E"/>
    <w:rsid w:val="00E81940"/>
    <w:rsid w:val="00E819F3"/>
    <w:rsid w:val="00E81B70"/>
    <w:rsid w:val="00E81D57"/>
    <w:rsid w:val="00E81D5A"/>
    <w:rsid w:val="00E821D3"/>
    <w:rsid w:val="00E82291"/>
    <w:rsid w:val="00E8236E"/>
    <w:rsid w:val="00E82567"/>
    <w:rsid w:val="00E8267F"/>
    <w:rsid w:val="00E826F3"/>
    <w:rsid w:val="00E83216"/>
    <w:rsid w:val="00E838B9"/>
    <w:rsid w:val="00E83E63"/>
    <w:rsid w:val="00E8478A"/>
    <w:rsid w:val="00E84915"/>
    <w:rsid w:val="00E851ED"/>
    <w:rsid w:val="00E85FF9"/>
    <w:rsid w:val="00E86225"/>
    <w:rsid w:val="00E86240"/>
    <w:rsid w:val="00E865CF"/>
    <w:rsid w:val="00E8677F"/>
    <w:rsid w:val="00E8693C"/>
    <w:rsid w:val="00E86C1D"/>
    <w:rsid w:val="00E86E56"/>
    <w:rsid w:val="00E86E91"/>
    <w:rsid w:val="00E8704F"/>
    <w:rsid w:val="00E87143"/>
    <w:rsid w:val="00E906E4"/>
    <w:rsid w:val="00E908CB"/>
    <w:rsid w:val="00E90DFB"/>
    <w:rsid w:val="00E91732"/>
    <w:rsid w:val="00E920B8"/>
    <w:rsid w:val="00E925B1"/>
    <w:rsid w:val="00E928EA"/>
    <w:rsid w:val="00E92C18"/>
    <w:rsid w:val="00E92F49"/>
    <w:rsid w:val="00E93309"/>
    <w:rsid w:val="00E93ABA"/>
    <w:rsid w:val="00E93CE2"/>
    <w:rsid w:val="00E941A3"/>
    <w:rsid w:val="00E942FB"/>
    <w:rsid w:val="00E94367"/>
    <w:rsid w:val="00E94A75"/>
    <w:rsid w:val="00E94BC2"/>
    <w:rsid w:val="00E94F35"/>
    <w:rsid w:val="00E951E3"/>
    <w:rsid w:val="00E95327"/>
    <w:rsid w:val="00E953E5"/>
    <w:rsid w:val="00E95699"/>
    <w:rsid w:val="00E964CB"/>
    <w:rsid w:val="00E96736"/>
    <w:rsid w:val="00E96AA0"/>
    <w:rsid w:val="00E96CFC"/>
    <w:rsid w:val="00E96E0D"/>
    <w:rsid w:val="00E96E7A"/>
    <w:rsid w:val="00E970B1"/>
    <w:rsid w:val="00E970C6"/>
    <w:rsid w:val="00E97373"/>
    <w:rsid w:val="00E976C0"/>
    <w:rsid w:val="00E977B4"/>
    <w:rsid w:val="00EA0173"/>
    <w:rsid w:val="00EA05E2"/>
    <w:rsid w:val="00EA0F30"/>
    <w:rsid w:val="00EA13A5"/>
    <w:rsid w:val="00EA2DC3"/>
    <w:rsid w:val="00EA38FE"/>
    <w:rsid w:val="00EA3E23"/>
    <w:rsid w:val="00EA4593"/>
    <w:rsid w:val="00EA4924"/>
    <w:rsid w:val="00EA4ACC"/>
    <w:rsid w:val="00EA4D70"/>
    <w:rsid w:val="00EA4F85"/>
    <w:rsid w:val="00EA50A7"/>
    <w:rsid w:val="00EA5842"/>
    <w:rsid w:val="00EA5C9B"/>
    <w:rsid w:val="00EA63F6"/>
    <w:rsid w:val="00EA640C"/>
    <w:rsid w:val="00EA64A3"/>
    <w:rsid w:val="00EA651B"/>
    <w:rsid w:val="00EA674B"/>
    <w:rsid w:val="00EA6F92"/>
    <w:rsid w:val="00EA7487"/>
    <w:rsid w:val="00EA774B"/>
    <w:rsid w:val="00EA7C98"/>
    <w:rsid w:val="00EB00EB"/>
    <w:rsid w:val="00EB021E"/>
    <w:rsid w:val="00EB0B96"/>
    <w:rsid w:val="00EB1075"/>
    <w:rsid w:val="00EB16FE"/>
    <w:rsid w:val="00EB1879"/>
    <w:rsid w:val="00EB19FB"/>
    <w:rsid w:val="00EB1AFF"/>
    <w:rsid w:val="00EB1EE5"/>
    <w:rsid w:val="00EB1F26"/>
    <w:rsid w:val="00EB20C5"/>
    <w:rsid w:val="00EB2A66"/>
    <w:rsid w:val="00EB2B64"/>
    <w:rsid w:val="00EB2C3A"/>
    <w:rsid w:val="00EB32ED"/>
    <w:rsid w:val="00EB33D6"/>
    <w:rsid w:val="00EB356E"/>
    <w:rsid w:val="00EB3674"/>
    <w:rsid w:val="00EB3CFD"/>
    <w:rsid w:val="00EB3D26"/>
    <w:rsid w:val="00EB416A"/>
    <w:rsid w:val="00EB44C4"/>
    <w:rsid w:val="00EB455D"/>
    <w:rsid w:val="00EB47CC"/>
    <w:rsid w:val="00EB4C1F"/>
    <w:rsid w:val="00EB4E81"/>
    <w:rsid w:val="00EB5232"/>
    <w:rsid w:val="00EB5444"/>
    <w:rsid w:val="00EB55D9"/>
    <w:rsid w:val="00EB5847"/>
    <w:rsid w:val="00EB5899"/>
    <w:rsid w:val="00EB5A76"/>
    <w:rsid w:val="00EB5DC4"/>
    <w:rsid w:val="00EB6049"/>
    <w:rsid w:val="00EB676A"/>
    <w:rsid w:val="00EB6868"/>
    <w:rsid w:val="00EB6AC7"/>
    <w:rsid w:val="00EB6B5D"/>
    <w:rsid w:val="00EB6FFF"/>
    <w:rsid w:val="00EB794D"/>
    <w:rsid w:val="00EB7B0C"/>
    <w:rsid w:val="00EB7BBE"/>
    <w:rsid w:val="00EC002C"/>
    <w:rsid w:val="00EC12B8"/>
    <w:rsid w:val="00EC17B3"/>
    <w:rsid w:val="00EC18CD"/>
    <w:rsid w:val="00EC21A9"/>
    <w:rsid w:val="00EC32A8"/>
    <w:rsid w:val="00EC3448"/>
    <w:rsid w:val="00EC3665"/>
    <w:rsid w:val="00EC3695"/>
    <w:rsid w:val="00EC3F6F"/>
    <w:rsid w:val="00EC4142"/>
    <w:rsid w:val="00EC47AC"/>
    <w:rsid w:val="00EC4FA7"/>
    <w:rsid w:val="00EC518F"/>
    <w:rsid w:val="00EC5A9A"/>
    <w:rsid w:val="00EC5F52"/>
    <w:rsid w:val="00EC5FE3"/>
    <w:rsid w:val="00EC63B2"/>
    <w:rsid w:val="00EC65EB"/>
    <w:rsid w:val="00EC6C7B"/>
    <w:rsid w:val="00EC7421"/>
    <w:rsid w:val="00EC7523"/>
    <w:rsid w:val="00EC761A"/>
    <w:rsid w:val="00ED0A3A"/>
    <w:rsid w:val="00ED0D88"/>
    <w:rsid w:val="00ED1004"/>
    <w:rsid w:val="00ED18A2"/>
    <w:rsid w:val="00ED18B7"/>
    <w:rsid w:val="00ED1974"/>
    <w:rsid w:val="00ED2106"/>
    <w:rsid w:val="00ED27E8"/>
    <w:rsid w:val="00ED2A9F"/>
    <w:rsid w:val="00ED2C76"/>
    <w:rsid w:val="00ED2D3D"/>
    <w:rsid w:val="00ED3710"/>
    <w:rsid w:val="00ED3CDA"/>
    <w:rsid w:val="00ED3F3B"/>
    <w:rsid w:val="00ED4427"/>
    <w:rsid w:val="00ED453F"/>
    <w:rsid w:val="00ED4C1D"/>
    <w:rsid w:val="00ED4DCB"/>
    <w:rsid w:val="00ED4E24"/>
    <w:rsid w:val="00ED51E8"/>
    <w:rsid w:val="00ED5361"/>
    <w:rsid w:val="00ED5B41"/>
    <w:rsid w:val="00ED620C"/>
    <w:rsid w:val="00ED6252"/>
    <w:rsid w:val="00ED62D0"/>
    <w:rsid w:val="00ED66D3"/>
    <w:rsid w:val="00ED6BF2"/>
    <w:rsid w:val="00ED6FCA"/>
    <w:rsid w:val="00ED717C"/>
    <w:rsid w:val="00ED7376"/>
    <w:rsid w:val="00ED775D"/>
    <w:rsid w:val="00ED7888"/>
    <w:rsid w:val="00ED7AEB"/>
    <w:rsid w:val="00ED7F23"/>
    <w:rsid w:val="00EE014D"/>
    <w:rsid w:val="00EE0B1B"/>
    <w:rsid w:val="00EE0F56"/>
    <w:rsid w:val="00EE1241"/>
    <w:rsid w:val="00EE25D8"/>
    <w:rsid w:val="00EE3307"/>
    <w:rsid w:val="00EE375F"/>
    <w:rsid w:val="00EE3961"/>
    <w:rsid w:val="00EE3BEE"/>
    <w:rsid w:val="00EE3D51"/>
    <w:rsid w:val="00EE3F30"/>
    <w:rsid w:val="00EE3F98"/>
    <w:rsid w:val="00EE46EB"/>
    <w:rsid w:val="00EE4A15"/>
    <w:rsid w:val="00EE4CAD"/>
    <w:rsid w:val="00EE4CCA"/>
    <w:rsid w:val="00EE5258"/>
    <w:rsid w:val="00EE533F"/>
    <w:rsid w:val="00EE537F"/>
    <w:rsid w:val="00EE546A"/>
    <w:rsid w:val="00EE547C"/>
    <w:rsid w:val="00EE574C"/>
    <w:rsid w:val="00EE582A"/>
    <w:rsid w:val="00EE5920"/>
    <w:rsid w:val="00EE5EDF"/>
    <w:rsid w:val="00EE5EE0"/>
    <w:rsid w:val="00EE5FEE"/>
    <w:rsid w:val="00EE68CE"/>
    <w:rsid w:val="00EE70F4"/>
    <w:rsid w:val="00EE722E"/>
    <w:rsid w:val="00EE72CD"/>
    <w:rsid w:val="00EE761B"/>
    <w:rsid w:val="00EE777B"/>
    <w:rsid w:val="00EF0156"/>
    <w:rsid w:val="00EF08BD"/>
    <w:rsid w:val="00EF1363"/>
    <w:rsid w:val="00EF16C8"/>
    <w:rsid w:val="00EF1934"/>
    <w:rsid w:val="00EF1BF4"/>
    <w:rsid w:val="00EF1C3D"/>
    <w:rsid w:val="00EF1D87"/>
    <w:rsid w:val="00EF243D"/>
    <w:rsid w:val="00EF2493"/>
    <w:rsid w:val="00EF26CE"/>
    <w:rsid w:val="00EF2ACE"/>
    <w:rsid w:val="00EF2EDE"/>
    <w:rsid w:val="00EF34C3"/>
    <w:rsid w:val="00EF34CB"/>
    <w:rsid w:val="00EF3593"/>
    <w:rsid w:val="00EF3619"/>
    <w:rsid w:val="00EF3797"/>
    <w:rsid w:val="00EF388E"/>
    <w:rsid w:val="00EF42B7"/>
    <w:rsid w:val="00EF4B82"/>
    <w:rsid w:val="00EF5355"/>
    <w:rsid w:val="00EF55A1"/>
    <w:rsid w:val="00EF5BCB"/>
    <w:rsid w:val="00EF6026"/>
    <w:rsid w:val="00EF6E44"/>
    <w:rsid w:val="00EF6EEA"/>
    <w:rsid w:val="00EF7CE1"/>
    <w:rsid w:val="00EF7D6A"/>
    <w:rsid w:val="00F00033"/>
    <w:rsid w:val="00F00269"/>
    <w:rsid w:val="00F00354"/>
    <w:rsid w:val="00F00B51"/>
    <w:rsid w:val="00F00BA8"/>
    <w:rsid w:val="00F0185D"/>
    <w:rsid w:val="00F02AA6"/>
    <w:rsid w:val="00F02DD1"/>
    <w:rsid w:val="00F03765"/>
    <w:rsid w:val="00F038D6"/>
    <w:rsid w:val="00F040EF"/>
    <w:rsid w:val="00F04113"/>
    <w:rsid w:val="00F042D4"/>
    <w:rsid w:val="00F04755"/>
    <w:rsid w:val="00F05259"/>
    <w:rsid w:val="00F0560E"/>
    <w:rsid w:val="00F0585A"/>
    <w:rsid w:val="00F05A22"/>
    <w:rsid w:val="00F05DD0"/>
    <w:rsid w:val="00F05E33"/>
    <w:rsid w:val="00F07096"/>
    <w:rsid w:val="00F0731D"/>
    <w:rsid w:val="00F076B3"/>
    <w:rsid w:val="00F07AF7"/>
    <w:rsid w:val="00F07DEC"/>
    <w:rsid w:val="00F1002D"/>
    <w:rsid w:val="00F104E6"/>
    <w:rsid w:val="00F10BF1"/>
    <w:rsid w:val="00F10E2D"/>
    <w:rsid w:val="00F1142E"/>
    <w:rsid w:val="00F11661"/>
    <w:rsid w:val="00F11945"/>
    <w:rsid w:val="00F11E03"/>
    <w:rsid w:val="00F12107"/>
    <w:rsid w:val="00F12C5E"/>
    <w:rsid w:val="00F12FB8"/>
    <w:rsid w:val="00F13168"/>
    <w:rsid w:val="00F1320B"/>
    <w:rsid w:val="00F1328A"/>
    <w:rsid w:val="00F13F9C"/>
    <w:rsid w:val="00F14A35"/>
    <w:rsid w:val="00F14DB7"/>
    <w:rsid w:val="00F15B50"/>
    <w:rsid w:val="00F16012"/>
    <w:rsid w:val="00F1610E"/>
    <w:rsid w:val="00F1648A"/>
    <w:rsid w:val="00F16840"/>
    <w:rsid w:val="00F16C94"/>
    <w:rsid w:val="00F16DA0"/>
    <w:rsid w:val="00F16DA5"/>
    <w:rsid w:val="00F17696"/>
    <w:rsid w:val="00F176A5"/>
    <w:rsid w:val="00F17DD1"/>
    <w:rsid w:val="00F202E8"/>
    <w:rsid w:val="00F2053C"/>
    <w:rsid w:val="00F20D49"/>
    <w:rsid w:val="00F20FBB"/>
    <w:rsid w:val="00F22658"/>
    <w:rsid w:val="00F226A0"/>
    <w:rsid w:val="00F23598"/>
    <w:rsid w:val="00F23A59"/>
    <w:rsid w:val="00F24880"/>
    <w:rsid w:val="00F24891"/>
    <w:rsid w:val="00F24993"/>
    <w:rsid w:val="00F24CA4"/>
    <w:rsid w:val="00F24D14"/>
    <w:rsid w:val="00F24F20"/>
    <w:rsid w:val="00F2583A"/>
    <w:rsid w:val="00F25965"/>
    <w:rsid w:val="00F25B4A"/>
    <w:rsid w:val="00F25D95"/>
    <w:rsid w:val="00F26207"/>
    <w:rsid w:val="00F26230"/>
    <w:rsid w:val="00F2719C"/>
    <w:rsid w:val="00F2721C"/>
    <w:rsid w:val="00F27313"/>
    <w:rsid w:val="00F27C61"/>
    <w:rsid w:val="00F303BE"/>
    <w:rsid w:val="00F3088C"/>
    <w:rsid w:val="00F30892"/>
    <w:rsid w:val="00F309CA"/>
    <w:rsid w:val="00F30D6A"/>
    <w:rsid w:val="00F30D70"/>
    <w:rsid w:val="00F30EF8"/>
    <w:rsid w:val="00F31075"/>
    <w:rsid w:val="00F311C4"/>
    <w:rsid w:val="00F311EA"/>
    <w:rsid w:val="00F32313"/>
    <w:rsid w:val="00F324FB"/>
    <w:rsid w:val="00F327CB"/>
    <w:rsid w:val="00F32916"/>
    <w:rsid w:val="00F32DF5"/>
    <w:rsid w:val="00F333B2"/>
    <w:rsid w:val="00F3364E"/>
    <w:rsid w:val="00F33960"/>
    <w:rsid w:val="00F33B8A"/>
    <w:rsid w:val="00F34175"/>
    <w:rsid w:val="00F34451"/>
    <w:rsid w:val="00F349F6"/>
    <w:rsid w:val="00F34C6A"/>
    <w:rsid w:val="00F34F06"/>
    <w:rsid w:val="00F359D8"/>
    <w:rsid w:val="00F35B65"/>
    <w:rsid w:val="00F35C2E"/>
    <w:rsid w:val="00F3600F"/>
    <w:rsid w:val="00F36557"/>
    <w:rsid w:val="00F36636"/>
    <w:rsid w:val="00F3706B"/>
    <w:rsid w:val="00F3729B"/>
    <w:rsid w:val="00F372D4"/>
    <w:rsid w:val="00F3745A"/>
    <w:rsid w:val="00F378A8"/>
    <w:rsid w:val="00F37BC6"/>
    <w:rsid w:val="00F40170"/>
    <w:rsid w:val="00F40A3F"/>
    <w:rsid w:val="00F40AD5"/>
    <w:rsid w:val="00F42404"/>
    <w:rsid w:val="00F424DF"/>
    <w:rsid w:val="00F42517"/>
    <w:rsid w:val="00F42E40"/>
    <w:rsid w:val="00F42E7F"/>
    <w:rsid w:val="00F430C5"/>
    <w:rsid w:val="00F43160"/>
    <w:rsid w:val="00F4333A"/>
    <w:rsid w:val="00F43B42"/>
    <w:rsid w:val="00F44EA1"/>
    <w:rsid w:val="00F44EAF"/>
    <w:rsid w:val="00F45153"/>
    <w:rsid w:val="00F457B6"/>
    <w:rsid w:val="00F45B5A"/>
    <w:rsid w:val="00F45BCA"/>
    <w:rsid w:val="00F45F9E"/>
    <w:rsid w:val="00F45FDD"/>
    <w:rsid w:val="00F46242"/>
    <w:rsid w:val="00F46526"/>
    <w:rsid w:val="00F46577"/>
    <w:rsid w:val="00F46A06"/>
    <w:rsid w:val="00F46BE5"/>
    <w:rsid w:val="00F46DFC"/>
    <w:rsid w:val="00F46F76"/>
    <w:rsid w:val="00F475B9"/>
    <w:rsid w:val="00F47C56"/>
    <w:rsid w:val="00F47D20"/>
    <w:rsid w:val="00F47F86"/>
    <w:rsid w:val="00F504B4"/>
    <w:rsid w:val="00F50D3B"/>
    <w:rsid w:val="00F50F20"/>
    <w:rsid w:val="00F514FA"/>
    <w:rsid w:val="00F51745"/>
    <w:rsid w:val="00F51758"/>
    <w:rsid w:val="00F5183A"/>
    <w:rsid w:val="00F519E2"/>
    <w:rsid w:val="00F51BB9"/>
    <w:rsid w:val="00F51CAC"/>
    <w:rsid w:val="00F51FBD"/>
    <w:rsid w:val="00F524B3"/>
    <w:rsid w:val="00F52642"/>
    <w:rsid w:val="00F52688"/>
    <w:rsid w:val="00F5271D"/>
    <w:rsid w:val="00F52775"/>
    <w:rsid w:val="00F532A8"/>
    <w:rsid w:val="00F545FB"/>
    <w:rsid w:val="00F54992"/>
    <w:rsid w:val="00F54BF8"/>
    <w:rsid w:val="00F54C1C"/>
    <w:rsid w:val="00F54E43"/>
    <w:rsid w:val="00F55388"/>
    <w:rsid w:val="00F555A2"/>
    <w:rsid w:val="00F559E4"/>
    <w:rsid w:val="00F55A84"/>
    <w:rsid w:val="00F55B04"/>
    <w:rsid w:val="00F55B8C"/>
    <w:rsid w:val="00F5617C"/>
    <w:rsid w:val="00F5646A"/>
    <w:rsid w:val="00F566B5"/>
    <w:rsid w:val="00F56756"/>
    <w:rsid w:val="00F576A4"/>
    <w:rsid w:val="00F576BC"/>
    <w:rsid w:val="00F579B5"/>
    <w:rsid w:val="00F57EDE"/>
    <w:rsid w:val="00F6056B"/>
    <w:rsid w:val="00F60EAE"/>
    <w:rsid w:val="00F61028"/>
    <w:rsid w:val="00F61067"/>
    <w:rsid w:val="00F61398"/>
    <w:rsid w:val="00F61C99"/>
    <w:rsid w:val="00F61DEC"/>
    <w:rsid w:val="00F61F1A"/>
    <w:rsid w:val="00F62321"/>
    <w:rsid w:val="00F626DD"/>
    <w:rsid w:val="00F62917"/>
    <w:rsid w:val="00F63260"/>
    <w:rsid w:val="00F6381C"/>
    <w:rsid w:val="00F63B38"/>
    <w:rsid w:val="00F641EE"/>
    <w:rsid w:val="00F64201"/>
    <w:rsid w:val="00F642B1"/>
    <w:rsid w:val="00F64CAD"/>
    <w:rsid w:val="00F654D2"/>
    <w:rsid w:val="00F65BD3"/>
    <w:rsid w:val="00F65E99"/>
    <w:rsid w:val="00F66C36"/>
    <w:rsid w:val="00F670F8"/>
    <w:rsid w:val="00F676BE"/>
    <w:rsid w:val="00F676C4"/>
    <w:rsid w:val="00F677C4"/>
    <w:rsid w:val="00F67FBE"/>
    <w:rsid w:val="00F701B2"/>
    <w:rsid w:val="00F702DC"/>
    <w:rsid w:val="00F704C4"/>
    <w:rsid w:val="00F70E6D"/>
    <w:rsid w:val="00F710FB"/>
    <w:rsid w:val="00F71346"/>
    <w:rsid w:val="00F714AB"/>
    <w:rsid w:val="00F718A6"/>
    <w:rsid w:val="00F718E9"/>
    <w:rsid w:val="00F719B5"/>
    <w:rsid w:val="00F71D6B"/>
    <w:rsid w:val="00F72223"/>
    <w:rsid w:val="00F722EE"/>
    <w:rsid w:val="00F72CED"/>
    <w:rsid w:val="00F73182"/>
    <w:rsid w:val="00F733F3"/>
    <w:rsid w:val="00F73662"/>
    <w:rsid w:val="00F746FA"/>
    <w:rsid w:val="00F7471B"/>
    <w:rsid w:val="00F7492A"/>
    <w:rsid w:val="00F74C31"/>
    <w:rsid w:val="00F758D2"/>
    <w:rsid w:val="00F75994"/>
    <w:rsid w:val="00F75CA6"/>
    <w:rsid w:val="00F75FBC"/>
    <w:rsid w:val="00F75FCA"/>
    <w:rsid w:val="00F7613C"/>
    <w:rsid w:val="00F770C8"/>
    <w:rsid w:val="00F77102"/>
    <w:rsid w:val="00F773AD"/>
    <w:rsid w:val="00F80CA7"/>
    <w:rsid w:val="00F81445"/>
    <w:rsid w:val="00F81689"/>
    <w:rsid w:val="00F818E4"/>
    <w:rsid w:val="00F81FA8"/>
    <w:rsid w:val="00F8237B"/>
    <w:rsid w:val="00F825D9"/>
    <w:rsid w:val="00F8269F"/>
    <w:rsid w:val="00F832AE"/>
    <w:rsid w:val="00F8355F"/>
    <w:rsid w:val="00F83B17"/>
    <w:rsid w:val="00F84261"/>
    <w:rsid w:val="00F842DA"/>
    <w:rsid w:val="00F842EB"/>
    <w:rsid w:val="00F84D22"/>
    <w:rsid w:val="00F84D7B"/>
    <w:rsid w:val="00F850F7"/>
    <w:rsid w:val="00F85231"/>
    <w:rsid w:val="00F855DA"/>
    <w:rsid w:val="00F86E06"/>
    <w:rsid w:val="00F87633"/>
    <w:rsid w:val="00F87685"/>
    <w:rsid w:val="00F87905"/>
    <w:rsid w:val="00F87934"/>
    <w:rsid w:val="00F87D95"/>
    <w:rsid w:val="00F87F00"/>
    <w:rsid w:val="00F90162"/>
    <w:rsid w:val="00F9064A"/>
    <w:rsid w:val="00F913A9"/>
    <w:rsid w:val="00F91651"/>
    <w:rsid w:val="00F916D1"/>
    <w:rsid w:val="00F91CA3"/>
    <w:rsid w:val="00F923C7"/>
    <w:rsid w:val="00F92425"/>
    <w:rsid w:val="00F92C26"/>
    <w:rsid w:val="00F92DF2"/>
    <w:rsid w:val="00F92E35"/>
    <w:rsid w:val="00F92FC3"/>
    <w:rsid w:val="00F93DDD"/>
    <w:rsid w:val="00F93EF9"/>
    <w:rsid w:val="00F94073"/>
    <w:rsid w:val="00F9437C"/>
    <w:rsid w:val="00F951FB"/>
    <w:rsid w:val="00F9568A"/>
    <w:rsid w:val="00F956B2"/>
    <w:rsid w:val="00F95C63"/>
    <w:rsid w:val="00F95ED4"/>
    <w:rsid w:val="00F9653F"/>
    <w:rsid w:val="00F96833"/>
    <w:rsid w:val="00F96954"/>
    <w:rsid w:val="00F969D6"/>
    <w:rsid w:val="00F96E7E"/>
    <w:rsid w:val="00F9707F"/>
    <w:rsid w:val="00F97426"/>
    <w:rsid w:val="00F977EC"/>
    <w:rsid w:val="00F97A83"/>
    <w:rsid w:val="00FA048C"/>
    <w:rsid w:val="00FA08D8"/>
    <w:rsid w:val="00FA0A36"/>
    <w:rsid w:val="00FA0BC7"/>
    <w:rsid w:val="00FA0BCD"/>
    <w:rsid w:val="00FA0E3D"/>
    <w:rsid w:val="00FA122C"/>
    <w:rsid w:val="00FA17C6"/>
    <w:rsid w:val="00FA1997"/>
    <w:rsid w:val="00FA19D7"/>
    <w:rsid w:val="00FA2042"/>
    <w:rsid w:val="00FA2C67"/>
    <w:rsid w:val="00FA2F43"/>
    <w:rsid w:val="00FA36B5"/>
    <w:rsid w:val="00FA41B5"/>
    <w:rsid w:val="00FA45A8"/>
    <w:rsid w:val="00FA4851"/>
    <w:rsid w:val="00FA4E67"/>
    <w:rsid w:val="00FA4FB4"/>
    <w:rsid w:val="00FA524F"/>
    <w:rsid w:val="00FA68A2"/>
    <w:rsid w:val="00FA69EE"/>
    <w:rsid w:val="00FA6A97"/>
    <w:rsid w:val="00FA6DDC"/>
    <w:rsid w:val="00FA7375"/>
    <w:rsid w:val="00FA747E"/>
    <w:rsid w:val="00FA758E"/>
    <w:rsid w:val="00FA7703"/>
    <w:rsid w:val="00FA7734"/>
    <w:rsid w:val="00FB0496"/>
    <w:rsid w:val="00FB050E"/>
    <w:rsid w:val="00FB0796"/>
    <w:rsid w:val="00FB089A"/>
    <w:rsid w:val="00FB0A65"/>
    <w:rsid w:val="00FB0B3D"/>
    <w:rsid w:val="00FB12C4"/>
    <w:rsid w:val="00FB28A8"/>
    <w:rsid w:val="00FB2CED"/>
    <w:rsid w:val="00FB32F8"/>
    <w:rsid w:val="00FB3651"/>
    <w:rsid w:val="00FB3AFF"/>
    <w:rsid w:val="00FB425B"/>
    <w:rsid w:val="00FB5B13"/>
    <w:rsid w:val="00FB5BD6"/>
    <w:rsid w:val="00FB5C2E"/>
    <w:rsid w:val="00FB5D54"/>
    <w:rsid w:val="00FB6949"/>
    <w:rsid w:val="00FB7BE6"/>
    <w:rsid w:val="00FC02AE"/>
    <w:rsid w:val="00FC0569"/>
    <w:rsid w:val="00FC15B1"/>
    <w:rsid w:val="00FC1B60"/>
    <w:rsid w:val="00FC2D4A"/>
    <w:rsid w:val="00FC320F"/>
    <w:rsid w:val="00FC3232"/>
    <w:rsid w:val="00FC36A0"/>
    <w:rsid w:val="00FC37B8"/>
    <w:rsid w:val="00FC4082"/>
    <w:rsid w:val="00FC412A"/>
    <w:rsid w:val="00FC41C2"/>
    <w:rsid w:val="00FC4A5F"/>
    <w:rsid w:val="00FC4AF6"/>
    <w:rsid w:val="00FC519C"/>
    <w:rsid w:val="00FC521C"/>
    <w:rsid w:val="00FC532D"/>
    <w:rsid w:val="00FC5439"/>
    <w:rsid w:val="00FC58A4"/>
    <w:rsid w:val="00FC597E"/>
    <w:rsid w:val="00FC6386"/>
    <w:rsid w:val="00FC673B"/>
    <w:rsid w:val="00FC6F30"/>
    <w:rsid w:val="00FC6F48"/>
    <w:rsid w:val="00FC7003"/>
    <w:rsid w:val="00FC7A06"/>
    <w:rsid w:val="00FD00F2"/>
    <w:rsid w:val="00FD031C"/>
    <w:rsid w:val="00FD0364"/>
    <w:rsid w:val="00FD1421"/>
    <w:rsid w:val="00FD20E7"/>
    <w:rsid w:val="00FD240F"/>
    <w:rsid w:val="00FD2ABE"/>
    <w:rsid w:val="00FD2B5D"/>
    <w:rsid w:val="00FD361F"/>
    <w:rsid w:val="00FD4217"/>
    <w:rsid w:val="00FD4753"/>
    <w:rsid w:val="00FD4C76"/>
    <w:rsid w:val="00FD51AD"/>
    <w:rsid w:val="00FD535C"/>
    <w:rsid w:val="00FD5495"/>
    <w:rsid w:val="00FD54BD"/>
    <w:rsid w:val="00FD5642"/>
    <w:rsid w:val="00FD59CE"/>
    <w:rsid w:val="00FD684B"/>
    <w:rsid w:val="00FD6960"/>
    <w:rsid w:val="00FD72DC"/>
    <w:rsid w:val="00FD7418"/>
    <w:rsid w:val="00FD7868"/>
    <w:rsid w:val="00FD7C3B"/>
    <w:rsid w:val="00FD7EE8"/>
    <w:rsid w:val="00FE0006"/>
    <w:rsid w:val="00FE01E4"/>
    <w:rsid w:val="00FE0575"/>
    <w:rsid w:val="00FE0662"/>
    <w:rsid w:val="00FE07A0"/>
    <w:rsid w:val="00FE09AA"/>
    <w:rsid w:val="00FE0CC4"/>
    <w:rsid w:val="00FE102F"/>
    <w:rsid w:val="00FE11A8"/>
    <w:rsid w:val="00FE1663"/>
    <w:rsid w:val="00FE1FF6"/>
    <w:rsid w:val="00FE288F"/>
    <w:rsid w:val="00FE2AC3"/>
    <w:rsid w:val="00FE2B8C"/>
    <w:rsid w:val="00FE35BA"/>
    <w:rsid w:val="00FE3BCA"/>
    <w:rsid w:val="00FE3C7B"/>
    <w:rsid w:val="00FE4466"/>
    <w:rsid w:val="00FE4F0B"/>
    <w:rsid w:val="00FE59D0"/>
    <w:rsid w:val="00FE5A6C"/>
    <w:rsid w:val="00FE5CA5"/>
    <w:rsid w:val="00FE6138"/>
    <w:rsid w:val="00FE62CC"/>
    <w:rsid w:val="00FE6492"/>
    <w:rsid w:val="00FE6512"/>
    <w:rsid w:val="00FE7292"/>
    <w:rsid w:val="00FE740A"/>
    <w:rsid w:val="00FE770F"/>
    <w:rsid w:val="00FE78B7"/>
    <w:rsid w:val="00FE7A80"/>
    <w:rsid w:val="00FF0058"/>
    <w:rsid w:val="00FF034D"/>
    <w:rsid w:val="00FF0813"/>
    <w:rsid w:val="00FF089A"/>
    <w:rsid w:val="00FF0DCF"/>
    <w:rsid w:val="00FF1531"/>
    <w:rsid w:val="00FF1B77"/>
    <w:rsid w:val="00FF1B82"/>
    <w:rsid w:val="00FF1BBE"/>
    <w:rsid w:val="00FF1CDC"/>
    <w:rsid w:val="00FF2592"/>
    <w:rsid w:val="00FF2B8D"/>
    <w:rsid w:val="00FF2C49"/>
    <w:rsid w:val="00FF32A8"/>
    <w:rsid w:val="00FF361D"/>
    <w:rsid w:val="00FF3A17"/>
    <w:rsid w:val="00FF3E1C"/>
    <w:rsid w:val="00FF3F9E"/>
    <w:rsid w:val="00FF43C6"/>
    <w:rsid w:val="00FF4417"/>
    <w:rsid w:val="00FF71AD"/>
    <w:rsid w:val="00FF7925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2E62C2B3"/>
  <w15:docId w15:val="{68F2A942-FF9E-4BF2-A30B-78D9A893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65"/>
    <w:lsdException w:name="Medium List 2 Accent 2" w:uiPriority="7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62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71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62"/>
    <w:lsdException w:name="Colorful List Accent 3" w:uiPriority="72"/>
    <w:lsdException w:name="Colorful Grid Accent 3" w:uiPriority="64"/>
    <w:lsdException w:name="Light Shading Accent 4" w:uiPriority="65"/>
    <w:lsdException w:name="Light List Accent 4" w:uiPriority="61"/>
    <w:lsdException w:name="Light Grid Accent 4" w:uiPriority="67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0"/>
    <w:lsdException w:name="Dark List Accent 4" w:uiPriority="70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0"/>
    <w:lsdException w:name="Light List Accent 5" w:uiPriority="61"/>
    <w:lsdException w:name="Light Grid Accent 5" w:uiPriority="67"/>
    <w:lsdException w:name="Medium Shading 1 Accent 5" w:uiPriority="63"/>
    <w:lsdException w:name="Medium Shading 2 Accent 5" w:uiPriority="69"/>
    <w:lsdException w:name="Medium List 1 Accent 5" w:uiPriority="65"/>
    <w:lsdException w:name="Medium List 2 Accent 5" w:uiPriority="71"/>
    <w:lsdException w:name="Medium Grid 1 Accent 5" w:uiPriority="67"/>
    <w:lsdException w:name="Medium Grid 2 Accent 5" w:uiPriority="73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254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4125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1254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1254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41254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412542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412542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412542"/>
    <w:p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412542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25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125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125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125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12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125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125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12542"/>
    <w:rPr>
      <w:rFonts w:ascii="Arial" w:eastAsia="Times New Roman" w:hAnsi="Arial" w:cs="Arial"/>
      <w:lang w:eastAsia="ru-RU"/>
    </w:rPr>
  </w:style>
  <w:style w:type="paragraph" w:customStyle="1" w:styleId="11">
    <w:name w:val="Название1"/>
    <w:basedOn w:val="a"/>
    <w:link w:val="a3"/>
    <w:uiPriority w:val="99"/>
    <w:qFormat/>
    <w:rsid w:val="00412542"/>
    <w:pPr>
      <w:jc w:val="center"/>
    </w:pPr>
    <w:rPr>
      <w:b/>
      <w:sz w:val="48"/>
      <w:szCs w:val="20"/>
      <w:lang w:val="x-none"/>
    </w:rPr>
  </w:style>
  <w:style w:type="character" w:customStyle="1" w:styleId="a3">
    <w:name w:val="Название Знак"/>
    <w:link w:val="11"/>
    <w:uiPriority w:val="99"/>
    <w:rsid w:val="0041254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412542"/>
    <w:rPr>
      <w:rFonts w:ascii="Times New Roman" w:eastAsia="Times New Roman" w:hAnsi="Times New Roman"/>
    </w:rPr>
  </w:style>
  <w:style w:type="paragraph" w:styleId="a4">
    <w:name w:val="caption"/>
    <w:basedOn w:val="a"/>
    <w:next w:val="a"/>
    <w:uiPriority w:val="99"/>
    <w:qFormat/>
    <w:rsid w:val="0041254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ConsNormal">
    <w:name w:val="ConsNormal"/>
    <w:rsid w:val="0041254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rsid w:val="00412542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4125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125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125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4125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125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ab"/>
    <w:uiPriority w:val="1"/>
    <w:qFormat/>
    <w:rsid w:val="0041254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12"/>
    <w:uiPriority w:val="1"/>
    <w:rsid w:val="00412542"/>
    <w:rPr>
      <w:rFonts w:eastAsia="Times New Roman"/>
      <w:sz w:val="22"/>
      <w:szCs w:val="22"/>
      <w:lang w:val="ru-RU" w:eastAsia="en-US" w:bidi="ar-SA"/>
    </w:rPr>
  </w:style>
  <w:style w:type="character" w:styleId="ac">
    <w:name w:val="Hyperlink"/>
    <w:uiPriority w:val="99"/>
    <w:unhideWhenUsed/>
    <w:rsid w:val="00412542"/>
    <w:rPr>
      <w:color w:val="000080"/>
      <w:u w:val="single"/>
    </w:rPr>
  </w:style>
  <w:style w:type="paragraph" w:styleId="ad">
    <w:name w:val="Body Text Indent"/>
    <w:aliases w:val="Основной текст 1,Нумерованный список !!"/>
    <w:basedOn w:val="a"/>
    <w:link w:val="ae"/>
    <w:rsid w:val="00412542"/>
    <w:pPr>
      <w:tabs>
        <w:tab w:val="left" w:pos="6663"/>
        <w:tab w:val="left" w:pos="10490"/>
      </w:tabs>
      <w:spacing w:line="360" w:lineRule="auto"/>
      <w:ind w:firstLine="600"/>
      <w:jc w:val="both"/>
    </w:pPr>
    <w:rPr>
      <w:sz w:val="28"/>
      <w:lang w:val="x-none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"/>
    <w:link w:val="ad"/>
    <w:rsid w:val="00412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rsid w:val="00412542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12542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">
    <w:name w:val="_BODY"/>
    <w:basedOn w:val="a"/>
    <w:rsid w:val="00412542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  <w:szCs w:val="20"/>
    </w:rPr>
  </w:style>
  <w:style w:type="paragraph" w:styleId="31">
    <w:name w:val="Body Text 3"/>
    <w:basedOn w:val="a"/>
    <w:link w:val="32"/>
    <w:rsid w:val="00412542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41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412542"/>
    <w:pPr>
      <w:widowControl w:val="0"/>
    </w:pPr>
    <w:rPr>
      <w:rFonts w:ascii="Courier New" w:eastAsia="Times New Roman" w:hAnsi="Courier New"/>
      <w:snapToGrid w:val="0"/>
      <w:sz w:val="16"/>
    </w:rPr>
  </w:style>
  <w:style w:type="paragraph" w:styleId="22">
    <w:name w:val="Body Text Indent 2"/>
    <w:basedOn w:val="a"/>
    <w:link w:val="23"/>
    <w:rsid w:val="00412542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3">
    <w:name w:val="Основной текст с отступом 2 Знак"/>
    <w:link w:val="22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412542"/>
    <w:pPr>
      <w:spacing w:after="120" w:line="480" w:lineRule="auto"/>
    </w:pPr>
    <w:rPr>
      <w:sz w:val="20"/>
      <w:szCs w:val="20"/>
      <w:lang w:val="x-none"/>
    </w:rPr>
  </w:style>
  <w:style w:type="character" w:customStyle="1" w:styleId="25">
    <w:name w:val="Основной текст 2 Знак"/>
    <w:link w:val="24"/>
    <w:uiPriority w:val="99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rsid w:val="00412542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2">
    <w:name w:val="Схема документа Знак"/>
    <w:link w:val="af1"/>
    <w:rsid w:val="0041254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412542"/>
  </w:style>
  <w:style w:type="paragraph" w:styleId="af4">
    <w:name w:val="Subtitle"/>
    <w:basedOn w:val="a"/>
    <w:link w:val="af5"/>
    <w:qFormat/>
    <w:rsid w:val="00412542"/>
    <w:pPr>
      <w:jc w:val="center"/>
    </w:pPr>
    <w:rPr>
      <w:sz w:val="36"/>
      <w:lang w:val="x-none"/>
    </w:rPr>
  </w:style>
  <w:style w:type="character" w:customStyle="1" w:styleId="af5">
    <w:name w:val="Подзаголовок Знак"/>
    <w:link w:val="af4"/>
    <w:rsid w:val="0041254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3">
    <w:name w:val="Обычный1"/>
    <w:rsid w:val="0041254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33">
    <w:name w:val="Body Text Indent 3"/>
    <w:basedOn w:val="a"/>
    <w:link w:val="34"/>
    <w:rsid w:val="00412542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41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125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rmal (Web)"/>
    <w:basedOn w:val="a"/>
    <w:uiPriority w:val="99"/>
    <w:rsid w:val="00412542"/>
    <w:pPr>
      <w:jc w:val="both"/>
    </w:pPr>
  </w:style>
  <w:style w:type="paragraph" w:customStyle="1" w:styleId="af7">
    <w:name w:val="Знак"/>
    <w:basedOn w:val="a"/>
    <w:rsid w:val="0041254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Emphasis"/>
    <w:qFormat/>
    <w:rsid w:val="00412542"/>
    <w:rPr>
      <w:i/>
      <w:iCs/>
    </w:rPr>
  </w:style>
  <w:style w:type="paragraph" w:customStyle="1" w:styleId="af9">
    <w:name w:val="Знак Знак Знак Знак"/>
    <w:basedOn w:val="a"/>
    <w:rsid w:val="004125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a">
    <w:name w:val="endnote text"/>
    <w:basedOn w:val="a"/>
    <w:link w:val="afb"/>
    <w:rsid w:val="00412542"/>
    <w:rPr>
      <w:sz w:val="20"/>
      <w:szCs w:val="20"/>
      <w:lang w:val="x-none"/>
    </w:rPr>
  </w:style>
  <w:style w:type="character" w:customStyle="1" w:styleId="afb">
    <w:name w:val="Текст концевой сноски Знак"/>
    <w:link w:val="afa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412542"/>
    <w:rPr>
      <w:vertAlign w:val="superscript"/>
    </w:rPr>
  </w:style>
  <w:style w:type="paragraph" w:styleId="afd">
    <w:name w:val="footnote text"/>
    <w:basedOn w:val="a"/>
    <w:link w:val="afe"/>
    <w:rsid w:val="00412542"/>
    <w:rPr>
      <w:sz w:val="20"/>
      <w:szCs w:val="20"/>
      <w:lang w:val="x-none"/>
    </w:rPr>
  </w:style>
  <w:style w:type="character" w:customStyle="1" w:styleId="afe">
    <w:name w:val="Текст сноски Знак"/>
    <w:link w:val="afd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412542"/>
    <w:rPr>
      <w:vertAlign w:val="superscript"/>
    </w:rPr>
  </w:style>
  <w:style w:type="paragraph" w:customStyle="1" w:styleId="ConsPlusTitle">
    <w:name w:val="ConsPlusTitle"/>
    <w:rsid w:val="004125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41254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f0">
    <w:name w:val="Block Text"/>
    <w:basedOn w:val="a"/>
    <w:uiPriority w:val="99"/>
    <w:rsid w:val="00412542"/>
    <w:pPr>
      <w:widowControl w:val="0"/>
      <w:autoSpaceDE w:val="0"/>
      <w:autoSpaceDN w:val="0"/>
      <w:adjustRightInd w:val="0"/>
      <w:ind w:left="426" w:right="-142" w:firstLine="992"/>
      <w:jc w:val="both"/>
    </w:pPr>
  </w:style>
  <w:style w:type="paragraph" w:styleId="aff1">
    <w:name w:val="Body Text First Indent"/>
    <w:basedOn w:val="af"/>
    <w:link w:val="aff2"/>
    <w:rsid w:val="00412542"/>
    <w:pPr>
      <w:ind w:firstLine="210"/>
    </w:pPr>
  </w:style>
  <w:style w:type="character" w:customStyle="1" w:styleId="aff2">
    <w:name w:val="Красная строка Знак"/>
    <w:link w:val="aff1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Plain Text"/>
    <w:basedOn w:val="a"/>
    <w:link w:val="aff4"/>
    <w:rsid w:val="00412542"/>
    <w:rPr>
      <w:rFonts w:ascii="Courier New" w:hAnsi="Courier New"/>
      <w:sz w:val="20"/>
      <w:szCs w:val="20"/>
      <w:lang w:val="x-none"/>
    </w:rPr>
  </w:style>
  <w:style w:type="character" w:customStyle="1" w:styleId="aff4">
    <w:name w:val="Текст Знак"/>
    <w:link w:val="aff3"/>
    <w:rsid w:val="004125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412542"/>
    <w:pPr>
      <w:ind w:left="240"/>
    </w:pPr>
  </w:style>
  <w:style w:type="paragraph" w:styleId="14">
    <w:name w:val="toc 1"/>
    <w:basedOn w:val="a"/>
    <w:next w:val="a"/>
    <w:autoRedefine/>
    <w:uiPriority w:val="39"/>
    <w:qFormat/>
    <w:rsid w:val="00412542"/>
  </w:style>
  <w:style w:type="paragraph" w:styleId="35">
    <w:name w:val="toc 3"/>
    <w:basedOn w:val="a"/>
    <w:next w:val="a"/>
    <w:autoRedefine/>
    <w:uiPriority w:val="39"/>
    <w:unhideWhenUsed/>
    <w:qFormat/>
    <w:rsid w:val="0041254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5">
    <w:name w:val="FollowedHyperlink"/>
    <w:rsid w:val="00412542"/>
    <w:rPr>
      <w:color w:val="800080"/>
      <w:u w:val="single"/>
    </w:rPr>
  </w:style>
  <w:style w:type="paragraph" w:customStyle="1" w:styleId="15">
    <w:name w:val="Без интервала1"/>
    <w:qFormat/>
    <w:rsid w:val="0041254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12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4125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Основной текст_"/>
    <w:link w:val="27"/>
    <w:rsid w:val="00412542"/>
    <w:rPr>
      <w:shd w:val="clear" w:color="auto" w:fill="FFFFFF"/>
    </w:rPr>
  </w:style>
  <w:style w:type="paragraph" w:customStyle="1" w:styleId="27">
    <w:name w:val="Основной текст2"/>
    <w:basedOn w:val="a"/>
    <w:link w:val="aff6"/>
    <w:rsid w:val="00412542"/>
    <w:pPr>
      <w:widowControl w:val="0"/>
      <w:shd w:val="clear" w:color="auto" w:fill="FFFFFF"/>
      <w:spacing w:line="408" w:lineRule="exact"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28">
    <w:name w:val="Знак Знак Знак Знак Знак Знак2 Знак"/>
    <w:basedOn w:val="a"/>
    <w:rsid w:val="004125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1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41254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f7">
    <w:name w:val="List Paragraph"/>
    <w:basedOn w:val="a"/>
    <w:link w:val="aff8"/>
    <w:uiPriority w:val="99"/>
    <w:qFormat/>
    <w:rsid w:val="00BB78D2"/>
    <w:pPr>
      <w:ind w:left="720"/>
      <w:contextualSpacing/>
    </w:pPr>
    <w:rPr>
      <w:lang w:val="x-none"/>
    </w:rPr>
  </w:style>
  <w:style w:type="character" w:customStyle="1" w:styleId="aff8">
    <w:name w:val="Абзац списка Знак"/>
    <w:link w:val="aff7"/>
    <w:locked/>
    <w:rsid w:val="00F00B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-11">
    <w:name w:val="Средняя заливка 2 - Акцент 11"/>
    <w:basedOn w:val="a1"/>
    <w:uiPriority w:val="64"/>
    <w:rsid w:val="00694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f9">
    <w:name w:val="Table Grid"/>
    <w:basedOn w:val="a1"/>
    <w:uiPriority w:val="39"/>
    <w:rsid w:val="00F4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26791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4">
    <w:name w:val="Light List Accent 4"/>
    <w:basedOn w:val="a1"/>
    <w:uiPriority w:val="61"/>
    <w:rsid w:val="007A575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3-4">
    <w:name w:val="Medium Grid 3 Accent 4"/>
    <w:basedOn w:val="a1"/>
    <w:uiPriority w:val="60"/>
    <w:rsid w:val="007A575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affa">
    <w:name w:val="No Spacing"/>
    <w:uiPriority w:val="1"/>
    <w:qFormat/>
    <w:rsid w:val="009C75C0"/>
    <w:rPr>
      <w:rFonts w:eastAsia="Times New Roman"/>
      <w:sz w:val="22"/>
      <w:szCs w:val="22"/>
    </w:rPr>
  </w:style>
  <w:style w:type="table" w:styleId="2-3">
    <w:name w:val="Medium Shading 2 Accent 3"/>
    <w:basedOn w:val="a1"/>
    <w:uiPriority w:val="64"/>
    <w:rsid w:val="007418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3"/>
    <w:rsid w:val="007418F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1"/>
    <w:uiPriority w:val="69"/>
    <w:rsid w:val="00487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6">
    <w:name w:val="Medium Grid 3 Accent 6"/>
    <w:basedOn w:val="a1"/>
    <w:uiPriority w:val="69"/>
    <w:rsid w:val="00487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affb">
    <w:name w:val="TOC Heading"/>
    <w:basedOn w:val="1"/>
    <w:next w:val="a"/>
    <w:uiPriority w:val="39"/>
    <w:unhideWhenUsed/>
    <w:qFormat/>
    <w:rsid w:val="0010240A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2-5">
    <w:name w:val="Medium Grid 2 Accent 5"/>
    <w:basedOn w:val="a1"/>
    <w:uiPriority w:val="73"/>
    <w:rsid w:val="0048587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">
    <w:name w:val="Medium Grid 1 Accent 5"/>
    <w:basedOn w:val="a1"/>
    <w:uiPriority w:val="67"/>
    <w:rsid w:val="005503D3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1">
    <w:name w:val="Medium Shading 1 Accent 1"/>
    <w:basedOn w:val="a1"/>
    <w:uiPriority w:val="63"/>
    <w:rsid w:val="003D420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0"/>
    <w:rsid w:val="00CD640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6">
    <w:name w:val="Medium Grid 1 Accent 6"/>
    <w:basedOn w:val="a1"/>
    <w:uiPriority w:val="67"/>
    <w:rsid w:val="00082965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apple-converted-space">
    <w:name w:val="apple-converted-space"/>
    <w:rsid w:val="00FA2F43"/>
  </w:style>
  <w:style w:type="table" w:styleId="1-3">
    <w:name w:val="Medium Grid 1 Accent 3"/>
    <w:basedOn w:val="a1"/>
    <w:uiPriority w:val="67"/>
    <w:rsid w:val="00BF238F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affc">
    <w:name w:val="Основной текст + Полужирный"/>
    <w:aliases w:val="Курсив"/>
    <w:uiPriority w:val="99"/>
    <w:rsid w:val="00F956B2"/>
    <w:rPr>
      <w:rFonts w:ascii="Times New Roman" w:eastAsia="Calibri" w:hAnsi="Times New Roman"/>
      <w:shd w:val="clear" w:color="auto" w:fill="FFFFFF"/>
      <w:lang w:eastAsia="en-US"/>
    </w:rPr>
  </w:style>
  <w:style w:type="table" w:customStyle="1" w:styleId="-561">
    <w:name w:val="Таблица-сетка 5 темная — акцент 61"/>
    <w:basedOn w:val="a1"/>
    <w:uiPriority w:val="50"/>
    <w:rsid w:val="00E906E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-451">
    <w:name w:val="Таблица-сетка 4 — акцент 51"/>
    <w:basedOn w:val="a1"/>
    <w:uiPriority w:val="49"/>
    <w:rsid w:val="00E906E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5">
    <w:name w:val="Colorful Grid Accent 5"/>
    <w:basedOn w:val="a1"/>
    <w:uiPriority w:val="73"/>
    <w:rsid w:val="000D36B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text">
    <w:name w:val="text"/>
    <w:basedOn w:val="a"/>
    <w:uiPriority w:val="99"/>
    <w:rsid w:val="00D13EA8"/>
    <w:pPr>
      <w:spacing w:before="100" w:beforeAutospacing="1" w:after="100" w:afterAutospacing="1"/>
      <w:jc w:val="both"/>
    </w:pPr>
  </w:style>
  <w:style w:type="character" w:styleId="affd">
    <w:name w:val="Strong"/>
    <w:uiPriority w:val="99"/>
    <w:qFormat/>
    <w:rsid w:val="00D13EA8"/>
    <w:rPr>
      <w:b/>
      <w:bCs/>
    </w:rPr>
  </w:style>
  <w:style w:type="paragraph" w:customStyle="1" w:styleId="table">
    <w:name w:val="table"/>
    <w:basedOn w:val="a"/>
    <w:uiPriority w:val="99"/>
    <w:rsid w:val="00D13EA8"/>
    <w:pPr>
      <w:spacing w:before="100" w:beforeAutospacing="1" w:after="100" w:afterAutospacing="1"/>
    </w:pPr>
  </w:style>
  <w:style w:type="character" w:customStyle="1" w:styleId="table1">
    <w:name w:val="table1"/>
    <w:basedOn w:val="a0"/>
    <w:rsid w:val="00D13EA8"/>
  </w:style>
  <w:style w:type="paragraph" w:customStyle="1" w:styleId="16">
    <w:name w:val="Абзац списка1"/>
    <w:basedOn w:val="a"/>
    <w:rsid w:val="00D13E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06">
    <w:name w:val="Font Style106"/>
    <w:rsid w:val="00D13EA8"/>
    <w:rPr>
      <w:rFonts w:ascii="Times New Roman" w:hAnsi="Times New Roman" w:cs="Times New Roman"/>
      <w:b/>
      <w:bCs/>
      <w:sz w:val="30"/>
      <w:szCs w:val="30"/>
    </w:rPr>
  </w:style>
  <w:style w:type="paragraph" w:customStyle="1" w:styleId="29">
    <w:name w:val="Абзац списка2"/>
    <w:basedOn w:val="a"/>
    <w:rsid w:val="00D13E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a">
    <w:name w:val="Без интервала2"/>
    <w:rsid w:val="00D13EA8"/>
    <w:rPr>
      <w:rFonts w:eastAsia="Times New Roman" w:cs="Calibri"/>
      <w:sz w:val="22"/>
      <w:szCs w:val="22"/>
      <w:lang w:eastAsia="en-US"/>
    </w:rPr>
  </w:style>
  <w:style w:type="paragraph" w:customStyle="1" w:styleId="style21">
    <w:name w:val="style21"/>
    <w:basedOn w:val="a"/>
    <w:rsid w:val="00D13EA8"/>
    <w:pPr>
      <w:spacing w:before="100" w:beforeAutospacing="1" w:after="100" w:afterAutospacing="1"/>
      <w:jc w:val="right"/>
    </w:pPr>
  </w:style>
  <w:style w:type="character" w:customStyle="1" w:styleId="style201">
    <w:name w:val="style201"/>
    <w:rsid w:val="00D13EA8"/>
    <w:rPr>
      <w:u w:val="single"/>
    </w:rPr>
  </w:style>
  <w:style w:type="character" w:customStyle="1" w:styleId="style461">
    <w:name w:val="style461"/>
    <w:rsid w:val="00D13EA8"/>
    <w:rPr>
      <w:rFonts w:ascii="Courier New" w:hAnsi="Courier New" w:cs="Courier New" w:hint="default"/>
      <w:sz w:val="15"/>
      <w:szCs w:val="15"/>
    </w:rPr>
  </w:style>
  <w:style w:type="table" w:customStyle="1" w:styleId="-11">
    <w:name w:val="Таблица-сетка 1 светлая1"/>
    <w:basedOn w:val="a1"/>
    <w:uiPriority w:val="46"/>
    <w:rsid w:val="00965C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7E7E1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Сетка таблицы светлая1"/>
    <w:basedOn w:val="a1"/>
    <w:uiPriority w:val="40"/>
    <w:rsid w:val="00FF034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nsnormal0">
    <w:name w:val="consnormal"/>
    <w:basedOn w:val="a"/>
    <w:rsid w:val="00947F88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a"/>
    <w:link w:val="footnotedescriptionChar"/>
    <w:hidden/>
    <w:rsid w:val="006C02E7"/>
    <w:pPr>
      <w:spacing w:line="249" w:lineRule="auto"/>
      <w:ind w:left="178"/>
      <w:jc w:val="both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6C02E7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6C02E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35C1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e">
    <w:name w:val="annotation reference"/>
    <w:uiPriority w:val="99"/>
    <w:semiHidden/>
    <w:unhideWhenUsed/>
    <w:rsid w:val="006839A7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6839A7"/>
    <w:rPr>
      <w:sz w:val="20"/>
      <w:szCs w:val="20"/>
    </w:rPr>
  </w:style>
  <w:style w:type="character" w:customStyle="1" w:styleId="afff0">
    <w:name w:val="Текст примечания Знак"/>
    <w:link w:val="afff"/>
    <w:uiPriority w:val="99"/>
    <w:semiHidden/>
    <w:rsid w:val="006839A7"/>
    <w:rPr>
      <w:rFonts w:ascii="Times New Roman" w:eastAsia="Times New Roman" w:hAnsi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6839A7"/>
    <w:rPr>
      <w:b/>
      <w:bCs/>
    </w:rPr>
  </w:style>
  <w:style w:type="character" w:customStyle="1" w:styleId="afff2">
    <w:name w:val="Тема примечания Знак"/>
    <w:link w:val="afff1"/>
    <w:uiPriority w:val="99"/>
    <w:semiHidden/>
    <w:rsid w:val="006839A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korsa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CAFB9-56BC-4D55-B447-F78AF35B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10382</TotalTime>
  <Pages>1</Pages>
  <Words>12225</Words>
  <Characters>69684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81746</CharactersWithSpaces>
  <SharedDoc>false</SharedDoc>
  <HLinks>
    <vt:vector size="204" baseType="variant">
      <vt:variant>
        <vt:i4>4391003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consultantplus://offline/ref=2CCEAA2EAA3065DC8EF73D1D82EB9202F44703B6033F430B1A50FB18ABE387FAA15CC12622015CC360957ASBs3J</vt:lpwstr>
      </vt:variant>
      <vt:variant>
        <vt:lpwstr/>
      </vt:variant>
      <vt:variant>
        <vt:i4>4390918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consultantplus://offline/ref=2CCEAA2EAA3065DC8EF73D1D82EB9202F44703B6033F430B1A50FB18ABE387FAA15CC12622015CC3609778SBs5J</vt:lpwstr>
      </vt:variant>
      <vt:variant>
        <vt:lpwstr/>
      </vt:variant>
      <vt:variant>
        <vt:i4>4391007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consultantplus://offline/ref=2CCEAA2EAA3065DC8EF73D1D82EB9202F44703B6033F430B1A50FB18ABE387FAA15CC12622015CC360917FSBs4J</vt:lpwstr>
      </vt:variant>
      <vt:variant>
        <vt:lpwstr/>
      </vt:variant>
      <vt:variant>
        <vt:i4>262224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consultantplus://offline/ref=7B6E8A28F45FEE6CA8322BFE2D7B0E0C210F423E12284147B285613329E4A40167F1B760CAEF238BE3358AJ7q0J</vt:lpwstr>
      </vt:variant>
      <vt:variant>
        <vt:lpwstr/>
      </vt:variant>
      <vt:variant>
        <vt:i4>262234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consultantplus://offline/ref=7B6E8A28F45FEE6CA8322BFE2D7B0E0C210F423E12284147B285613329E4A40167F1B760CAEF238BE33488J7qBJ</vt:lpwstr>
      </vt:variant>
      <vt:variant>
        <vt:lpwstr/>
      </vt:variant>
      <vt:variant>
        <vt:i4>262154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consultantplus://offline/ref=7B6E8A28F45FEE6CA8322BFE2D7B0E0C210F423E12284147B285613329E4A40167F1B760CAEF238BE33789J7q0J</vt:lpwstr>
      </vt:variant>
      <vt:variant>
        <vt:lpwstr/>
      </vt:variant>
      <vt:variant>
        <vt:i4>655371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consultantplus://offline/ref=9A871F50F9EC5C76ED68CEF6974BA331041FDE6C6B9E38B24E2F8EACB23FC2F1154C2585D3CFC4055648F5X8k7J</vt:lpwstr>
      </vt:variant>
      <vt:variant>
        <vt:lpwstr/>
      </vt:variant>
      <vt:variant>
        <vt:i4>655453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consultantplus://offline/ref=9A871F50F9EC5C76ED68CEF6974BA331041FDE6C6B9E38B24E2F8EACB23FC2F1154C2585D3CFC4055649F6X8kCJ</vt:lpwstr>
      </vt:variant>
      <vt:variant>
        <vt:lpwstr/>
      </vt:variant>
      <vt:variant>
        <vt:i4>655441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consultantplus://offline/ref=9A871F50F9EC5C76ED68CEF6974BA331041FDE6C6B9E38B24E2F8EACB23FC2F1154C2585D3CFC405564EF1X8k4J</vt:lpwstr>
      </vt:variant>
      <vt:variant>
        <vt:lpwstr/>
      </vt:variant>
      <vt:variant>
        <vt:i4>655365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consultantplus://offline/ref=9A871F50F9EC5C76ED68CEF6974BA331041FDE6C6B9E38B24E2F8EACB23FC2F1154C2585D3CFC405564CFBX8k5J</vt:lpwstr>
      </vt:variant>
      <vt:variant>
        <vt:lpwstr/>
      </vt:variant>
      <vt:variant>
        <vt:i4>1638494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consultantplus://offline/ref=F552DE368D1ADE6D9E235B1C545BBDC42FBD2B400D73730E390C5047E92D47471E747ED232C623D82F5286n1g5J</vt:lpwstr>
      </vt:variant>
      <vt:variant>
        <vt:lpwstr/>
      </vt:variant>
      <vt:variant>
        <vt:i4>1638410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consultantplus://offline/ref=F552DE368D1ADE6D9E235B1C545BBDC42FBD2B400D73730E390C5047E92D47471E747ED232C623D82D548An1g2J</vt:lpwstr>
      </vt:variant>
      <vt:variant>
        <vt:lpwstr/>
      </vt:variant>
      <vt:variant>
        <vt:i4>1638495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consultantplus://offline/ref=F552DE368D1ADE6D9E235B1C545BBDC42FBD2B400D73730E390C5047E92D47471E747ED232C623D82D5285n1g5J</vt:lpwstr>
      </vt:variant>
      <vt:variant>
        <vt:lpwstr/>
      </vt:variant>
      <vt:variant>
        <vt:i4>1638411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consultantplus://offline/ref=F552DE368D1ADE6D9E235B1C545BBDC42FBD2B400D73730E390C5047E92D47471E747ED232C623D82D5186n1gAJ</vt:lpwstr>
      </vt:variant>
      <vt:variant>
        <vt:lpwstr/>
      </vt:variant>
      <vt:variant>
        <vt:i4>1638488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consultantplus://offline/ref=F552DE368D1ADE6D9E235B1C545BBDC42FBD2B400D73730E390C5047E92D47471E747ED232C623D82C5281n1g1J</vt:lpwstr>
      </vt:variant>
      <vt:variant>
        <vt:lpwstr/>
      </vt:variant>
      <vt:variant>
        <vt:i4>4259855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consultantplus://offline/ref=C0A4F0C55E6C340625FCB0E853F9FA1899F2E114FD82A63FADE723E0331FC54B14F3A5646F95779880AF3A7Fb7J</vt:lpwstr>
      </vt:variant>
      <vt:variant>
        <vt:lpwstr/>
      </vt:variant>
      <vt:variant>
        <vt:i4>4259853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consultantplus://offline/ref=C0A4F0C55E6C340625FCB0E853F9FA1899F2E114FD82A63FADE723E0331FC54B14F3A5646F95779881A8387Fb3J</vt:lpwstr>
      </vt:variant>
      <vt:variant>
        <vt:lpwstr/>
      </vt:variant>
      <vt:variant>
        <vt:i4>4259934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consultantplus://offline/ref=C0A4F0C55E6C340625FCB0E853F9FA1899F2E114FD82A63FADE723E0331FC54B14F3A5646F95779881AC357Fb6J</vt:lpwstr>
      </vt:variant>
      <vt:variant>
        <vt:lpwstr/>
      </vt:variant>
      <vt:variant>
        <vt:i4>4587605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consultantplus://offline/ref=17E9923C9E8F7F3C62AD9921566E15B0151758A23648DFCBB54D71773501AA8B1B51672E71E951C9BF4F55zEZFJ</vt:lpwstr>
      </vt:variant>
      <vt:variant>
        <vt:lpwstr/>
      </vt:variant>
      <vt:variant>
        <vt:i4>4587603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consultantplus://offline/ref=17E9923C9E8F7F3C62AD9921566E15B0151758A23648DFCBB54D71773501AA8B1B51672E71E951C9BF4F5DzEZ1J</vt:lpwstr>
      </vt:variant>
      <vt:variant>
        <vt:lpwstr/>
      </vt:variant>
      <vt:variant>
        <vt:i4>5374044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consultantplus://offline/ref=DA9019BAEBC27B02D66F05C86095DCE26F474878FE30782A564BE1CACC9B2B1A0F1CD971D3B8D9C28F2B9EJ3Y9J</vt:lpwstr>
      </vt:variant>
      <vt:variant>
        <vt:lpwstr/>
      </vt:variant>
      <vt:variant>
        <vt:i4>5373965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consultantplus://offline/ref=DA9019BAEBC27B02D66F05C86095DCE26F474878FE30782A564BE1CACC9B2B1A0F1CD971D3B8D9C28F2892J3YEJ</vt:lpwstr>
      </vt:variant>
      <vt:variant>
        <vt:lpwstr/>
      </vt:variant>
      <vt:variant>
        <vt:i4>131079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consultantplus://offline/ref=963686F7EB6EF9A0C06CE35EF026C2281C0121362E5828848A2ADA97A80B5C8573D75AFB8243FD7B54EE19B0TFJ</vt:lpwstr>
      </vt:variant>
      <vt:variant>
        <vt:lpwstr/>
      </vt:variant>
      <vt:variant>
        <vt:i4>393225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consultantplus://offline/ref=2C0AB0346707CEF7118C286FF383BD6A23990F33B81031C91B515579CED808AD5D8D05C2EC2B707514C2A4L0R5J</vt:lpwstr>
      </vt:variant>
      <vt:variant>
        <vt:lpwstr/>
      </vt:variant>
      <vt:variant>
        <vt:i4>393303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consultantplus://offline/ref=0F4AF3B76B89B654C9733AD53F802947FEBE95C35F8D270CA1E8FEE5381C7D3A554B85B85CAC8B6E88B1EEa8P4J</vt:lpwstr>
      </vt:variant>
      <vt:variant>
        <vt:lpwstr/>
      </vt:variant>
      <vt:variant>
        <vt:i4>983046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consultantplus://offline/ref=04A7B510181D65772FBFDE41C86669E4C2353CDFBC1215041D4D361A5CCB70D5461F0563083F2313E9E7E9zAO7J</vt:lpwstr>
      </vt:variant>
      <vt:variant>
        <vt:lpwstr/>
      </vt:variant>
      <vt:variant>
        <vt:i4>1704020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consultantplus://offline/ref=33A83D974C73C42AB54BA24013FFEB761BFC461584DAC44D5446D8918C8C22208A9D85B2B68FA530F1200BE0O6J</vt:lpwstr>
      </vt:variant>
      <vt:variant>
        <vt:lpwstr/>
      </vt:variant>
      <vt:variant>
        <vt:i4>4980748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consultantplus://offline/ref=DF10D4081CBAE1EEAD24B726D557A5049D38F55226FDB7705BA0EF637DAF84A5BAA06F54F07DCEEB0C6E83GDM8J</vt:lpwstr>
      </vt:variant>
      <vt:variant>
        <vt:lpwstr/>
      </vt:variant>
      <vt:variant>
        <vt:i4>1966084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consultantplus://offline/ref=5B15C7E943E2570DE63CADF03771D475FC4B9922E28204E1B25BDFF6B28596C7778AE06DDF8E762C33AF5CL3J0J</vt:lpwstr>
      </vt:variant>
      <vt:variant>
        <vt:lpwstr/>
      </vt:variant>
      <vt:variant>
        <vt:i4>458839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consultantplus://offline/ref=157DFB6FAD16A2391BCF0D5EFD8BA2AEF47C30B8DBAC75404B46DD6810BA42C44843E32076CA0DAAA4AEE0I7XFH</vt:lpwstr>
      </vt:variant>
      <vt:variant>
        <vt:lpwstr/>
      </vt:variant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consultantplus://offline/main?base=LAW;n=109783;fld=134;dst=102894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consultantplus://offline/main?base=LAW;n=109783;fld=134;dst=102939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consultantplus://offline/main?base=LAW;n=109783;fld=134;dst=102939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</dc:creator>
  <cp:keywords/>
  <cp:lastModifiedBy>user</cp:lastModifiedBy>
  <cp:revision>636</cp:revision>
  <cp:lastPrinted>2022-04-13T04:32:00Z</cp:lastPrinted>
  <dcterms:created xsi:type="dcterms:W3CDTF">2021-03-26T04:00:00Z</dcterms:created>
  <dcterms:modified xsi:type="dcterms:W3CDTF">2022-04-13T05:15:00Z</dcterms:modified>
</cp:coreProperties>
</file>